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rwHdmrY04+LAL/0GaeEhG5XuockueDGeKqqrtislO6U=</DigestValue>
    </Reference>
    <Reference Type="http://www.w3.org/2000/09/xmldsig#Object" URI="#idOfficeObject">
      <DigestMethod Algorithm="http://www.w3.org/2001/04/xmlenc#sha256"/>
      <DigestValue>6rvlN6A2nOXUMps1dQSGIF8buh6oq8G3jCDbRWCqEtE=</DigestValue>
    </Reference>
    <Reference Type="http://uri.etsi.org/01903#SignedProperties" URI="#idSignedProperties">
      <Transforms>
        <Transform Algorithm="http://www.w3.org/TR/2001/REC-xml-c14n-20010315"/>
      </Transforms>
      <DigestMethod Algorithm="http://www.w3.org/2001/04/xmlenc#sha256"/>
      <DigestValue>nT8QKD0fKZgMV8OqakBXIFGJqcXDvriDOGizO27n3S0=</DigestValue>
    </Reference>
  </SignedInfo>
  <SignatureValue>UHtC6ngqDIA71QnBiumzRKVrao7tiUeYzSEosTxFZWteM9XDtkZZKu9yaWBcafW7yirwAZP9vK+R
Z7aPfNJZn2Caf+JNbJtetpc5cSoNJhN/tk65v0XNPpKIF7u1q93A5LVTbTJeRN9ouXNc4FEsgzkQ
rYCwhbTFTZ3dZQoW4C/wvo1sHSssb87PYk/SfVifU/0ENS9Gm3UVAGHGADoJmeGF1c/qrqSYGzfI
0Pne7s16+l+9qvCD9o/83xf7U1rEHyVkDhO0TAe1HAt5yvL6+U6mmzi6c1611ONAwkll0nZVBUIl
4PGH5QVZAe8eeuIWOyjIABEAFsA+PGr2tC9BPd11S9rVTFT/bw9wKuiSqfaV/4jx44qlT8nhjMh8
sbcBbgFw8KjtU6DFX3IT6S7qqppocWvHsWEOhzft9MhzTkS1l0mVP3M9N/ILI18hc8mTqU+Lqnpo
czB9tO9NknyJwNB+vUzna1WhmRa27ys/MgbxL5uhBKjBMYSRVBeFnSui</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bNqhbmbKL8t50S2AcahUqCJ1l49dotZ1hz1LyUpw6cE=</DigestValue>
      </Reference>
      <Reference URI="/word/document.xml?ContentType=application/vnd.openxmlformats-officedocument.wordprocessingml.document.main+xml">
        <DigestMethod Algorithm="http://www.w3.org/2001/04/xmlenc#sha256"/>
        <DigestValue>JAmDeIRp5WfZsliUF/KFYlYQrXYWqumv+LmrzlhYBNg=</DigestValue>
      </Reference>
      <Reference URI="/word/endnotes.xml?ContentType=application/vnd.openxmlformats-officedocument.wordprocessingml.endnotes+xml">
        <DigestMethod Algorithm="http://www.w3.org/2001/04/xmlenc#sha256"/>
        <DigestValue>qCZ5mJ+TdaQo3WjvwJR/eObU/fJhxFS9t64huEQytmU=</DigestValue>
      </Reference>
      <Reference URI="/word/fontTable.xml?ContentType=application/vnd.openxmlformats-officedocument.wordprocessingml.fontTable+xml">
        <DigestMethod Algorithm="http://www.w3.org/2001/04/xmlenc#sha256"/>
        <DigestValue>ENGoP7UlN8MlxwneS6Y2DA8Qtomz/8E5jq6ZixLwPs8=</DigestValue>
      </Reference>
      <Reference URI="/word/footer1.xml?ContentType=application/vnd.openxmlformats-officedocument.wordprocessingml.footer+xml">
        <DigestMethod Algorithm="http://www.w3.org/2001/04/xmlenc#sha256"/>
        <DigestValue>PjFRerfD4wTiK/SvlRe0jEOWCy8v0umsjdbyF4QoObU=</DigestValue>
      </Reference>
      <Reference URI="/word/footer2.xml?ContentType=application/vnd.openxmlformats-officedocument.wordprocessingml.footer+xml">
        <DigestMethod Algorithm="http://www.w3.org/2001/04/xmlenc#sha256"/>
        <DigestValue>bSnyp75QqDK/fqu1uP8XpzDyGK8SruBz32C/L5Rb2B8=</DigestValue>
      </Reference>
      <Reference URI="/word/footer3.xml?ContentType=application/vnd.openxmlformats-officedocument.wordprocessingml.footer+xml">
        <DigestMethod Algorithm="http://www.w3.org/2001/04/xmlenc#sha256"/>
        <DigestValue>dJuxPSfCPW/e3F4qbAvtAJ9OwfNuxTLKkEgDD3LuhYA=</DigestValue>
      </Reference>
      <Reference URI="/word/footer4.xml?ContentType=application/vnd.openxmlformats-officedocument.wordprocessingml.footer+xml">
        <DigestMethod Algorithm="http://www.w3.org/2001/04/xmlenc#sha256"/>
        <DigestValue>Fjpun7GbxMOvQ8cZB6wVuOXx209ClKEj6v95KR1DzlU=</DigestValue>
      </Reference>
      <Reference URI="/word/footnotes.xml?ContentType=application/vnd.openxmlformats-officedocument.wordprocessingml.footnotes+xml">
        <DigestMethod Algorithm="http://www.w3.org/2001/04/xmlenc#sha256"/>
        <DigestValue>4jOCsGakEI11HTMu6kBiAR3+rJyJ1urJkZn6h2biFQE=</DigestValue>
      </Reference>
      <Reference URI="/word/header1.xml?ContentType=application/vnd.openxmlformats-officedocument.wordprocessingml.header+xml">
        <DigestMethod Algorithm="http://www.w3.org/2001/04/xmlenc#sha256"/>
        <DigestValue>dzdi5KqtHEodX1xzv/sXdmJMJrlXV1Yln3K6yMBGaow=</DigestValue>
      </Reference>
      <Reference URI="/word/header2.xml?ContentType=application/vnd.openxmlformats-officedocument.wordprocessingml.header+xml">
        <DigestMethod Algorithm="http://www.w3.org/2001/04/xmlenc#sha256"/>
        <DigestValue>tU1mHVgnn4xehYQtp2lKzal6fqETAsoSQGPyzta+KyI=</DigestValue>
      </Reference>
      <Reference URI="/word/header3.xml?ContentType=application/vnd.openxmlformats-officedocument.wordprocessingml.header+xml">
        <DigestMethod Algorithm="http://www.w3.org/2001/04/xmlenc#sha256"/>
        <DigestValue>lfzcvYzxNuhExySSwak65AN5C1kQsjV5uIy4DZI/amM=</DigestValue>
      </Reference>
      <Reference URI="/word/header4.xml?ContentType=application/vnd.openxmlformats-officedocument.wordprocessingml.header+xml">
        <DigestMethod Algorithm="http://www.w3.org/2001/04/xmlenc#sha256"/>
        <DigestValue>AFbYASCK/vRV5TT6G/tyRtkA1h2NczYFzyHYkqM7poI=</DigestValue>
      </Reference>
      <Reference URI="/word/header5.xml?ContentType=application/vnd.openxmlformats-officedocument.wordprocessingml.header+xml">
        <DigestMethod Algorithm="http://www.w3.org/2001/04/xmlenc#sha256"/>
        <DigestValue>TCVuR6+KoPZUuI82+2XSi0Ur2KtBYbmQ/1y+snn5RA0=</DigestValue>
      </Reference>
      <Reference URI="/word/header6.xml?ContentType=application/vnd.openxmlformats-officedocument.wordprocessingml.header+xml">
        <DigestMethod Algorithm="http://www.w3.org/2001/04/xmlenc#sha256"/>
        <DigestValue>Y7wRcnCkzKOMQpIJrxRn66AwUjoD0yGIx6aSneccxng=</DigestValue>
      </Reference>
      <Reference URI="/word/header7.xml?ContentType=application/vnd.openxmlformats-officedocument.wordprocessingml.header+xml">
        <DigestMethod Algorithm="http://www.w3.org/2001/04/xmlenc#sha256"/>
        <DigestValue>oh11KAH6jgokCPlVsng0YYeotinwsJdfvucdPMHplFk=</DigestValue>
      </Reference>
      <Reference URI="/word/header8.xml?ContentType=application/vnd.openxmlformats-officedocument.wordprocessingml.header+xml">
        <DigestMethod Algorithm="http://www.w3.org/2001/04/xmlenc#sha256"/>
        <DigestValue>OcS/Qb6QlOeYfauCWYjjplYb9LbEiBHfpnlZaKpuqVo=</DigestValue>
      </Reference>
      <Reference URI="/word/numbering.xml?ContentType=application/vnd.openxmlformats-officedocument.wordprocessingml.numbering+xml">
        <DigestMethod Algorithm="http://www.w3.org/2001/04/xmlenc#sha256"/>
        <DigestValue>BESL+OV6wBO4CbKPSWF1jwECVUb5DGmOfbmNJb3XoFE=</DigestValue>
      </Reference>
      <Reference URI="/word/settings.xml?ContentType=application/vnd.openxmlformats-officedocument.wordprocessingml.settings+xml">
        <DigestMethod Algorithm="http://www.w3.org/2001/04/xmlenc#sha256"/>
        <DigestValue>Wc80Fzb2nKxg1KTy4FBooO7d6tTxXWuJ93351bVBeNQ=</DigestValue>
      </Reference>
      <Reference URI="/word/styles.xml?ContentType=application/vnd.openxmlformats-officedocument.wordprocessingml.styles+xml">
        <DigestMethod Algorithm="http://www.w3.org/2001/04/xmlenc#sha256"/>
        <DigestValue>wVkorTue4Yw+Nfj1/ShXOHnnBJyetOS39yQhQ43E2Fk=</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SiJcB8ZP639eTvi0REv+lMD4HjXLAGMv75iM+QkXL4I=</DigestValue>
      </Reference>
    </Manifest>
    <SignatureProperties>
      <SignatureProperty Id="idSignatureTime" Target="#idPackageSignature">
        <mdssi:SignatureTime xmlns:mdssi="http://schemas.openxmlformats.org/package/2006/digital-signature">
          <mdssi:Format>YYYY-MM-DDThh:mm:ssTZD</mdssi:Format>
          <mdssi:Value>2026-06-10T01:03:53Z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16.0.20026/27</OfficeVersion>
          <ApplicationVersion>16.0.20026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2026-06-10T01:03:53Z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900421-D839-4EDA-810E-6F6E72814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D9E22B-239E-4C69-949F-F2C9A961AE09}">
  <ds:schemaRefs>
    <ds:schemaRef ds:uri="http://schemas.microsoft.com/sharepoint/v3/contenttype/forms"/>
  </ds:schemaRefs>
</ds:datastoreItem>
</file>

<file path=customXml\itemProps3.xml><?xml version="1.0" encoding="utf-8"?>
<ds:datastoreItem xmlns:ds="http://schemas.openxmlformats.org/officeDocument/2006/customXml" ds:itemID="{4C45E6E6-8487-46A6-9EC7-70CE861371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17</Pages>
  <Words>3999</Words>
  <Characters>22798</Characters>
  <Application>Microsoft Office Word</Application>
  <DocSecurity>0</DocSecurity>
  <Lines>189</Lines>
  <Paragraphs>53</Paragraphs>
  <ScaleCrop>false</ScaleCrop>
  <Company/>
  <LinksUpToDate>false</LinksUpToDate>
  <CharactersWithSpaces>26744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19</cp:revision>
  <dcterms:created xsi:type="dcterms:W3CDTF">2026-06-01T07:26:00Z</dcterms:created>
  <dcterms:modified xsi:type="dcterms:W3CDTF">2026-06-09T08:56:00Z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Borders>
          <w:top w:val="nil"/>
          <w:bottom w:val="nil"/>
          <w:insideH w:val="nil"/>
          <w:insideV w:val="nil"/>
        </w:tblBorders>
        <w:tblCellMar>
          <w:left w:w="0" w:type="dxa"/>
          <w:right w:w="0" w:type="dxa"/>
        </w:tblCellMar>
        <w:tblLook w:val="04A0" w:firstRow="1" w:lastRow="0" w:firstColumn="1" w:lastColumn="0" w:noHBand="0" w:noVBand="1"/>
      </w:tblPr>
      <w:tblGrid>
        <w:gridCol w:w="2977"/>
        <w:gridCol w:w="6095"/>
      </w:tblGrid>
      <w:tr w:rsidR="009A253C" w:rsidRPr="009A253C" w14:paraId="119E13A8" w14:textId="77777777" w:rsidTr="00D73192">
        <w:trPr>
          <w:trHeight w:val="1276"/>
        </w:trPr>
        <w:tc>
          <w:tcPr>
            <w:tcW w:w="2977" w:type="dxa"/>
            <w:tcBorders>
              <w:top w:val="nil"/>
              <w:left w:val="nil"/>
              <w:right w:val="nil"/>
              <w:tl2br w:val="nil"/>
              <w:tr2bl w:val="nil"/>
            </w:tcBorders>
            <w:tcMar>
              <w:top w:w="0" w:type="dxa"/>
              <w:left w:w="108" w:type="dxa"/>
              <w:bottom w:w="0" w:type="dxa"/>
              <w:right w:w="108" w:type="dxa"/>
            </w:tcMar>
          </w:tcPr>
          <w:p w14:paraId="205D76BA" w14:textId="77777777" w:rsidR="009A253C" w:rsidRPr="009A253C" w:rsidRDefault="009A253C" w:rsidP="009A253C">
            <w:pPr>
              <w:spacing w:after="0" w:line="240" w:lineRule="auto"/>
              <w:jc w:val="center"/>
              <w:rPr>
                <w:rFonts w:ascii="Times New Roman" w:eastAsia="Calibri" w:hAnsi="Times New Roman" w:cs="Times New Roman"/>
                <w:kern w:val="0"/>
                <w:sz w:val="26"/>
                <w:szCs w:val="28"/>
                <w:vertAlign w:val="superscript"/>
                <w14:ligatures w14:val="none"/>
              </w:rPr>
            </w:pPr>
            <w:r w:rsidRPr="009A253C">
              <w:rPr>
                <w:rFonts w:ascii="Times New Roman" w:eastAsia="Calibri" w:hAnsi="Times New Roman" w:cs="Times New Roman"/>
                <w:b/>
                <w:bCs/>
                <w:kern w:val="0"/>
                <w:sz w:val="26"/>
                <w:szCs w:val="28"/>
                <w14:ligatures w14:val="none"/>
              </w:rPr>
              <w:t>CHÍNH PHỦ</w:t>
            </w:r>
            <w:r w:rsidRPr="009A253C">
              <w:rPr>
                <w:rFonts w:ascii="Times New Roman" w:eastAsia="Calibri" w:hAnsi="Times New Roman" w:cs="Times New Roman"/>
                <w:b/>
                <w:bCs/>
                <w:kern w:val="0"/>
                <w:sz w:val="26"/>
                <w:szCs w:val="28"/>
                <w:lang w:val="vi-VN"/>
                <w14:ligatures w14:val="none"/>
              </w:rPr>
              <w:br/>
            </w:r>
            <w:r w:rsidRPr="009A253C">
              <w:rPr>
                <w:rFonts w:ascii="Times New Roman" w:eastAsia="Calibri" w:hAnsi="Times New Roman" w:cs="Times New Roman"/>
                <w:kern w:val="0"/>
                <w:sz w:val="26"/>
                <w:szCs w:val="28"/>
                <w:vertAlign w:val="superscript"/>
                <w14:ligatures w14:val="none"/>
              </w:rPr>
              <w:t>_________</w:t>
            </w:r>
          </w:p>
          <w:p w14:paraId="3CA09158" w14:textId="77777777" w:rsidR="009A253C" w:rsidRPr="009A253C" w:rsidRDefault="009A253C" w:rsidP="009A253C">
            <w:pPr>
              <w:spacing w:after="0" w:line="240" w:lineRule="auto"/>
              <w:jc w:val="center"/>
              <w:rPr>
                <w:rFonts w:ascii="Times New Roman" w:eastAsia="Calibri" w:hAnsi="Times New Roman" w:cs="Times New Roman"/>
                <w:kern w:val="0"/>
                <w:sz w:val="32"/>
                <w:szCs w:val="28"/>
                <w:lang w:val="vi-VN"/>
                <w14:ligatures w14:val="none"/>
              </w:rPr>
            </w:pPr>
          </w:p>
          <w:p w14:paraId="76F4AA4B" w14:textId="77777777" w:rsidR="009A253C" w:rsidRPr="009A253C" w:rsidRDefault="009A253C" w:rsidP="009A253C">
            <w:pPr>
              <w:spacing w:after="0" w:line="240" w:lineRule="auto"/>
              <w:jc w:val="center"/>
              <w:rPr>
                <w:rFonts w:ascii="Times New Roman" w:eastAsia="Calibri" w:hAnsi="Times New Roman" w:cs="Times New Roman"/>
                <w:kern w:val="0"/>
                <w:sz w:val="22"/>
                <w:szCs w:val="16"/>
                <w14:ligatures w14:val="none"/>
              </w:rPr>
            </w:pPr>
            <w:r w:rsidRPr="009A253C">
              <w:rPr>
                <w:rFonts w:ascii="Times New Roman" w:eastAsia="Calibri" w:hAnsi="Times New Roman" w:cs="Times New Roman"/>
                <w:kern w:val="0"/>
                <w:sz w:val="26"/>
                <w:szCs w:val="28"/>
                <w:lang w:val="vi-VN"/>
                <w14:ligatures w14:val="none"/>
              </w:rPr>
              <w:t xml:space="preserve">Số: </w:t>
            </w:r>
            <w:r w:rsidRPr="009A253C">
              <w:rPr>
                <w:rFonts w:ascii="Times New Roman" w:eastAsia="Calibri" w:hAnsi="Times New Roman" w:cs="Times New Roman"/>
                <w:kern w:val="0"/>
                <w:sz w:val="26"/>
                <w:szCs w:val="28"/>
                <w14:ligatures w14:val="none"/>
              </w:rPr>
              <w:t>184/2026/NĐ-CP</w:t>
            </w:r>
          </w:p>
        </w:tc>
        <w:tc>
          <w:tcPr>
            <w:tcW w:w="6095" w:type="dxa"/>
            <w:tcBorders>
              <w:top w:val="nil"/>
              <w:left w:val="nil"/>
              <w:right w:val="nil"/>
              <w:tl2br w:val="nil"/>
              <w:tr2bl w:val="nil"/>
            </w:tcBorders>
            <w:tcMar>
              <w:top w:w="0" w:type="dxa"/>
              <w:left w:w="108" w:type="dxa"/>
              <w:bottom w:w="0" w:type="dxa"/>
              <w:right w:w="108" w:type="dxa"/>
            </w:tcMar>
          </w:tcPr>
          <w:p w14:paraId="2335EA78" w14:textId="77777777" w:rsidR="009A253C" w:rsidRPr="009A253C" w:rsidRDefault="009A253C" w:rsidP="009A253C">
            <w:pPr>
              <w:spacing w:after="0" w:line="240" w:lineRule="auto"/>
              <w:jc w:val="center"/>
              <w:rPr>
                <w:rFonts w:ascii="Times New Roman" w:eastAsia="Calibri" w:hAnsi="Times New Roman" w:cs="Times New Roman"/>
                <w:iCs/>
                <w:kern w:val="0"/>
                <w:sz w:val="28"/>
                <w:szCs w:val="20"/>
                <w:vertAlign w:val="superscript"/>
                <w14:ligatures w14:val="none"/>
              </w:rPr>
            </w:pPr>
            <w:r w:rsidRPr="009A253C">
              <w:rPr>
                <w:rFonts w:ascii="Times New Roman" w:eastAsia="Calibri" w:hAnsi="Times New Roman" w:cs="Times New Roman"/>
                <w:b/>
                <w:bCs/>
                <w:kern w:val="0"/>
                <w:sz w:val="26"/>
                <w:szCs w:val="20"/>
                <w:lang w:val="vi-VN"/>
                <w14:ligatures w14:val="none"/>
              </w:rPr>
              <w:t>CỘNG HÒA XÃ HỘI CHỦ NGHĨA VIỆT NAM</w:t>
            </w:r>
            <w:r w:rsidRPr="009A253C">
              <w:rPr>
                <w:rFonts w:ascii="Times New Roman" w:eastAsia="Calibri" w:hAnsi="Times New Roman" w:cs="Times New Roman"/>
                <w:b/>
                <w:bCs/>
                <w:kern w:val="0"/>
                <w:sz w:val="26"/>
                <w:szCs w:val="20"/>
                <w:lang w:val="vi-VN"/>
                <w14:ligatures w14:val="none"/>
              </w:rPr>
              <w:br/>
            </w:r>
            <w:r w:rsidRPr="009A253C">
              <w:rPr>
                <w:rFonts w:ascii="Times New Roman" w:eastAsia="Calibri" w:hAnsi="Times New Roman" w:cs="Times New Roman"/>
                <w:b/>
                <w:bCs/>
                <w:kern w:val="0"/>
                <w:sz w:val="28"/>
                <w:szCs w:val="20"/>
                <w:lang w:val="vi-VN"/>
                <w14:ligatures w14:val="none"/>
              </w:rPr>
              <w:t xml:space="preserve">Độc lập - Tự do - Hạnh phúc </w:t>
            </w:r>
            <w:r w:rsidRPr="009A253C">
              <w:rPr>
                <w:rFonts w:ascii="Times New Roman" w:eastAsia="Calibri" w:hAnsi="Times New Roman" w:cs="Times New Roman"/>
                <w:b/>
                <w:bCs/>
                <w:kern w:val="0"/>
                <w:sz w:val="28"/>
                <w:szCs w:val="20"/>
                <w:lang w:val="vi-VN"/>
                <w14:ligatures w14:val="none"/>
              </w:rPr>
              <w:br/>
            </w:r>
            <w:r w:rsidRPr="009A253C">
              <w:rPr>
                <w:rFonts w:ascii="Times New Roman" w:eastAsia="Calibri" w:hAnsi="Times New Roman" w:cs="Times New Roman"/>
                <w:iCs/>
                <w:kern w:val="0"/>
                <w:sz w:val="28"/>
                <w:szCs w:val="20"/>
                <w:vertAlign w:val="superscript"/>
                <w14:ligatures w14:val="none"/>
              </w:rPr>
              <w:t>_______________________________________</w:t>
            </w:r>
          </w:p>
          <w:p w14:paraId="6670D4BC" w14:textId="77777777" w:rsidR="009A253C" w:rsidRPr="009A253C" w:rsidRDefault="009A253C" w:rsidP="009A253C">
            <w:pPr>
              <w:spacing w:after="0" w:line="240" w:lineRule="auto"/>
              <w:jc w:val="center"/>
              <w:rPr>
                <w:rFonts w:ascii="Times New Roman" w:eastAsia="Calibri" w:hAnsi="Times New Roman" w:cs="Times New Roman"/>
                <w:kern w:val="0"/>
                <w:sz w:val="30"/>
                <w:szCs w:val="22"/>
                <w14:ligatures w14:val="none"/>
              </w:rPr>
            </w:pPr>
            <w:r w:rsidRPr="009A253C">
              <w:rPr>
                <w:rFonts w:ascii="Times New Roman" w:eastAsia="Calibri" w:hAnsi="Times New Roman" w:cs="Times New Roman"/>
                <w:i/>
                <w:iCs/>
                <w:kern w:val="0"/>
                <w:sz w:val="28"/>
                <w:szCs w:val="20"/>
                <w14:ligatures w14:val="none"/>
              </w:rPr>
              <w:t>Hà Nội, ngày 25 tháng 5 năm 2026</w:t>
            </w:r>
          </w:p>
        </w:tc>
      </w:tr>
    </w:tbl>
    <w:p w14:paraId="7864C1F6" w14:textId="77777777" w:rsidR="009A253C" w:rsidRPr="009A253C" w:rsidRDefault="009A253C" w:rsidP="009A253C">
      <w:pPr>
        <w:spacing w:after="0" w:line="240" w:lineRule="auto"/>
        <w:jc w:val="center"/>
        <w:rPr>
          <w:rFonts w:ascii="Times New Roman" w:eastAsia="Calibri" w:hAnsi="Times New Roman" w:cs="Times New Roman"/>
          <w:kern w:val="0"/>
          <w:sz w:val="28"/>
          <w:szCs w:val="28"/>
          <w14:ligatures w14:val="none"/>
        </w:rPr>
      </w:pPr>
      <w:bookmarkStart w:id="0" w:name="loai_1"/>
    </w:p>
    <w:p w14:paraId="4C71E178" w14:textId="77777777" w:rsidR="009A253C" w:rsidRPr="009A253C" w:rsidRDefault="009A253C" w:rsidP="009A253C">
      <w:pPr>
        <w:spacing w:after="0" w:line="240" w:lineRule="auto"/>
        <w:jc w:val="center"/>
        <w:rPr>
          <w:rFonts w:ascii="Times New Roman" w:eastAsia="Calibri" w:hAnsi="Times New Roman" w:cs="Times New Roman"/>
          <w:kern w:val="0"/>
          <w:sz w:val="38"/>
          <w:szCs w:val="28"/>
          <w14:ligatures w14:val="none"/>
        </w:rPr>
      </w:pPr>
    </w:p>
    <w:p w14:paraId="47E39009" w14:textId="77777777" w:rsidR="009A253C" w:rsidRPr="009A253C" w:rsidRDefault="009A253C" w:rsidP="009A253C">
      <w:pPr>
        <w:spacing w:after="0" w:line="240" w:lineRule="auto"/>
        <w:jc w:val="center"/>
        <w:rPr>
          <w:rFonts w:ascii="Times New Roman" w:eastAsia="Calibri" w:hAnsi="Times New Roman" w:cs="Times New Roman"/>
          <w:kern w:val="0"/>
          <w:sz w:val="28"/>
          <w:szCs w:val="28"/>
          <w14:ligatures w14:val="none"/>
        </w:rPr>
      </w:pPr>
      <w:r w:rsidRPr="009A253C">
        <w:rPr>
          <w:rFonts w:ascii="Times New Roman" w:eastAsia="Calibri" w:hAnsi="Times New Roman" w:cs="Times New Roman"/>
          <w:b/>
          <w:bCs/>
          <w:kern w:val="0"/>
          <w:sz w:val="28"/>
          <w:szCs w:val="28"/>
          <w:lang w:val="vi-VN"/>
          <w14:ligatures w14:val="none"/>
        </w:rPr>
        <w:t>NGHỊ ĐỊNH</w:t>
      </w:r>
      <w:bookmarkEnd w:id="0"/>
    </w:p>
    <w:p w14:paraId="00198224" w14:textId="77777777" w:rsidR="009A253C" w:rsidRPr="009A253C" w:rsidRDefault="009A253C" w:rsidP="009A253C">
      <w:pPr>
        <w:spacing w:after="0" w:line="240" w:lineRule="auto"/>
        <w:jc w:val="center"/>
        <w:rPr>
          <w:rFonts w:ascii="Times New Roman" w:eastAsia="Calibri" w:hAnsi="Times New Roman" w:cs="Times New Roman"/>
          <w:b/>
          <w:kern w:val="0"/>
          <w:sz w:val="28"/>
          <w:szCs w:val="28"/>
          <w14:ligatures w14:val="none"/>
        </w:rPr>
      </w:pPr>
      <w:bookmarkStart w:id="1" w:name="loai_1_name"/>
      <w:r w:rsidRPr="009A253C">
        <w:rPr>
          <w:rFonts w:ascii="Times New Roman" w:eastAsia="Calibri" w:hAnsi="Times New Roman" w:cs="Times New Roman"/>
          <w:b/>
          <w:kern w:val="0"/>
          <w:sz w:val="28"/>
          <w:szCs w:val="28"/>
          <w14:ligatures w14:val="none"/>
        </w:rPr>
        <w:t xml:space="preserve">Sửa đổi, bổ sung một số điều của Nghị định số 59/2019/NĐ-CP </w:t>
      </w:r>
    </w:p>
    <w:p w14:paraId="6DA23C86" w14:textId="77777777" w:rsidR="009A253C" w:rsidRPr="009A253C" w:rsidRDefault="009A253C" w:rsidP="009A253C">
      <w:pPr>
        <w:spacing w:after="0" w:line="240" w:lineRule="auto"/>
        <w:jc w:val="center"/>
        <w:rPr>
          <w:rFonts w:ascii="Times New Roman" w:eastAsia="Calibri" w:hAnsi="Times New Roman" w:cs="Times New Roman"/>
          <w:b/>
          <w:kern w:val="0"/>
          <w:sz w:val="28"/>
          <w:szCs w:val="28"/>
          <w14:ligatures w14:val="none"/>
        </w:rPr>
      </w:pPr>
      <w:r w:rsidRPr="009A253C">
        <w:rPr>
          <w:rFonts w:ascii="Times New Roman" w:eastAsia="Calibri" w:hAnsi="Times New Roman" w:cs="Times New Roman"/>
          <w:b/>
          <w:kern w:val="0"/>
          <w:sz w:val="28"/>
          <w:szCs w:val="28"/>
          <w14:ligatures w14:val="none"/>
        </w:rPr>
        <w:t xml:space="preserve">ngày 01 tháng 7 năm 2019 của Chính phủ quy định chi tiết một số điều </w:t>
      </w:r>
    </w:p>
    <w:p w14:paraId="03F8C949" w14:textId="77777777" w:rsidR="009A253C" w:rsidRPr="009A253C" w:rsidRDefault="009A253C" w:rsidP="009A253C">
      <w:pPr>
        <w:spacing w:after="0" w:line="240" w:lineRule="auto"/>
        <w:jc w:val="center"/>
        <w:rPr>
          <w:rFonts w:ascii="Times New Roman" w:eastAsia="Calibri" w:hAnsi="Times New Roman" w:cs="Times New Roman"/>
          <w:b/>
          <w:kern w:val="0"/>
          <w:sz w:val="28"/>
          <w:szCs w:val="28"/>
          <w14:ligatures w14:val="none"/>
        </w:rPr>
      </w:pPr>
      <w:r w:rsidRPr="009A253C">
        <w:rPr>
          <w:rFonts w:ascii="Times New Roman" w:eastAsia="Calibri" w:hAnsi="Times New Roman" w:cs="Times New Roman"/>
          <w:b/>
          <w:kern w:val="0"/>
          <w:sz w:val="28"/>
          <w:szCs w:val="28"/>
          <w14:ligatures w14:val="none"/>
        </w:rPr>
        <w:t>và biện pháp thi hành Luật Phòng, chống tham nhũng đã được sửa đổi, bổ sung một số điều tại Nghị định số 134/2021/NĐ-CP ngày 30 tháng 12 năm 2021 của Chính phủ</w:t>
      </w:r>
    </w:p>
    <w:p w14:paraId="7A4EA64B" w14:textId="77777777" w:rsidR="009A253C" w:rsidRPr="009A253C" w:rsidRDefault="009A253C" w:rsidP="009A253C">
      <w:pPr>
        <w:spacing w:after="0" w:line="240" w:lineRule="auto"/>
        <w:jc w:val="center"/>
        <w:rPr>
          <w:rFonts w:ascii="Times New Roman" w:eastAsia="Calibri" w:hAnsi="Times New Roman" w:cs="Times New Roman"/>
          <w:b/>
          <w:kern w:val="0"/>
          <w:sz w:val="32"/>
          <w:szCs w:val="28"/>
          <w14:ligatures w14:val="none"/>
        </w:rPr>
      </w:pPr>
    </w:p>
    <w:bookmarkEnd w:id="1"/>
    <w:p w14:paraId="364E94F7" w14:textId="77777777" w:rsidR="009A253C" w:rsidRPr="009A253C" w:rsidRDefault="009A253C" w:rsidP="009A253C">
      <w:pPr>
        <w:spacing w:before="240" w:after="0" w:line="240" w:lineRule="auto"/>
        <w:ind w:firstLine="567"/>
        <w:rPr>
          <w:rFonts w:ascii="Times New Roman" w:eastAsia="Calibri" w:hAnsi="Times New Roman" w:cs="Times New Roman"/>
          <w:kern w:val="0"/>
          <w:sz w:val="28"/>
          <w:szCs w:val="28"/>
          <w14:ligatures w14:val="none"/>
        </w:rPr>
      </w:pPr>
      <w:r w:rsidRPr="009A253C">
        <w:rPr>
          <w:rFonts w:ascii="Times New Roman" w:eastAsia="Calibri" w:hAnsi="Times New Roman" w:cs="Times New Roman"/>
          <w:i/>
          <w:iCs/>
          <w:kern w:val="0"/>
          <w:sz w:val="28"/>
          <w:szCs w:val="28"/>
          <w:lang w:val="vi-VN"/>
          <w14:ligatures w14:val="none"/>
        </w:rPr>
        <w:t xml:space="preserve">Căn cứ Luật </w:t>
      </w:r>
      <w:r w:rsidRPr="009A253C">
        <w:rPr>
          <w:rFonts w:ascii="Times New Roman" w:eastAsia="Calibri" w:hAnsi="Times New Roman" w:cs="Times New Roman"/>
          <w:i/>
          <w:iCs/>
          <w:kern w:val="0"/>
          <w:sz w:val="28"/>
          <w:szCs w:val="28"/>
          <w14:ligatures w14:val="none"/>
        </w:rPr>
        <w:t>T</w:t>
      </w:r>
      <w:r w:rsidRPr="009A253C">
        <w:rPr>
          <w:rFonts w:ascii="Times New Roman" w:eastAsia="Calibri" w:hAnsi="Times New Roman" w:cs="Times New Roman"/>
          <w:i/>
          <w:iCs/>
          <w:kern w:val="0"/>
          <w:sz w:val="28"/>
          <w:szCs w:val="28"/>
          <w:lang w:val="vi-VN"/>
          <w14:ligatures w14:val="none"/>
        </w:rPr>
        <w:t xml:space="preserve">ổ chức Chính phủ </w:t>
      </w:r>
      <w:r w:rsidRPr="009A253C">
        <w:rPr>
          <w:rFonts w:ascii="Times New Roman" w:eastAsia="Calibri" w:hAnsi="Times New Roman" w:cs="Times New Roman"/>
          <w:i/>
          <w:iCs/>
          <w:kern w:val="0"/>
          <w:sz w:val="28"/>
          <w:szCs w:val="28"/>
          <w14:ligatures w14:val="none"/>
        </w:rPr>
        <w:t>số 63/2025/QH15</w:t>
      </w:r>
      <w:r w:rsidRPr="009A253C">
        <w:rPr>
          <w:rFonts w:ascii="Times New Roman" w:eastAsia="Calibri" w:hAnsi="Times New Roman" w:cs="Times New Roman"/>
          <w:i/>
          <w:iCs/>
          <w:kern w:val="0"/>
          <w:sz w:val="28"/>
          <w:szCs w:val="28"/>
          <w:lang w:val="vi-VN"/>
          <w14:ligatures w14:val="none"/>
        </w:rPr>
        <w:t>;</w:t>
      </w:r>
    </w:p>
    <w:p w14:paraId="7FB59C2C" w14:textId="77777777" w:rsidR="009A253C" w:rsidRPr="009A253C" w:rsidRDefault="009A253C" w:rsidP="009A253C">
      <w:pPr>
        <w:spacing w:before="240" w:after="0" w:line="252"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i/>
          <w:iCs/>
          <w:kern w:val="0"/>
          <w:sz w:val="28"/>
          <w:szCs w:val="28"/>
          <w:lang w:val="vi-VN"/>
          <w14:ligatures w14:val="none"/>
        </w:rPr>
        <w:t xml:space="preserve">Căn cứ </w:t>
      </w:r>
      <w:r w:rsidRPr="009A253C">
        <w:rPr>
          <w:rFonts w:ascii="Times New Roman" w:eastAsia="Times New Roman" w:hAnsi="Times New Roman" w:cs="Times New Roman"/>
          <w:i/>
          <w:iCs/>
          <w:color w:val="000000"/>
          <w:kern w:val="0"/>
          <w:sz w:val="28"/>
          <w:szCs w:val="28"/>
          <w14:ligatures w14:val="none"/>
        </w:rPr>
        <w:t>Luật Phòng, chống tham nhũng số 36/2018/QH14</w:t>
      </w:r>
      <w:r w:rsidRPr="009A253C">
        <w:rPr>
          <w:rFonts w:ascii="Times New Roman" w:eastAsia="Times New Roman" w:hAnsi="Times New Roman" w:cs="Times New Roman"/>
          <w:i/>
          <w:iCs/>
          <w:color w:val="000000"/>
          <w:kern w:val="0"/>
          <w:sz w:val="28"/>
          <w:szCs w:val="28"/>
          <w:lang w:val="vi-VN"/>
          <w14:ligatures w14:val="none"/>
        </w:rPr>
        <w:t xml:space="preserve"> đã được sửa đổi, bổ sung</w:t>
      </w:r>
      <w:r w:rsidRPr="009A253C">
        <w:rPr>
          <w:rFonts w:ascii="Times New Roman" w:eastAsia="Times New Roman" w:hAnsi="Times New Roman" w:cs="Times New Roman"/>
          <w:i/>
          <w:iCs/>
          <w:color w:val="000000"/>
          <w:kern w:val="0"/>
          <w:sz w:val="28"/>
          <w:szCs w:val="28"/>
          <w14:ligatures w14:val="none"/>
        </w:rPr>
        <w:t xml:space="preserve"> một số điều</w:t>
      </w:r>
      <w:r w:rsidRPr="009A253C">
        <w:rPr>
          <w:rFonts w:ascii="Times New Roman" w:eastAsia="Times New Roman" w:hAnsi="Times New Roman" w:cs="Times New Roman"/>
          <w:i/>
          <w:iCs/>
          <w:color w:val="000000"/>
          <w:kern w:val="0"/>
          <w:sz w:val="28"/>
          <w:szCs w:val="28"/>
          <w:lang w:val="vi-VN"/>
          <w14:ligatures w14:val="none"/>
        </w:rPr>
        <w:t xml:space="preserve"> theo Luật số 59/2020/QH14</w:t>
      </w:r>
      <w:r w:rsidRPr="009A253C">
        <w:rPr>
          <w:rFonts w:ascii="Times New Roman" w:eastAsia="Times New Roman" w:hAnsi="Times New Roman" w:cs="Times New Roman"/>
          <w:i/>
          <w:iCs/>
          <w:color w:val="000000"/>
          <w:kern w:val="0"/>
          <w:sz w:val="28"/>
          <w:szCs w:val="28"/>
          <w14:ligatures w14:val="none"/>
        </w:rPr>
        <w:t>,</w:t>
      </w:r>
      <w:r w:rsidRPr="009A253C">
        <w:rPr>
          <w:rFonts w:ascii="Times New Roman" w:eastAsia="Times New Roman" w:hAnsi="Times New Roman" w:cs="Times New Roman"/>
          <w:i/>
          <w:iCs/>
          <w:color w:val="000000"/>
          <w:kern w:val="0"/>
          <w:sz w:val="28"/>
          <w:szCs w:val="28"/>
          <w:lang w:val="vi-VN"/>
          <w14:ligatures w14:val="none"/>
        </w:rPr>
        <w:t xml:space="preserve"> Luật số 81/2025/QH15</w:t>
      </w:r>
      <w:r w:rsidRPr="009A253C">
        <w:rPr>
          <w:rFonts w:ascii="Times New Roman" w:eastAsia="Times New Roman" w:hAnsi="Times New Roman" w:cs="Times New Roman"/>
          <w:i/>
          <w:iCs/>
          <w:color w:val="000000"/>
          <w:kern w:val="0"/>
          <w:sz w:val="28"/>
          <w:szCs w:val="28"/>
          <w14:ligatures w14:val="none"/>
        </w:rPr>
        <w:t xml:space="preserve"> và Luật số 132/2025/QH15</w:t>
      </w:r>
      <w:r w:rsidRPr="009A253C">
        <w:rPr>
          <w:rFonts w:ascii="Times New Roman" w:eastAsia="Calibri" w:hAnsi="Times New Roman" w:cs="Times New Roman"/>
          <w:i/>
          <w:iCs/>
          <w:kern w:val="0"/>
          <w:sz w:val="28"/>
          <w:szCs w:val="28"/>
          <w14:ligatures w14:val="none"/>
        </w:rPr>
        <w:t>;</w:t>
      </w:r>
    </w:p>
    <w:p w14:paraId="75353905" w14:textId="77777777" w:rsidR="009A253C" w:rsidRPr="009A253C" w:rsidRDefault="009A253C" w:rsidP="009A253C">
      <w:pPr>
        <w:spacing w:before="240" w:after="0" w:line="252"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i/>
          <w:iCs/>
          <w:kern w:val="0"/>
          <w:sz w:val="28"/>
          <w:szCs w:val="28"/>
          <w:lang w:val="vi-VN"/>
          <w14:ligatures w14:val="none"/>
        </w:rPr>
        <w:t>Theo đề nghị của Tổng Thanh tra Chính phủ;</w:t>
      </w:r>
    </w:p>
    <w:p w14:paraId="15D96A88" w14:textId="77777777" w:rsidR="009A253C" w:rsidRPr="009A253C" w:rsidRDefault="009A253C" w:rsidP="009A253C">
      <w:pPr>
        <w:spacing w:before="240" w:after="0" w:line="252" w:lineRule="auto"/>
        <w:ind w:firstLine="567"/>
        <w:jc w:val="both"/>
        <w:rPr>
          <w:rFonts w:ascii="Times New Roman" w:eastAsia="Calibri" w:hAnsi="Times New Roman" w:cs="Times New Roman"/>
          <w:i/>
          <w:iCs/>
          <w:kern w:val="0"/>
          <w:sz w:val="28"/>
          <w:szCs w:val="28"/>
          <w14:ligatures w14:val="none"/>
        </w:rPr>
      </w:pPr>
      <w:r w:rsidRPr="009A253C">
        <w:rPr>
          <w:rFonts w:ascii="Times New Roman" w:eastAsia="Calibri" w:hAnsi="Times New Roman" w:cs="Times New Roman"/>
          <w:i/>
          <w:iCs/>
          <w:kern w:val="0"/>
          <w:sz w:val="28"/>
          <w:szCs w:val="28"/>
          <w:lang w:val="vi-VN"/>
          <w14:ligatures w14:val="none"/>
        </w:rPr>
        <w:t xml:space="preserve">Chính phủ ban hành Nghị định </w:t>
      </w:r>
      <w:r w:rsidRPr="009A253C">
        <w:rPr>
          <w:rFonts w:ascii="Times New Roman" w:eastAsia="Calibri" w:hAnsi="Times New Roman" w:cs="Times New Roman"/>
          <w:i/>
          <w:iCs/>
          <w:kern w:val="0"/>
          <w:sz w:val="28"/>
          <w:szCs w:val="28"/>
          <w14:ligatures w14:val="none"/>
        </w:rPr>
        <w:t xml:space="preserve">sửa đổi, bổ sung một số điều của Nghị định số 59/2019/NĐ-CP ngày 01 tháng 7 năm 2019 của Chính phủ quy định chi tiết một số điều và biện pháp thi hành Luật Phòng, chống tham nhũng đã được sửa đổi, bổ sung một số điều tại Nghị định số 134/2021/NĐ-CP ngày 30 tháng 12 năm 2021 của Chính phủ. </w:t>
      </w:r>
    </w:p>
    <w:p w14:paraId="50D8A4AB" w14:textId="77777777" w:rsidR="009A253C" w:rsidRPr="009A253C" w:rsidRDefault="009A253C" w:rsidP="009A253C">
      <w:pPr>
        <w:spacing w:before="240" w:after="0" w:line="240" w:lineRule="auto"/>
        <w:ind w:firstLine="567"/>
        <w:jc w:val="both"/>
        <w:rPr>
          <w:rFonts w:ascii="Times New Roman" w:eastAsia="Calibri" w:hAnsi="Times New Roman" w:cs="Times New Roman"/>
          <w:b/>
          <w:bCs/>
          <w:kern w:val="0"/>
          <w:sz w:val="2"/>
          <w:szCs w:val="28"/>
          <w14:ligatures w14:val="none"/>
        </w:rPr>
      </w:pPr>
      <w:bookmarkStart w:id="2" w:name="chuong_1"/>
    </w:p>
    <w:p w14:paraId="223215FB" w14:textId="77777777" w:rsidR="009A253C" w:rsidRPr="009A253C" w:rsidRDefault="009A253C" w:rsidP="009A253C">
      <w:pPr>
        <w:spacing w:before="240" w:after="0" w:line="240" w:lineRule="auto"/>
        <w:ind w:firstLine="567"/>
        <w:jc w:val="both"/>
        <w:rPr>
          <w:rFonts w:ascii="Times New Roman" w:eastAsia="Calibri" w:hAnsi="Times New Roman" w:cs="Times New Roman"/>
          <w:b/>
          <w:bCs/>
          <w:kern w:val="0"/>
          <w:sz w:val="28"/>
          <w:szCs w:val="28"/>
          <w14:ligatures w14:val="none"/>
        </w:rPr>
      </w:pPr>
      <w:r w:rsidRPr="009A253C">
        <w:rPr>
          <w:rFonts w:ascii="Times New Roman" w:eastAsia="Calibri" w:hAnsi="Times New Roman" w:cs="Times New Roman"/>
          <w:b/>
          <w:bCs/>
          <w:kern w:val="0"/>
          <w:sz w:val="28"/>
          <w:szCs w:val="28"/>
          <w:lang w:val="vi-VN"/>
          <w14:ligatures w14:val="none"/>
        </w:rPr>
        <w:t>Điều 1.</w:t>
      </w:r>
      <w:r w:rsidRPr="009A253C">
        <w:rPr>
          <w:rFonts w:ascii="Times New Roman" w:eastAsia="Calibri" w:hAnsi="Times New Roman" w:cs="Times New Roman"/>
          <w:b/>
          <w:bCs/>
          <w:kern w:val="0"/>
          <w:sz w:val="28"/>
          <w:szCs w:val="28"/>
          <w14:ligatures w14:val="none"/>
        </w:rPr>
        <w:t xml:space="preserve"> Bổ sung điểm d1 vào sau điểm d khoản 1 Điều 1</w:t>
      </w:r>
    </w:p>
    <w:p w14:paraId="7681FA33" w14:textId="77777777" w:rsidR="009A253C" w:rsidRPr="009A253C" w:rsidRDefault="009A253C" w:rsidP="009A253C">
      <w:pPr>
        <w:spacing w:before="24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“d1</w:t>
      </w:r>
      <w:r w:rsidRPr="009A253C">
        <w:rPr>
          <w:rFonts w:ascii="Times New Roman" w:eastAsia="Calibri" w:hAnsi="Times New Roman" w:cs="Times New Roman"/>
          <w:kern w:val="0"/>
          <w:sz w:val="28"/>
          <w:szCs w:val="28"/>
          <w:lang w:val="vi-VN"/>
          <w14:ligatures w14:val="none"/>
        </w:rPr>
        <w:t>)</w:t>
      </w:r>
      <w:r w:rsidRPr="009A253C">
        <w:rPr>
          <w:rFonts w:ascii="Times New Roman" w:eastAsia="Calibri" w:hAnsi="Times New Roman" w:cs="Times New Roman"/>
          <w:kern w:val="0"/>
          <w:sz w:val="28"/>
          <w:szCs w:val="28"/>
          <w14:ligatures w14:val="none"/>
        </w:rPr>
        <w:t xml:space="preserve"> Khoản 1 Điều 61 về thẩm quyền của cơ quan thanh tra trong việc thanh tra vụ việc có dấu hiệu tham nhũng;”.</w:t>
      </w:r>
    </w:p>
    <w:p w14:paraId="73686352" w14:textId="77777777" w:rsidR="009A253C" w:rsidRPr="009A253C" w:rsidRDefault="009A253C" w:rsidP="009A253C">
      <w:pPr>
        <w:spacing w:before="240" w:after="0" w:line="240" w:lineRule="auto"/>
        <w:ind w:firstLine="567"/>
        <w:jc w:val="both"/>
        <w:rPr>
          <w:rFonts w:ascii="Times New Roman" w:eastAsia="Calibri" w:hAnsi="Times New Roman" w:cs="Times New Roman"/>
          <w:b/>
          <w:bCs/>
          <w:kern w:val="0"/>
          <w:sz w:val="28"/>
          <w:szCs w:val="28"/>
          <w14:ligatures w14:val="none"/>
        </w:rPr>
      </w:pPr>
      <w:r w:rsidRPr="009A253C">
        <w:rPr>
          <w:rFonts w:ascii="Times New Roman" w:eastAsia="Calibri" w:hAnsi="Times New Roman" w:cs="Times New Roman"/>
          <w:b/>
          <w:bCs/>
          <w:kern w:val="0"/>
          <w:sz w:val="28"/>
          <w:szCs w:val="28"/>
          <w14:ligatures w14:val="none"/>
        </w:rPr>
        <w:t>Điều 2. Sửa đổi, bổ sung Điều 3</w:t>
      </w:r>
    </w:p>
    <w:p w14:paraId="06B7371B" w14:textId="77777777" w:rsidR="009A253C" w:rsidRPr="009A253C" w:rsidRDefault="009A253C" w:rsidP="009A253C">
      <w:pPr>
        <w:spacing w:before="240" w:after="0" w:line="240" w:lineRule="auto"/>
        <w:ind w:firstLine="567"/>
        <w:jc w:val="both"/>
        <w:rPr>
          <w:rFonts w:ascii="Times New Roman" w:eastAsia="Calibri" w:hAnsi="Times New Roman" w:cs="Times New Roman"/>
          <w:b/>
          <w:bCs/>
          <w:kern w:val="0"/>
          <w:sz w:val="28"/>
          <w:szCs w:val="28"/>
          <w14:ligatures w14:val="none"/>
        </w:rPr>
      </w:pPr>
      <w:r w:rsidRPr="009A253C">
        <w:rPr>
          <w:rFonts w:ascii="Times New Roman" w:eastAsia="Calibri" w:hAnsi="Times New Roman" w:cs="Times New Roman"/>
          <w:b/>
          <w:bCs/>
          <w:kern w:val="0"/>
          <w:sz w:val="28"/>
          <w:szCs w:val="28"/>
          <w14:ligatures w14:val="none"/>
        </w:rPr>
        <w:t>“Điều 3.</w:t>
      </w:r>
      <w:r w:rsidRPr="009A253C">
        <w:rPr>
          <w:rFonts w:ascii="Times New Roman" w:eastAsia="Calibri" w:hAnsi="Times New Roman" w:cs="Times New Roman"/>
          <w:kern w:val="0"/>
          <w:sz w:val="28"/>
          <w:szCs w:val="28"/>
          <w14:ligatures w14:val="none"/>
        </w:rPr>
        <w:t xml:space="preserve"> </w:t>
      </w:r>
      <w:r w:rsidRPr="009A253C">
        <w:rPr>
          <w:rFonts w:ascii="Times New Roman" w:eastAsia="Calibri" w:hAnsi="Times New Roman" w:cs="Times New Roman"/>
          <w:b/>
          <w:bCs/>
          <w:kern w:val="0"/>
          <w:sz w:val="28"/>
          <w:szCs w:val="28"/>
          <w:lang w:val="vi-VN"/>
          <w14:ligatures w14:val="none"/>
        </w:rPr>
        <w:t>Nội dung giải trình</w:t>
      </w:r>
    </w:p>
    <w:p w14:paraId="3DC9B317" w14:textId="77777777" w:rsidR="009A253C" w:rsidRPr="009A253C" w:rsidRDefault="009A253C" w:rsidP="009A253C">
      <w:pPr>
        <w:spacing w:before="24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1.</w:t>
      </w:r>
      <w:r w:rsidRPr="009A253C">
        <w:rPr>
          <w:rFonts w:ascii="Times New Roman" w:eastAsia="Calibri" w:hAnsi="Times New Roman" w:cs="Times New Roman"/>
          <w:kern w:val="0"/>
          <w:sz w:val="28"/>
          <w:szCs w:val="28"/>
          <w:lang w:val="vi-VN"/>
          <w14:ligatures w14:val="none"/>
        </w:rPr>
        <w:t xml:space="preserve"> </w:t>
      </w:r>
      <w:r w:rsidRPr="009A253C">
        <w:rPr>
          <w:rFonts w:ascii="Times New Roman" w:eastAsia="Calibri" w:hAnsi="Times New Roman" w:cs="Times New Roman"/>
          <w:kern w:val="0"/>
          <w:sz w:val="28"/>
          <w:szCs w:val="28"/>
          <w14:ligatures w14:val="none"/>
        </w:rPr>
        <w:t>Căn cứ</w:t>
      </w:r>
      <w:r w:rsidRPr="009A253C">
        <w:rPr>
          <w:rFonts w:ascii="Times New Roman" w:eastAsia="Calibri" w:hAnsi="Times New Roman" w:cs="Times New Roman"/>
          <w:kern w:val="0"/>
          <w:sz w:val="28"/>
          <w:szCs w:val="28"/>
          <w:lang w:val="vi-VN"/>
          <w14:ligatures w14:val="none"/>
        </w:rPr>
        <w:t xml:space="preserve"> pháp lý của việc ban hành quyết định</w:t>
      </w:r>
      <w:r w:rsidRPr="009A253C">
        <w:rPr>
          <w:rFonts w:ascii="Times New Roman" w:eastAsia="Calibri" w:hAnsi="Times New Roman" w:cs="Times New Roman"/>
          <w:kern w:val="0"/>
          <w:sz w:val="28"/>
          <w:szCs w:val="28"/>
          <w14:ligatures w14:val="none"/>
        </w:rPr>
        <w:t xml:space="preserve">, </w:t>
      </w:r>
      <w:r w:rsidRPr="009A253C">
        <w:rPr>
          <w:rFonts w:ascii="Times New Roman" w:eastAsia="Calibri" w:hAnsi="Times New Roman" w:cs="Times New Roman"/>
          <w:kern w:val="0"/>
          <w:sz w:val="28"/>
          <w:szCs w:val="28"/>
          <w:lang w:val="vi-VN"/>
          <w14:ligatures w14:val="none"/>
        </w:rPr>
        <w:t>thực hiện hành vi</w:t>
      </w:r>
      <w:r w:rsidRPr="009A253C">
        <w:rPr>
          <w:rFonts w:ascii="Times New Roman" w:eastAsia="Calibri" w:hAnsi="Times New Roman" w:cs="Times New Roman"/>
          <w:kern w:val="0"/>
          <w:sz w:val="28"/>
          <w:szCs w:val="28"/>
          <w14:ligatures w14:val="none"/>
        </w:rPr>
        <w:t>.</w:t>
      </w:r>
    </w:p>
    <w:p w14:paraId="7DE8609A" w14:textId="77777777" w:rsidR="009A253C" w:rsidRPr="009A253C" w:rsidRDefault="009A253C" w:rsidP="009A253C">
      <w:pPr>
        <w:spacing w:before="24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2.</w:t>
      </w:r>
      <w:r w:rsidRPr="009A253C">
        <w:rPr>
          <w:rFonts w:ascii="Times New Roman" w:eastAsia="Calibri" w:hAnsi="Times New Roman" w:cs="Times New Roman"/>
          <w:kern w:val="0"/>
          <w:sz w:val="28"/>
          <w:szCs w:val="28"/>
          <w:lang w:val="vi-VN"/>
          <w14:ligatures w14:val="none"/>
        </w:rPr>
        <w:t xml:space="preserve"> Thẩm quyền ban hành quyết định</w:t>
      </w:r>
      <w:r w:rsidRPr="009A253C">
        <w:rPr>
          <w:rFonts w:ascii="Times New Roman" w:eastAsia="Calibri" w:hAnsi="Times New Roman" w:cs="Times New Roman"/>
          <w:kern w:val="0"/>
          <w:sz w:val="28"/>
          <w:szCs w:val="28"/>
          <w14:ligatures w14:val="none"/>
        </w:rPr>
        <w:t xml:space="preserve">, </w:t>
      </w:r>
      <w:r w:rsidRPr="009A253C">
        <w:rPr>
          <w:rFonts w:ascii="Times New Roman" w:eastAsia="Calibri" w:hAnsi="Times New Roman" w:cs="Times New Roman"/>
          <w:kern w:val="0"/>
          <w:sz w:val="28"/>
          <w:szCs w:val="28"/>
          <w:lang w:val="vi-VN"/>
          <w14:ligatures w14:val="none"/>
        </w:rPr>
        <w:t>thực hiện hành vi</w:t>
      </w:r>
      <w:r w:rsidRPr="009A253C">
        <w:rPr>
          <w:rFonts w:ascii="Times New Roman" w:eastAsia="Calibri" w:hAnsi="Times New Roman" w:cs="Times New Roman"/>
          <w:kern w:val="0"/>
          <w:sz w:val="28"/>
          <w:szCs w:val="28"/>
          <w14:ligatures w14:val="none"/>
        </w:rPr>
        <w:t>.</w:t>
      </w:r>
    </w:p>
    <w:p w14:paraId="56CEFFAF" w14:textId="77777777" w:rsidR="009A253C" w:rsidRPr="009A253C" w:rsidRDefault="009A253C" w:rsidP="009A253C">
      <w:pPr>
        <w:spacing w:before="24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3.</w:t>
      </w:r>
      <w:r w:rsidRPr="009A253C">
        <w:rPr>
          <w:rFonts w:ascii="Times New Roman" w:eastAsia="Calibri" w:hAnsi="Times New Roman" w:cs="Times New Roman"/>
          <w:kern w:val="0"/>
          <w:sz w:val="28"/>
          <w:szCs w:val="28"/>
          <w:lang w:val="vi-VN"/>
          <w14:ligatures w14:val="none"/>
        </w:rPr>
        <w:t xml:space="preserve"> Trình tự, thủ tục ban hành quyết định</w:t>
      </w:r>
      <w:r w:rsidRPr="009A253C">
        <w:rPr>
          <w:rFonts w:ascii="Times New Roman" w:eastAsia="Calibri" w:hAnsi="Times New Roman" w:cs="Times New Roman"/>
          <w:kern w:val="0"/>
          <w:sz w:val="28"/>
          <w:szCs w:val="28"/>
          <w14:ligatures w14:val="none"/>
        </w:rPr>
        <w:t xml:space="preserve">, </w:t>
      </w:r>
      <w:r w:rsidRPr="009A253C">
        <w:rPr>
          <w:rFonts w:ascii="Times New Roman" w:eastAsia="Calibri" w:hAnsi="Times New Roman" w:cs="Times New Roman"/>
          <w:kern w:val="0"/>
          <w:sz w:val="28"/>
          <w:szCs w:val="28"/>
          <w:lang w:val="vi-VN"/>
          <w14:ligatures w14:val="none"/>
        </w:rPr>
        <w:t>thực hiện hành vi</w:t>
      </w:r>
      <w:r w:rsidRPr="009A253C">
        <w:rPr>
          <w:rFonts w:ascii="Times New Roman" w:eastAsia="Calibri" w:hAnsi="Times New Roman" w:cs="Times New Roman"/>
          <w:kern w:val="0"/>
          <w:sz w:val="28"/>
          <w:szCs w:val="28"/>
          <w14:ligatures w14:val="none"/>
        </w:rPr>
        <w:t>.</w:t>
      </w:r>
    </w:p>
    <w:p w14:paraId="5E33D3A2" w14:textId="77777777" w:rsidR="009A253C" w:rsidRPr="009A253C" w:rsidRDefault="009A253C" w:rsidP="009A253C">
      <w:pPr>
        <w:spacing w:before="24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4.</w:t>
      </w:r>
      <w:r w:rsidRPr="009A253C">
        <w:rPr>
          <w:rFonts w:ascii="Times New Roman" w:eastAsia="Calibri" w:hAnsi="Times New Roman" w:cs="Times New Roman"/>
          <w:kern w:val="0"/>
          <w:sz w:val="28"/>
          <w:szCs w:val="28"/>
          <w:lang w:val="vi-VN"/>
          <w14:ligatures w14:val="none"/>
        </w:rPr>
        <w:t xml:space="preserve"> </w:t>
      </w:r>
      <w:r w:rsidRPr="009A253C">
        <w:rPr>
          <w:rFonts w:ascii="Times New Roman" w:eastAsia="Calibri" w:hAnsi="Times New Roman" w:cs="Times New Roman"/>
          <w:kern w:val="0"/>
          <w:sz w:val="28"/>
          <w:szCs w:val="28"/>
          <w14:ligatures w14:val="none"/>
        </w:rPr>
        <w:t>Mục đích, lý do ban hành quyết định, thực hiện hành vi.</w:t>
      </w:r>
    </w:p>
    <w:p w14:paraId="054ADFBF" w14:textId="77777777" w:rsidR="009A253C" w:rsidRPr="009A253C" w:rsidRDefault="009A253C" w:rsidP="009A253C">
      <w:pPr>
        <w:spacing w:before="24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lastRenderedPageBreak/>
        <w:t xml:space="preserve">5. </w:t>
      </w:r>
      <w:r w:rsidRPr="009A253C">
        <w:rPr>
          <w:rFonts w:ascii="Times New Roman" w:eastAsia="Calibri" w:hAnsi="Times New Roman" w:cs="Times New Roman"/>
          <w:kern w:val="0"/>
          <w:sz w:val="28"/>
          <w:szCs w:val="28"/>
          <w:lang w:val="vi-VN"/>
          <w14:ligatures w14:val="none"/>
        </w:rPr>
        <w:t>Nội dung</w:t>
      </w:r>
      <w:r w:rsidRPr="009A253C">
        <w:rPr>
          <w:rFonts w:ascii="Times New Roman" w:eastAsia="Calibri" w:hAnsi="Times New Roman" w:cs="Times New Roman"/>
          <w:kern w:val="0"/>
          <w:sz w:val="28"/>
          <w:szCs w:val="28"/>
          <w14:ligatures w14:val="none"/>
        </w:rPr>
        <w:t>, phương thức thực hiện quyết định, hành vi.</w:t>
      </w:r>
      <w:r w:rsidRPr="009A253C">
        <w:rPr>
          <w:rFonts w:ascii="Times New Roman" w:eastAsia="Calibri" w:hAnsi="Times New Roman" w:cs="Times New Roman"/>
          <w:kern w:val="0"/>
          <w:sz w:val="28"/>
          <w:szCs w:val="28"/>
          <w:lang w:val="vi-VN"/>
          <w14:ligatures w14:val="none"/>
        </w:rPr>
        <w:t xml:space="preserve"> </w:t>
      </w:r>
    </w:p>
    <w:p w14:paraId="24765976" w14:textId="77777777" w:rsidR="009A253C" w:rsidRPr="009A253C" w:rsidRDefault="009A253C" w:rsidP="009A253C">
      <w:pPr>
        <w:spacing w:before="240" w:after="0" w:line="240" w:lineRule="auto"/>
        <w:ind w:firstLine="567"/>
        <w:jc w:val="both"/>
        <w:rPr>
          <w:rFonts w:ascii="Times New Roman" w:eastAsia="Calibri" w:hAnsi="Times New Roman" w:cs="Times New Roman"/>
          <w:spacing w:val="-4"/>
          <w:kern w:val="0"/>
          <w:sz w:val="28"/>
          <w:szCs w:val="28"/>
          <w14:ligatures w14:val="none"/>
        </w:rPr>
      </w:pPr>
      <w:r w:rsidRPr="009A253C">
        <w:rPr>
          <w:rFonts w:ascii="Times New Roman" w:eastAsia="Calibri" w:hAnsi="Times New Roman" w:cs="Times New Roman"/>
          <w:spacing w:val="-4"/>
          <w:kern w:val="0"/>
          <w:sz w:val="28"/>
          <w:szCs w:val="28"/>
          <w14:ligatures w14:val="none"/>
        </w:rPr>
        <w:t>6. Trách nhiệm của cơ quan, tổ chức, đơn vị, cá nhân có liên quan (nếu có).”.</w:t>
      </w:r>
    </w:p>
    <w:p w14:paraId="6B52CABF" w14:textId="77777777" w:rsidR="009A253C" w:rsidRPr="009A253C" w:rsidRDefault="009A253C" w:rsidP="009A253C">
      <w:pPr>
        <w:spacing w:before="240" w:after="0" w:line="240" w:lineRule="auto"/>
        <w:ind w:firstLine="567"/>
        <w:jc w:val="both"/>
        <w:rPr>
          <w:rFonts w:ascii="Times New Roman" w:eastAsia="Calibri" w:hAnsi="Times New Roman" w:cs="Times New Roman"/>
          <w:b/>
          <w:bCs/>
          <w:kern w:val="0"/>
          <w:sz w:val="28"/>
          <w:szCs w:val="28"/>
          <w14:ligatures w14:val="none"/>
        </w:rPr>
      </w:pPr>
      <w:r w:rsidRPr="009A253C">
        <w:rPr>
          <w:rFonts w:ascii="Times New Roman" w:eastAsia="Calibri" w:hAnsi="Times New Roman" w:cs="Times New Roman"/>
          <w:b/>
          <w:bCs/>
          <w:kern w:val="0"/>
          <w:sz w:val="28"/>
          <w:szCs w:val="28"/>
          <w14:ligatures w14:val="none"/>
        </w:rPr>
        <w:t>Điều 3. Bổ sung Điều 3a và Điều 3b vào sau Điều 3</w:t>
      </w:r>
    </w:p>
    <w:p w14:paraId="6238FB25" w14:textId="77777777" w:rsidR="009A253C" w:rsidRPr="009A253C" w:rsidRDefault="009A253C" w:rsidP="009A253C">
      <w:pPr>
        <w:spacing w:before="240" w:after="0" w:line="252" w:lineRule="auto"/>
        <w:ind w:firstLine="567"/>
        <w:jc w:val="both"/>
        <w:rPr>
          <w:rFonts w:ascii="Times New Roman" w:eastAsia="Calibri" w:hAnsi="Times New Roman" w:cs="Times New Roman"/>
          <w:b/>
          <w:bCs/>
          <w:kern w:val="0"/>
          <w:sz w:val="28"/>
          <w:szCs w:val="28"/>
          <w14:ligatures w14:val="none"/>
        </w:rPr>
      </w:pPr>
      <w:r w:rsidRPr="009A253C">
        <w:rPr>
          <w:rFonts w:ascii="Times New Roman" w:eastAsia="Calibri" w:hAnsi="Times New Roman" w:cs="Times New Roman"/>
          <w:b/>
          <w:bCs/>
          <w:kern w:val="0"/>
          <w:sz w:val="28"/>
          <w:szCs w:val="28"/>
          <w14:ligatures w14:val="none"/>
        </w:rPr>
        <w:t>“</w:t>
      </w:r>
      <w:bookmarkStart w:id="3" w:name="dieu_3"/>
      <w:bookmarkEnd w:id="2"/>
      <w:r w:rsidRPr="009A253C">
        <w:rPr>
          <w:rFonts w:ascii="Times New Roman" w:eastAsia="Calibri" w:hAnsi="Times New Roman" w:cs="Times New Roman"/>
          <w:b/>
          <w:bCs/>
          <w:kern w:val="0"/>
          <w:sz w:val="28"/>
          <w:szCs w:val="28"/>
          <w:lang w:val="vi-VN"/>
          <w14:ligatures w14:val="none"/>
        </w:rPr>
        <w:t>Điều 3</w:t>
      </w:r>
      <w:r w:rsidRPr="009A253C">
        <w:rPr>
          <w:rFonts w:ascii="Times New Roman" w:eastAsia="Calibri" w:hAnsi="Times New Roman" w:cs="Times New Roman"/>
          <w:b/>
          <w:bCs/>
          <w:kern w:val="0"/>
          <w:sz w:val="28"/>
          <w:szCs w:val="28"/>
          <w14:ligatures w14:val="none"/>
        </w:rPr>
        <w:t>a</w:t>
      </w:r>
      <w:r w:rsidRPr="009A253C">
        <w:rPr>
          <w:rFonts w:ascii="Times New Roman" w:eastAsia="Calibri" w:hAnsi="Times New Roman" w:cs="Times New Roman"/>
          <w:b/>
          <w:bCs/>
          <w:kern w:val="0"/>
          <w:sz w:val="28"/>
          <w:szCs w:val="28"/>
          <w:lang w:val="vi-VN"/>
          <w14:ligatures w14:val="none"/>
        </w:rPr>
        <w:t xml:space="preserve">. </w:t>
      </w:r>
      <w:r w:rsidRPr="009A253C">
        <w:rPr>
          <w:rFonts w:ascii="Times New Roman" w:eastAsia="Calibri" w:hAnsi="Times New Roman" w:cs="Times New Roman"/>
          <w:b/>
          <w:bCs/>
          <w:kern w:val="0"/>
          <w:sz w:val="28"/>
          <w:szCs w:val="28"/>
          <w14:ligatures w14:val="none"/>
        </w:rPr>
        <w:t>Nguyên tắc thực hiện trách nhiệm giải trình</w:t>
      </w:r>
    </w:p>
    <w:p w14:paraId="3F079ABA" w14:textId="77777777" w:rsidR="009A253C" w:rsidRPr="009A253C" w:rsidRDefault="009A253C" w:rsidP="009A253C">
      <w:pPr>
        <w:spacing w:before="240" w:after="0" w:line="252"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1. Bảo đảm chính xác, đầy đủ, kịp thời, khách quan và được thực hiện đúng thẩm quyền, trình tự, thủ tục theo quy định tại Nghị định này và quy định của pháp luật có liên quan.</w:t>
      </w:r>
    </w:p>
    <w:p w14:paraId="21C794B5" w14:textId="77777777" w:rsidR="009A253C" w:rsidRPr="009A253C" w:rsidRDefault="009A253C" w:rsidP="009A253C">
      <w:pPr>
        <w:spacing w:before="240" w:after="0" w:line="252"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 xml:space="preserve">2. Bảo đảm công khai, minh bạch, tạo điều kiện thuận lợi để cơ quan, tổ chức, cá nhân có yêu cầu giải trình được tiếp cận thông tin. </w:t>
      </w:r>
    </w:p>
    <w:p w14:paraId="00A0B402" w14:textId="77777777" w:rsidR="009A253C" w:rsidRPr="009A253C" w:rsidRDefault="009A253C" w:rsidP="009A253C">
      <w:pPr>
        <w:spacing w:before="240" w:after="0" w:line="252"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 xml:space="preserve">3. Bảo đảm bảo vệ bí mật nhà nước, bí mật công tác, </w:t>
      </w:r>
      <w:r w:rsidRPr="009A253C">
        <w:rPr>
          <w:rFonts w:ascii="Times New Roman" w:eastAsia="Calibri" w:hAnsi="Times New Roman" w:cs="Times New Roman"/>
          <w:kern w:val="0"/>
          <w:sz w:val="28"/>
          <w:szCs w:val="28"/>
          <w:lang w:val="vi-VN"/>
          <w14:ligatures w14:val="none"/>
        </w:rPr>
        <w:t>bí mật đời sống riêng tư, bí mật cá nhân, bí mật kinh doanh theo quy định của pháp luật.</w:t>
      </w:r>
    </w:p>
    <w:p w14:paraId="30265272" w14:textId="77777777" w:rsidR="009A253C" w:rsidRPr="009A253C" w:rsidRDefault="009A253C" w:rsidP="009A253C">
      <w:pPr>
        <w:spacing w:before="240" w:after="0" w:line="252"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4. Việc thực hiện trách nhiệm giải trình phải gắn với chức năng, nhiệm vụ, quyền hạn được giao; cá nhân có thẩm quyền, trách nhiệm trực tiếp trong việc thực hiện nhiệm vụ, công vụ phải chủ động giải trình và chịu trách nhiệm về nội dung giải trình của mình.</w:t>
      </w:r>
    </w:p>
    <w:p w14:paraId="4935AF37" w14:textId="77777777" w:rsidR="009A253C" w:rsidRPr="009A253C" w:rsidRDefault="009A253C" w:rsidP="009A253C">
      <w:pPr>
        <w:spacing w:before="240" w:after="0" w:line="252"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5. Mọi hành vi không thực hiện, thực hiện không đầy đủ, không trung thực hoặc cản trở việc yêu cầu, cung cấp thông tin giải trình phải được phát hiện, xử lý kịp thời, nghiêm minh theo quy định của pháp luật.</w:t>
      </w:r>
    </w:p>
    <w:bookmarkEnd w:id="3"/>
    <w:p w14:paraId="2B8FA11E" w14:textId="77777777" w:rsidR="009A253C" w:rsidRPr="009A253C" w:rsidRDefault="009A253C" w:rsidP="009A253C">
      <w:pPr>
        <w:spacing w:before="240" w:after="0" w:line="252" w:lineRule="auto"/>
        <w:ind w:firstLine="567"/>
        <w:jc w:val="both"/>
        <w:rPr>
          <w:rFonts w:ascii="Times New Roman" w:eastAsia="Calibri" w:hAnsi="Times New Roman" w:cs="Times New Roman"/>
          <w:b/>
          <w:bCs/>
          <w:kern w:val="0"/>
          <w:sz w:val="28"/>
          <w:szCs w:val="28"/>
          <w14:ligatures w14:val="none"/>
        </w:rPr>
      </w:pPr>
      <w:r w:rsidRPr="009A253C">
        <w:rPr>
          <w:rFonts w:ascii="Times New Roman" w:eastAsia="Calibri" w:hAnsi="Times New Roman" w:cs="Times New Roman"/>
          <w:b/>
          <w:bCs/>
          <w:kern w:val="0"/>
          <w:sz w:val="28"/>
          <w:szCs w:val="28"/>
          <w14:ligatures w14:val="none"/>
        </w:rPr>
        <w:t>Điều 3b. Hình thức giải trình</w:t>
      </w:r>
    </w:p>
    <w:p w14:paraId="4024CCAC" w14:textId="77777777" w:rsidR="009A253C" w:rsidRPr="009A253C" w:rsidRDefault="009A253C" w:rsidP="009A253C">
      <w:pPr>
        <w:spacing w:before="240" w:after="0" w:line="252"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1. Việc giải trình của cơ quan, tổ chức, đơn vị, cá nhân được thực hiện thông qua các hình thức sau đây:</w:t>
      </w:r>
    </w:p>
    <w:p w14:paraId="5ECCB4FB" w14:textId="77777777" w:rsidR="009A253C" w:rsidRPr="009A253C" w:rsidRDefault="009A253C" w:rsidP="009A253C">
      <w:pPr>
        <w:spacing w:before="240" w:after="0" w:line="252" w:lineRule="auto"/>
        <w:ind w:firstLine="567"/>
        <w:jc w:val="both"/>
        <w:rPr>
          <w:rFonts w:ascii="Times New Roman" w:eastAsia="Calibri" w:hAnsi="Times New Roman" w:cs="Times New Roman"/>
          <w:spacing w:val="6"/>
          <w:kern w:val="0"/>
          <w:sz w:val="28"/>
          <w:szCs w:val="28"/>
          <w14:ligatures w14:val="none"/>
        </w:rPr>
      </w:pPr>
      <w:r w:rsidRPr="009A253C">
        <w:rPr>
          <w:rFonts w:ascii="Times New Roman" w:eastAsia="Calibri" w:hAnsi="Times New Roman" w:cs="Times New Roman"/>
          <w:spacing w:val="6"/>
          <w:kern w:val="0"/>
          <w:sz w:val="28"/>
          <w:szCs w:val="28"/>
          <w14:ligatures w14:val="none"/>
        </w:rPr>
        <w:t>a) Giải trình trực tiếp tại cuộc họp, buổi làm việc với người yêu cầu giải trình;</w:t>
      </w:r>
    </w:p>
    <w:p w14:paraId="6E47DA7F" w14:textId="77777777" w:rsidR="009A253C" w:rsidRPr="009A253C" w:rsidRDefault="009A253C" w:rsidP="009A253C">
      <w:pPr>
        <w:spacing w:before="240" w:after="0" w:line="252"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 xml:space="preserve">b) Giải trình bằng văn bản. Văn bản giải trình được gửi cho người yêu cầu giải trình bằng văn bản giấy hoặc qua môi trường điện tử. </w:t>
      </w:r>
    </w:p>
    <w:p w14:paraId="559627C1" w14:textId="77777777" w:rsidR="009A253C" w:rsidRPr="009A253C" w:rsidRDefault="009A253C" w:rsidP="009A253C">
      <w:pPr>
        <w:spacing w:before="240" w:after="0" w:line="252"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2. Việc lựa chọn hình thức giải trình phải bảo đảm phù hợp với tính chất, nội dung và yêu cầu giải trình.”.</w:t>
      </w:r>
    </w:p>
    <w:p w14:paraId="7C800D6C" w14:textId="77777777" w:rsidR="009A253C" w:rsidRPr="009A253C" w:rsidRDefault="009A253C" w:rsidP="009A253C">
      <w:pPr>
        <w:spacing w:before="240" w:after="0" w:line="252" w:lineRule="auto"/>
        <w:ind w:firstLine="567"/>
        <w:jc w:val="both"/>
        <w:rPr>
          <w:rFonts w:ascii="Times New Roman" w:eastAsia="Calibri" w:hAnsi="Times New Roman" w:cs="Times New Roman"/>
          <w:b/>
          <w:bCs/>
          <w:kern w:val="0"/>
          <w:sz w:val="28"/>
          <w:szCs w:val="28"/>
          <w14:ligatures w14:val="none"/>
        </w:rPr>
      </w:pPr>
      <w:r w:rsidRPr="009A253C">
        <w:rPr>
          <w:rFonts w:ascii="Times New Roman" w:eastAsia="Calibri" w:hAnsi="Times New Roman" w:cs="Times New Roman"/>
          <w:b/>
          <w:bCs/>
          <w:kern w:val="0"/>
          <w:sz w:val="28"/>
          <w:szCs w:val="28"/>
          <w14:ligatures w14:val="none"/>
        </w:rPr>
        <w:t>Điều 4. Bổ sung Điều 5a vào sau Điều 5</w:t>
      </w:r>
    </w:p>
    <w:p w14:paraId="578FE12B" w14:textId="77777777" w:rsidR="009A253C" w:rsidRPr="009A253C" w:rsidRDefault="009A253C" w:rsidP="009A253C">
      <w:pPr>
        <w:spacing w:before="240" w:after="0" w:line="252" w:lineRule="auto"/>
        <w:ind w:firstLine="567"/>
        <w:jc w:val="both"/>
        <w:rPr>
          <w:rFonts w:ascii="Times New Roman" w:eastAsia="Calibri" w:hAnsi="Times New Roman" w:cs="Times New Roman"/>
          <w:b/>
          <w:bCs/>
          <w:kern w:val="0"/>
          <w:sz w:val="28"/>
          <w:szCs w:val="28"/>
          <w:lang w:val="vi-VN"/>
          <w14:ligatures w14:val="none"/>
        </w:rPr>
      </w:pPr>
      <w:r w:rsidRPr="009A253C">
        <w:rPr>
          <w:rFonts w:ascii="Times New Roman" w:eastAsia="Calibri" w:hAnsi="Times New Roman" w:cs="Times New Roman"/>
          <w:kern w:val="0"/>
          <w:sz w:val="28"/>
          <w:szCs w:val="28"/>
          <w14:ligatures w14:val="none"/>
        </w:rPr>
        <w:t>“</w:t>
      </w:r>
      <w:r w:rsidRPr="009A253C">
        <w:rPr>
          <w:rFonts w:ascii="Times New Roman" w:eastAsia="Calibri" w:hAnsi="Times New Roman" w:cs="Times New Roman"/>
          <w:b/>
          <w:bCs/>
          <w:kern w:val="0"/>
          <w:sz w:val="28"/>
          <w:szCs w:val="28"/>
          <w:lang w:val="vi-VN"/>
          <w14:ligatures w14:val="none"/>
        </w:rPr>
        <w:t xml:space="preserve">Điều </w:t>
      </w:r>
      <w:r w:rsidRPr="009A253C">
        <w:rPr>
          <w:rFonts w:ascii="Times New Roman" w:eastAsia="Calibri" w:hAnsi="Times New Roman" w:cs="Times New Roman"/>
          <w:b/>
          <w:bCs/>
          <w:kern w:val="0"/>
          <w:sz w:val="28"/>
          <w:szCs w:val="28"/>
          <w14:ligatures w14:val="none"/>
        </w:rPr>
        <w:t>5</w:t>
      </w:r>
      <w:r w:rsidRPr="009A253C">
        <w:rPr>
          <w:rFonts w:ascii="Times New Roman" w:eastAsia="Calibri" w:hAnsi="Times New Roman" w:cs="Times New Roman"/>
          <w:b/>
          <w:bCs/>
          <w:kern w:val="0"/>
          <w:sz w:val="28"/>
          <w:szCs w:val="28"/>
          <w:lang w:val="vi-VN"/>
          <w14:ligatures w14:val="none"/>
        </w:rPr>
        <w:t>a. Các hành vi vi phạm về trách nhiệm giải trình</w:t>
      </w:r>
    </w:p>
    <w:p w14:paraId="45BE0F0E" w14:textId="77777777" w:rsidR="009A253C" w:rsidRPr="009A253C" w:rsidRDefault="009A253C" w:rsidP="009A253C">
      <w:pPr>
        <w:spacing w:before="240" w:after="0" w:line="252" w:lineRule="auto"/>
        <w:ind w:firstLine="567"/>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1. Không thực hiện giải trình khi có yêu cầu hợp pháp.</w:t>
      </w:r>
    </w:p>
    <w:p w14:paraId="27545D29" w14:textId="77777777" w:rsidR="009A253C" w:rsidRPr="009A253C" w:rsidRDefault="009A253C" w:rsidP="009A253C">
      <w:pPr>
        <w:spacing w:before="240" w:after="0" w:line="252" w:lineRule="auto"/>
        <w:ind w:firstLine="567"/>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lastRenderedPageBreak/>
        <w:t xml:space="preserve">2. </w:t>
      </w:r>
      <w:r w:rsidRPr="009A253C">
        <w:rPr>
          <w:rFonts w:ascii="Times New Roman" w:eastAsia="Calibri" w:hAnsi="Times New Roman" w:cs="Times New Roman"/>
          <w:kern w:val="0"/>
          <w:sz w:val="28"/>
          <w:szCs w:val="28"/>
          <w14:ligatures w14:val="none"/>
        </w:rPr>
        <w:t>Cố ý g</w:t>
      </w:r>
      <w:r w:rsidRPr="009A253C">
        <w:rPr>
          <w:rFonts w:ascii="Times New Roman" w:eastAsia="Calibri" w:hAnsi="Times New Roman" w:cs="Times New Roman"/>
          <w:kern w:val="0"/>
          <w:sz w:val="28"/>
          <w:szCs w:val="28"/>
          <w:lang w:val="vi-VN"/>
          <w14:ligatures w14:val="none"/>
        </w:rPr>
        <w:t>iải trình không đầy đủ, không trung thực.</w:t>
      </w:r>
    </w:p>
    <w:p w14:paraId="6A86B5E6" w14:textId="77777777" w:rsidR="009A253C" w:rsidRPr="009A253C" w:rsidRDefault="009A253C" w:rsidP="009A253C">
      <w:pPr>
        <w:spacing w:before="240" w:after="0" w:line="252" w:lineRule="auto"/>
        <w:ind w:firstLine="567"/>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3. Cố ý kéo dài thời gian giải trình.</w:t>
      </w:r>
    </w:p>
    <w:p w14:paraId="4CFD27BF" w14:textId="77777777" w:rsidR="009A253C" w:rsidRPr="009A253C" w:rsidRDefault="009A253C" w:rsidP="009A253C">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4. Cung cấp thông tin sai lệch, che giấu thông tin hoặc cản trở việc thực hiện yêu cầu giải trình.</w:t>
      </w:r>
    </w:p>
    <w:p w14:paraId="26EAB982" w14:textId="77777777" w:rsidR="009A253C" w:rsidRPr="009A253C" w:rsidRDefault="009A253C" w:rsidP="009A253C">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 xml:space="preserve">5. </w:t>
      </w:r>
      <w:r w:rsidRPr="009A253C">
        <w:rPr>
          <w:rFonts w:ascii="Times New Roman" w:eastAsia="Calibri" w:hAnsi="Times New Roman" w:cs="Times New Roman"/>
          <w:kern w:val="0"/>
          <w:sz w:val="28"/>
          <w:szCs w:val="28"/>
          <w14:ligatures w14:val="none"/>
        </w:rPr>
        <w:t>Cá nhân thực thi nhiệm vụ, công vụ k</w:t>
      </w:r>
      <w:r w:rsidRPr="009A253C">
        <w:rPr>
          <w:rFonts w:ascii="Times New Roman" w:eastAsia="Calibri" w:hAnsi="Times New Roman" w:cs="Times New Roman"/>
          <w:kern w:val="0"/>
          <w:sz w:val="28"/>
          <w:szCs w:val="28"/>
          <w:lang w:val="vi-VN"/>
          <w14:ligatures w14:val="none"/>
        </w:rPr>
        <w:t xml:space="preserve">hông báo cáo người đứng đầu cơ quan, tổ chức, đơn vị về </w:t>
      </w:r>
      <w:r w:rsidRPr="009A253C">
        <w:rPr>
          <w:rFonts w:ascii="Times New Roman" w:eastAsia="Calibri" w:hAnsi="Times New Roman" w:cs="Times New Roman"/>
          <w:kern w:val="0"/>
          <w:sz w:val="28"/>
          <w:szCs w:val="28"/>
          <w14:ligatures w14:val="none"/>
        </w:rPr>
        <w:t xml:space="preserve">yêu cầu giải trình, </w:t>
      </w:r>
      <w:r w:rsidRPr="009A253C">
        <w:rPr>
          <w:rFonts w:ascii="Times New Roman" w:eastAsia="Calibri" w:hAnsi="Times New Roman" w:cs="Times New Roman"/>
          <w:kern w:val="0"/>
          <w:sz w:val="28"/>
          <w:szCs w:val="28"/>
          <w:lang w:val="vi-VN"/>
          <w14:ligatures w14:val="none"/>
        </w:rPr>
        <w:t>nội dung</w:t>
      </w:r>
      <w:r w:rsidRPr="009A253C">
        <w:rPr>
          <w:rFonts w:ascii="Times New Roman" w:eastAsia="Calibri" w:hAnsi="Times New Roman" w:cs="Times New Roman"/>
          <w:kern w:val="0"/>
          <w:sz w:val="28"/>
          <w:szCs w:val="28"/>
          <w14:ligatures w14:val="none"/>
        </w:rPr>
        <w:t xml:space="preserve"> giải trình</w:t>
      </w:r>
      <w:r w:rsidRPr="009A253C">
        <w:rPr>
          <w:rFonts w:ascii="Times New Roman" w:eastAsia="Calibri" w:hAnsi="Times New Roman" w:cs="Times New Roman"/>
          <w:kern w:val="0"/>
          <w:sz w:val="28"/>
          <w:szCs w:val="28"/>
          <w:lang w:val="vi-VN"/>
          <w14:ligatures w14:val="none"/>
        </w:rPr>
        <w:t xml:space="preserve"> và việc thực hiện trách nhiệm giải trình.</w:t>
      </w:r>
    </w:p>
    <w:p w14:paraId="15DB7204" w14:textId="77777777" w:rsidR="009A253C" w:rsidRPr="009A253C" w:rsidRDefault="009A253C" w:rsidP="009A253C">
      <w:pPr>
        <w:spacing w:before="240" w:after="0" w:line="240" w:lineRule="auto"/>
        <w:ind w:firstLine="567"/>
        <w:jc w:val="both"/>
        <w:rPr>
          <w:rFonts w:ascii="Times New Roman" w:eastAsia="Calibri" w:hAnsi="Times New Roman" w:cs="Times New Roman"/>
          <w:spacing w:val="4"/>
          <w:kern w:val="0"/>
          <w:sz w:val="28"/>
          <w:szCs w:val="28"/>
          <w14:ligatures w14:val="none"/>
        </w:rPr>
      </w:pPr>
      <w:r w:rsidRPr="009A253C">
        <w:rPr>
          <w:rFonts w:ascii="Times New Roman" w:eastAsia="Calibri" w:hAnsi="Times New Roman" w:cs="Times New Roman"/>
          <w:spacing w:val="4"/>
          <w:kern w:val="0"/>
          <w:sz w:val="28"/>
          <w:szCs w:val="28"/>
          <w:lang w:val="vi-VN"/>
          <w14:ligatures w14:val="none"/>
        </w:rPr>
        <w:t>6. Cung cấp thông tin không được phép công khai; cung cấp thông tin cho cơ quan, tổ chức, cá nhân không liên quan</w:t>
      </w:r>
      <w:r w:rsidRPr="009A253C">
        <w:rPr>
          <w:rFonts w:ascii="Times New Roman" w:eastAsia="Calibri" w:hAnsi="Times New Roman" w:cs="Times New Roman"/>
          <w:spacing w:val="4"/>
          <w:kern w:val="0"/>
          <w:sz w:val="28"/>
          <w:szCs w:val="28"/>
          <w14:ligatures w14:val="none"/>
        </w:rPr>
        <w:t xml:space="preserve"> </w:t>
      </w:r>
      <w:r w:rsidRPr="009A253C">
        <w:rPr>
          <w:rFonts w:ascii="Times New Roman" w:eastAsia="Calibri" w:hAnsi="Times New Roman" w:cs="Times New Roman"/>
          <w:spacing w:val="4"/>
          <w:kern w:val="0"/>
          <w:sz w:val="28"/>
          <w:szCs w:val="28"/>
          <w:lang w:val="vi-VN"/>
          <w14:ligatures w14:val="none"/>
        </w:rPr>
        <w:t>đến việc thực hiện trách nhiệm giải trình</w:t>
      </w:r>
      <w:r w:rsidRPr="009A253C">
        <w:rPr>
          <w:rFonts w:ascii="Times New Roman" w:eastAsia="Calibri" w:hAnsi="Times New Roman" w:cs="Times New Roman"/>
          <w:spacing w:val="4"/>
          <w:kern w:val="0"/>
          <w:sz w:val="28"/>
          <w:szCs w:val="28"/>
          <w14:ligatures w14:val="none"/>
        </w:rPr>
        <w:t>.</w:t>
      </w:r>
    </w:p>
    <w:p w14:paraId="1EB1C95D" w14:textId="77777777" w:rsidR="009A253C" w:rsidRPr="009A253C" w:rsidRDefault="009A253C" w:rsidP="009A253C">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14:ligatures w14:val="none"/>
        </w:rPr>
        <w:t>7. Không lưu trữ, quản lý hồ sơ giải trình theo quy định của pháp luật.</w:t>
      </w:r>
      <w:r w:rsidRPr="009A253C">
        <w:rPr>
          <w:rFonts w:ascii="Times New Roman" w:eastAsia="Calibri" w:hAnsi="Times New Roman" w:cs="Times New Roman"/>
          <w:kern w:val="0"/>
          <w:sz w:val="28"/>
          <w:szCs w:val="28"/>
          <w:lang w:val="vi-VN"/>
          <w14:ligatures w14:val="none"/>
        </w:rPr>
        <w:t xml:space="preserve">”. </w:t>
      </w:r>
    </w:p>
    <w:p w14:paraId="2586BA52" w14:textId="77777777" w:rsidR="009A253C" w:rsidRPr="009A253C" w:rsidRDefault="009A253C" w:rsidP="009A253C">
      <w:pPr>
        <w:spacing w:before="240" w:after="0" w:line="240" w:lineRule="auto"/>
        <w:ind w:firstLine="567"/>
        <w:jc w:val="both"/>
        <w:rPr>
          <w:rFonts w:ascii="Times New Roman" w:eastAsia="Calibri" w:hAnsi="Times New Roman" w:cs="Times New Roman"/>
          <w:b/>
          <w:bCs/>
          <w:kern w:val="0"/>
          <w:sz w:val="28"/>
          <w:szCs w:val="28"/>
          <w:lang w:val="vi-VN"/>
          <w14:ligatures w14:val="none"/>
        </w:rPr>
      </w:pPr>
      <w:r w:rsidRPr="009A253C">
        <w:rPr>
          <w:rFonts w:ascii="Times New Roman" w:eastAsia="Calibri" w:hAnsi="Times New Roman" w:cs="Times New Roman"/>
          <w:b/>
          <w:bCs/>
          <w:kern w:val="0"/>
          <w:sz w:val="28"/>
          <w:szCs w:val="28"/>
          <w14:ligatures w14:val="none"/>
        </w:rPr>
        <w:t>Điều 5</w:t>
      </w:r>
      <w:r w:rsidRPr="009A253C">
        <w:rPr>
          <w:rFonts w:ascii="Times New Roman" w:eastAsia="Calibri" w:hAnsi="Times New Roman" w:cs="Times New Roman"/>
          <w:b/>
          <w:bCs/>
          <w:kern w:val="0"/>
          <w:sz w:val="28"/>
          <w:szCs w:val="28"/>
          <w:lang w:val="vi-VN"/>
          <w14:ligatures w14:val="none"/>
        </w:rPr>
        <w:t>. Sửa đổi, bổ sung Điều 7</w:t>
      </w:r>
    </w:p>
    <w:p w14:paraId="3CA6A4D8" w14:textId="77777777" w:rsidR="009A253C" w:rsidRPr="009A253C" w:rsidRDefault="009A253C" w:rsidP="009A253C">
      <w:pPr>
        <w:spacing w:before="240" w:after="0" w:line="240" w:lineRule="auto"/>
        <w:ind w:firstLine="567"/>
        <w:jc w:val="both"/>
        <w:rPr>
          <w:rFonts w:ascii="Times New Roman" w:eastAsia="Calibri" w:hAnsi="Times New Roman" w:cs="Times New Roman"/>
          <w:b/>
          <w:bCs/>
          <w:kern w:val="0"/>
          <w:sz w:val="28"/>
          <w:szCs w:val="28"/>
          <w14:ligatures w14:val="none"/>
        </w:rPr>
      </w:pPr>
      <w:r w:rsidRPr="009A253C">
        <w:rPr>
          <w:rFonts w:ascii="Times New Roman" w:eastAsia="Calibri" w:hAnsi="Times New Roman" w:cs="Times New Roman"/>
          <w:kern w:val="0"/>
          <w:sz w:val="28"/>
          <w:szCs w:val="28"/>
          <w:lang w:val="vi-VN"/>
          <w14:ligatures w14:val="none"/>
        </w:rPr>
        <w:t>“</w:t>
      </w:r>
      <w:bookmarkStart w:id="4" w:name="dieu_5"/>
      <w:r w:rsidRPr="009A253C">
        <w:rPr>
          <w:rFonts w:ascii="Times New Roman" w:eastAsia="Calibri" w:hAnsi="Times New Roman" w:cs="Times New Roman"/>
          <w:b/>
          <w:bCs/>
          <w:kern w:val="0"/>
          <w:sz w:val="28"/>
          <w:szCs w:val="28"/>
          <w:lang w:val="vi-VN"/>
          <w14:ligatures w14:val="none"/>
        </w:rPr>
        <w:t xml:space="preserve">Điều 7. Trách nhiệm của người đứng đầu cơ quan, tổ chức, đơn vị  và cá nhân thực thi nhiệm vụ, công vụ trong việc thực hiện trách </w:t>
      </w:r>
      <w:bookmarkStart w:id="5" w:name="dieu_7"/>
      <w:bookmarkEnd w:id="4"/>
      <w:r w:rsidRPr="009A253C">
        <w:rPr>
          <w:rFonts w:ascii="Times New Roman" w:eastAsia="Calibri" w:hAnsi="Times New Roman" w:cs="Times New Roman"/>
          <w:b/>
          <w:bCs/>
          <w:kern w:val="0"/>
          <w:sz w:val="28"/>
          <w:szCs w:val="28"/>
          <w:lang w:val="vi-VN"/>
          <w14:ligatures w14:val="none"/>
        </w:rPr>
        <w:t>nhiệm giải trình</w:t>
      </w:r>
      <w:bookmarkEnd w:id="5"/>
    </w:p>
    <w:p w14:paraId="600ED021" w14:textId="77777777" w:rsidR="009A253C" w:rsidRPr="009A253C" w:rsidRDefault="009A253C" w:rsidP="009A253C">
      <w:pPr>
        <w:spacing w:before="24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1. Người đứng đầu cơ quan, tổ chức, đơn vị có trách nhiệm:</w:t>
      </w:r>
    </w:p>
    <w:p w14:paraId="33535DC7" w14:textId="77777777" w:rsidR="009A253C" w:rsidRPr="009A253C" w:rsidRDefault="009A253C" w:rsidP="009A253C">
      <w:pPr>
        <w:spacing w:before="24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a)</w:t>
      </w:r>
      <w:r w:rsidRPr="009A253C">
        <w:rPr>
          <w:rFonts w:ascii="Times New Roman" w:eastAsia="Calibri" w:hAnsi="Times New Roman" w:cs="Times New Roman"/>
          <w:kern w:val="0"/>
          <w:sz w:val="28"/>
          <w:szCs w:val="28"/>
          <w:lang w:val="vi-VN"/>
          <w14:ligatures w14:val="none"/>
        </w:rPr>
        <w:t xml:space="preserve"> Quy định cụ thể việc thực hiện trách nhiệm giải trình trong nội quy, quy chế làm việc của cơ quan, tổ chức, đơn vị</w:t>
      </w:r>
      <w:r w:rsidRPr="009A253C">
        <w:rPr>
          <w:rFonts w:ascii="Times New Roman" w:eastAsia="Calibri" w:hAnsi="Times New Roman" w:cs="Times New Roman"/>
          <w:kern w:val="0"/>
          <w:sz w:val="28"/>
          <w:szCs w:val="28"/>
          <w14:ligatures w14:val="none"/>
        </w:rPr>
        <w:t>;</w:t>
      </w:r>
    </w:p>
    <w:p w14:paraId="20416254" w14:textId="77777777" w:rsidR="009A253C" w:rsidRPr="009A253C" w:rsidRDefault="009A253C" w:rsidP="009A253C">
      <w:pPr>
        <w:spacing w:before="240" w:after="0" w:line="240" w:lineRule="auto"/>
        <w:ind w:firstLine="567"/>
        <w:jc w:val="both"/>
        <w:rPr>
          <w:rFonts w:ascii="Times New Roman" w:eastAsia="Calibri" w:hAnsi="Times New Roman" w:cs="Times New Roman"/>
          <w:spacing w:val="4"/>
          <w:kern w:val="0"/>
          <w:sz w:val="28"/>
          <w:szCs w:val="28"/>
          <w14:ligatures w14:val="none"/>
        </w:rPr>
      </w:pPr>
      <w:r w:rsidRPr="009A253C">
        <w:rPr>
          <w:rFonts w:ascii="Times New Roman" w:eastAsia="Calibri" w:hAnsi="Times New Roman" w:cs="Times New Roman"/>
          <w:spacing w:val="4"/>
          <w:kern w:val="0"/>
          <w:sz w:val="28"/>
          <w:szCs w:val="28"/>
          <w14:ligatures w14:val="none"/>
        </w:rPr>
        <w:t>b) Phân công cá nhân hoặc bộ phận có trách nhiệm tiếp nhận yêu cầu giải trình;</w:t>
      </w:r>
    </w:p>
    <w:p w14:paraId="0765EB7D" w14:textId="77777777" w:rsidR="009A253C" w:rsidRPr="009A253C" w:rsidRDefault="009A253C" w:rsidP="009A253C">
      <w:pPr>
        <w:spacing w:before="24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c) Tổ chức thực hiện việc giải trình trong phạm vi quản lý của mình;</w:t>
      </w:r>
    </w:p>
    <w:p w14:paraId="6C07CC03" w14:textId="77777777" w:rsidR="009A253C" w:rsidRPr="009A253C" w:rsidRDefault="009A253C" w:rsidP="009A253C">
      <w:pPr>
        <w:spacing w:before="24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d) Kiểm tra, đôn đốc việc thực hiện trách nhiệm giải trình;</w:t>
      </w:r>
    </w:p>
    <w:p w14:paraId="022A7260" w14:textId="77777777" w:rsidR="009A253C" w:rsidRPr="009A253C" w:rsidRDefault="009A253C" w:rsidP="009A253C">
      <w:pPr>
        <w:spacing w:before="24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đ) Xử lý người có hành vi vi phạm khi thực hiện trách nhiệm giải trình;</w:t>
      </w:r>
    </w:p>
    <w:p w14:paraId="317273EA" w14:textId="77777777" w:rsidR="009A253C" w:rsidRPr="009A253C" w:rsidRDefault="009A253C" w:rsidP="009A253C">
      <w:pPr>
        <w:spacing w:before="240" w:after="0" w:line="240" w:lineRule="auto"/>
        <w:ind w:firstLine="567"/>
        <w:jc w:val="both"/>
        <w:rPr>
          <w:rFonts w:ascii="Times New Roman" w:eastAsia="Calibri" w:hAnsi="Times New Roman" w:cs="Times New Roman"/>
          <w:spacing w:val="-4"/>
          <w:kern w:val="0"/>
          <w:sz w:val="28"/>
          <w:szCs w:val="28"/>
          <w14:ligatures w14:val="none"/>
        </w:rPr>
      </w:pPr>
      <w:r w:rsidRPr="009A253C">
        <w:rPr>
          <w:rFonts w:ascii="Times New Roman" w:eastAsia="Calibri" w:hAnsi="Times New Roman" w:cs="Times New Roman"/>
          <w:spacing w:val="-4"/>
          <w:kern w:val="0"/>
          <w:sz w:val="28"/>
          <w:szCs w:val="28"/>
          <w14:ligatures w14:val="none"/>
        </w:rPr>
        <w:t>e) Chịu trách nhiệm khi để xảy ra hành vi vi phạm về trách nhiệm giải trình.</w:t>
      </w:r>
    </w:p>
    <w:p w14:paraId="0ED5A3D7" w14:textId="77777777" w:rsidR="009A253C" w:rsidRPr="009A253C" w:rsidRDefault="009A253C" w:rsidP="009A253C">
      <w:pPr>
        <w:spacing w:before="24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2. Cá nhân thực thi nhiệm vụ, công vụ có trách nhiệm:</w:t>
      </w:r>
    </w:p>
    <w:p w14:paraId="34FB32B1" w14:textId="77777777" w:rsidR="009A253C" w:rsidRPr="009A253C" w:rsidRDefault="009A253C" w:rsidP="009A253C">
      <w:pPr>
        <w:spacing w:before="24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a) Chủ động thực hiện việc giải trình với người yêu cầu giải trình;</w:t>
      </w:r>
    </w:p>
    <w:p w14:paraId="23D483FF" w14:textId="77777777" w:rsidR="009A253C" w:rsidRPr="009A253C" w:rsidRDefault="009A253C" w:rsidP="009A253C">
      <w:pPr>
        <w:spacing w:before="24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b) Cung cấp đầy đủ, chính xác thông tin, tài liệu liên quan đến nội dung giải trình;</w:t>
      </w:r>
    </w:p>
    <w:p w14:paraId="2AD8A35B" w14:textId="77777777" w:rsidR="009A253C" w:rsidRPr="009A253C" w:rsidRDefault="009A253C" w:rsidP="009A253C">
      <w:pPr>
        <w:spacing w:before="24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c) Báo cáo người đứng đầu cơ quan, tổ chức, đơn vị về yêu cầu giải trình, nội dung giải trình và việc thực hiện trách nhiệm giải trình;</w:t>
      </w:r>
    </w:p>
    <w:p w14:paraId="53FFAC1B" w14:textId="77777777" w:rsidR="009A253C" w:rsidRPr="009A253C" w:rsidRDefault="009A253C" w:rsidP="009A253C">
      <w:pPr>
        <w:spacing w:before="24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lastRenderedPageBreak/>
        <w:t>d) Chịu trách nhiệm trước người đứng đầu cơ quan, tổ chức, đơn vị và trước pháp luật về nội dung giải trình.</w:t>
      </w:r>
    </w:p>
    <w:p w14:paraId="127A5DAE" w14:textId="77777777" w:rsidR="009A253C" w:rsidRPr="009A253C" w:rsidRDefault="009A253C" w:rsidP="009A253C">
      <w:pPr>
        <w:spacing w:before="240" w:after="0" w:line="252"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3. Cơ quan, tổ chức, đơn vị, cá nhân có trách nhiệm cung cấp đầy đủ tài liệu, dữ liệu liên quan để làm rõ nội dung giải trình.”.</w:t>
      </w:r>
    </w:p>
    <w:p w14:paraId="7B6895D4" w14:textId="77777777" w:rsidR="009A253C" w:rsidRPr="009A253C" w:rsidRDefault="009A253C" w:rsidP="009A253C">
      <w:pPr>
        <w:spacing w:before="240" w:after="0" w:line="252" w:lineRule="auto"/>
        <w:ind w:firstLine="567"/>
        <w:jc w:val="both"/>
        <w:rPr>
          <w:rFonts w:ascii="Times New Roman" w:eastAsia="Calibri" w:hAnsi="Times New Roman" w:cs="Times New Roman"/>
          <w:b/>
          <w:bCs/>
          <w:kern w:val="0"/>
          <w:sz w:val="28"/>
          <w:szCs w:val="28"/>
          <w14:ligatures w14:val="none"/>
        </w:rPr>
      </w:pPr>
      <w:r w:rsidRPr="009A253C">
        <w:rPr>
          <w:rFonts w:ascii="Times New Roman" w:eastAsia="Calibri" w:hAnsi="Times New Roman" w:cs="Times New Roman"/>
          <w:b/>
          <w:bCs/>
          <w:kern w:val="0"/>
          <w:sz w:val="28"/>
          <w:szCs w:val="28"/>
          <w14:ligatures w14:val="none"/>
        </w:rPr>
        <w:t>Điều 6. Bổ sung Điều 7a sau Điều 7</w:t>
      </w:r>
    </w:p>
    <w:p w14:paraId="7648DA00" w14:textId="77777777" w:rsidR="009A253C" w:rsidRPr="009A253C" w:rsidRDefault="009A253C" w:rsidP="009A253C">
      <w:pPr>
        <w:spacing w:before="240" w:after="0" w:line="252"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b/>
          <w:bCs/>
          <w:kern w:val="0"/>
          <w:sz w:val="28"/>
          <w:szCs w:val="28"/>
          <w14:ligatures w14:val="none"/>
        </w:rPr>
        <w:t>“Điều 7a. Trách nhiệm xây dựng Khung tiêu chí và Bộ tiêu chí đánh</w:t>
      </w:r>
      <w:r w:rsidRPr="009A253C">
        <w:rPr>
          <w:rFonts w:ascii="Times New Roman" w:eastAsia="Calibri" w:hAnsi="Times New Roman" w:cs="Times New Roman"/>
          <w:b/>
          <w:bCs/>
          <w:kern w:val="0"/>
          <w:sz w:val="28"/>
          <w:szCs w:val="28"/>
          <w:lang w:val="vi-VN"/>
          <w14:ligatures w14:val="none"/>
        </w:rPr>
        <w:t xml:space="preserve"> giá </w:t>
      </w:r>
      <w:r w:rsidRPr="009A253C">
        <w:rPr>
          <w:rFonts w:ascii="Times New Roman" w:eastAsia="Calibri" w:hAnsi="Times New Roman" w:cs="Times New Roman"/>
          <w:b/>
          <w:bCs/>
          <w:kern w:val="0"/>
          <w:sz w:val="28"/>
          <w:szCs w:val="28"/>
          <w14:ligatures w14:val="none"/>
        </w:rPr>
        <w:t>hiệu quả thực hiện trách nhiệm giải trình</w:t>
      </w:r>
    </w:p>
    <w:p w14:paraId="63E03918" w14:textId="77777777" w:rsidR="009A253C" w:rsidRPr="009A253C" w:rsidRDefault="009A253C" w:rsidP="009A253C">
      <w:pPr>
        <w:spacing w:before="240" w:after="0" w:line="252"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 xml:space="preserve">1. Thanh tra Chính phủ ban hành Khung tiêu chí đánh giá hiệu quả thực hiện trách nhiệm giải trình trong thực hiện nhiệm vụ, công vụ (sau đây gọi chung là Khung tiêu chí) để hướng dẫn các bộ, cơ quan ngang bộ xây dựng Bộ tiêu chí đánh giá hiệu quả thực hiện trách nhiệm giải trình của cơ quan, tổ chức, đơn vị, cá nhân trong thực hiện nhiệm vụ, công vụ (sau đây gọi chung là Bộ tiêu chí) cho ngành, lĩnh vực mình quản lý. </w:t>
      </w:r>
    </w:p>
    <w:p w14:paraId="2BFB3ABE" w14:textId="77777777" w:rsidR="009A253C" w:rsidRPr="009A253C" w:rsidRDefault="009A253C" w:rsidP="009A253C">
      <w:pPr>
        <w:spacing w:before="240" w:after="0" w:line="252"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2. Khung tiêu chí quy định tại khoản 1 Điều này bao gồm các nội dung chủ yếu sau đây:</w:t>
      </w:r>
    </w:p>
    <w:p w14:paraId="60094983" w14:textId="77777777" w:rsidR="009A253C" w:rsidRPr="009A253C" w:rsidRDefault="009A253C" w:rsidP="009A253C">
      <w:pPr>
        <w:spacing w:before="240" w:after="0" w:line="252"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a) Nguyên tắc, mục tiêu và yêu cầu đánh giá;</w:t>
      </w:r>
    </w:p>
    <w:p w14:paraId="5F561329" w14:textId="77777777" w:rsidR="009A253C" w:rsidRPr="009A253C" w:rsidRDefault="009A253C" w:rsidP="009A253C">
      <w:pPr>
        <w:spacing w:before="240" w:after="0" w:line="252"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b) Các nhóm tiêu chí đánh giá;</w:t>
      </w:r>
    </w:p>
    <w:p w14:paraId="0429ED4E" w14:textId="77777777" w:rsidR="009A253C" w:rsidRPr="009A253C" w:rsidRDefault="009A253C" w:rsidP="009A253C">
      <w:pPr>
        <w:spacing w:before="240" w:after="0" w:line="252"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c) Thang điểm, phương pháp chấm điểm, xếp loại kết quả đánh giá;</w:t>
      </w:r>
    </w:p>
    <w:p w14:paraId="578181E8" w14:textId="77777777" w:rsidR="009A253C" w:rsidRPr="009A253C" w:rsidRDefault="009A253C" w:rsidP="009A253C">
      <w:pPr>
        <w:spacing w:before="240" w:after="0" w:line="252"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d) Nguồn thông tin, dữ liệu phục vụ đánh giá;</w:t>
      </w:r>
    </w:p>
    <w:p w14:paraId="1E618071" w14:textId="77777777" w:rsidR="009A253C" w:rsidRPr="009A253C" w:rsidRDefault="009A253C" w:rsidP="009A253C">
      <w:pPr>
        <w:spacing w:before="240" w:after="0" w:line="252"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đ) Trình tự, thủ tục tổ chức đánh giá;</w:t>
      </w:r>
    </w:p>
    <w:p w14:paraId="1D893CC1" w14:textId="77777777" w:rsidR="009A253C" w:rsidRPr="009A253C" w:rsidRDefault="009A253C" w:rsidP="009A253C">
      <w:pPr>
        <w:spacing w:before="240" w:after="0" w:line="252"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e) Cơ chế kiểm tra, rà soát, bảo đảm tính khách quan, trung thực của kết quả đánh giá.</w:t>
      </w:r>
    </w:p>
    <w:p w14:paraId="34EC7974" w14:textId="77777777" w:rsidR="009A253C" w:rsidRPr="009A253C" w:rsidRDefault="009A253C" w:rsidP="009A253C">
      <w:pPr>
        <w:spacing w:before="240" w:after="0" w:line="252"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 xml:space="preserve">3. Các nhóm tiêu chí đánh giá gồm: </w:t>
      </w:r>
    </w:p>
    <w:p w14:paraId="6EFC1999" w14:textId="77777777" w:rsidR="009A253C" w:rsidRPr="009A253C" w:rsidRDefault="009A253C" w:rsidP="009A253C">
      <w:pPr>
        <w:spacing w:before="240" w:after="0" w:line="252"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a) Tính đầy đủ, kịp thời, chính xác của việc thực hiện giải trình;</w:t>
      </w:r>
    </w:p>
    <w:p w14:paraId="586F0734" w14:textId="77777777" w:rsidR="009A253C" w:rsidRPr="009A253C" w:rsidRDefault="009A253C" w:rsidP="009A253C">
      <w:pPr>
        <w:spacing w:before="240" w:after="0" w:line="252"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 xml:space="preserve">b) Mức độ tuân thủ trình tự, thủ tục giải trình; </w:t>
      </w:r>
    </w:p>
    <w:p w14:paraId="36744336" w14:textId="77777777" w:rsidR="009A253C" w:rsidRPr="009A253C" w:rsidRDefault="009A253C" w:rsidP="009A253C">
      <w:pPr>
        <w:spacing w:before="240" w:after="0" w:line="252"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 xml:space="preserve">c) Mức độ công khai, minh bạch trong giải trình; </w:t>
      </w:r>
    </w:p>
    <w:p w14:paraId="254348FC" w14:textId="77777777" w:rsidR="009A253C" w:rsidRPr="009A253C" w:rsidRDefault="009A253C" w:rsidP="009A253C">
      <w:pPr>
        <w:spacing w:before="240" w:after="0" w:line="252" w:lineRule="auto"/>
        <w:ind w:firstLine="567"/>
        <w:jc w:val="both"/>
        <w:rPr>
          <w:rFonts w:ascii="Times New Roman" w:eastAsia="Calibri" w:hAnsi="Times New Roman" w:cs="Times New Roman"/>
          <w:spacing w:val="4"/>
          <w:kern w:val="0"/>
          <w:sz w:val="28"/>
          <w:szCs w:val="28"/>
          <w14:ligatures w14:val="none"/>
        </w:rPr>
      </w:pPr>
      <w:r w:rsidRPr="009A253C">
        <w:rPr>
          <w:rFonts w:ascii="Times New Roman" w:eastAsia="Calibri" w:hAnsi="Times New Roman" w:cs="Times New Roman"/>
          <w:spacing w:val="4"/>
          <w:kern w:val="0"/>
          <w:sz w:val="28"/>
          <w:szCs w:val="28"/>
          <w14:ligatures w14:val="none"/>
        </w:rPr>
        <w:t xml:space="preserve">d) Mức độ đáp ứng yêu cầu của cơ quan, tổ chức, cá nhân có yêu cầu giải trình; </w:t>
      </w:r>
    </w:p>
    <w:p w14:paraId="2153A146" w14:textId="77777777" w:rsidR="009A253C" w:rsidRPr="009A253C" w:rsidRDefault="009A253C" w:rsidP="009A253C">
      <w:pPr>
        <w:spacing w:before="240" w:after="0" w:line="252"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đ) Việc xử lý vi phạm trong thực hiện trách nhiệm giải trình.</w:t>
      </w:r>
    </w:p>
    <w:p w14:paraId="205EB6F9" w14:textId="77777777" w:rsidR="009A253C" w:rsidRPr="009A253C" w:rsidRDefault="009A253C" w:rsidP="009A253C">
      <w:pPr>
        <w:spacing w:before="20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lastRenderedPageBreak/>
        <w:t>4. Bộ trưởng, Thủ trưởng cơ quan ngang bộ, trong phạm vi nhiệm vụ, quyền hạn của mình, có trách nhiệm:</w:t>
      </w:r>
    </w:p>
    <w:p w14:paraId="6C9E3F4D" w14:textId="77777777" w:rsidR="009A253C" w:rsidRPr="009A253C" w:rsidRDefault="009A253C" w:rsidP="009A253C">
      <w:pPr>
        <w:spacing w:before="20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a) Căn cứ Khung tiêu chí do Thanh tra Chính phủ ban hành, xây dựng và ban hành Bộ tiêu chí để áp dụng đối với cơ quan, tổ chức, đơn vị, cá nhân thuộc phạm vi quản lý;</w:t>
      </w:r>
    </w:p>
    <w:p w14:paraId="0DEF6CCE" w14:textId="77777777" w:rsidR="009A253C" w:rsidRPr="009A253C" w:rsidRDefault="009A253C" w:rsidP="009A253C">
      <w:pPr>
        <w:spacing w:before="20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b) Tổ chức triển khai đánh giá định kỳ hằng năm hoặc theo yêu cầu;</w:t>
      </w:r>
    </w:p>
    <w:p w14:paraId="352DC9D1" w14:textId="77777777" w:rsidR="009A253C" w:rsidRPr="009A253C" w:rsidRDefault="009A253C" w:rsidP="009A253C">
      <w:pPr>
        <w:spacing w:before="20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c) Bảo đảm việc thu thập, tổng hợp, báo cáo số liệu đánh giá đầy đủ, chính xác, trung thực.</w:t>
      </w:r>
    </w:p>
    <w:p w14:paraId="38A42C7F" w14:textId="77777777" w:rsidR="009A253C" w:rsidRPr="009A253C" w:rsidRDefault="009A253C" w:rsidP="009A253C">
      <w:pPr>
        <w:spacing w:before="20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5. Ủy ban nhân dân cấp tỉnh có trách nhiệm:</w:t>
      </w:r>
    </w:p>
    <w:p w14:paraId="0D4BC840" w14:textId="77777777" w:rsidR="009A253C" w:rsidRPr="009A253C" w:rsidRDefault="009A253C" w:rsidP="009A253C">
      <w:pPr>
        <w:spacing w:before="20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a) Tổ chức triển khai đánh giá việc thực hiện trách nhiệm giải trình đối với các cơ quan, tổ chức, đơn vị, cá nhân thuộc phạm vi quản lý theo Khung tiêu chí do Thanh tra Chính phủ ban hành và Bộ tiêu chí của các bộ, cơ quan ngang bộ đối với ngành, lĩnh vực tại địa phương;</w:t>
      </w:r>
    </w:p>
    <w:p w14:paraId="2F4DF6FF" w14:textId="77777777" w:rsidR="009A253C" w:rsidRPr="009A253C" w:rsidRDefault="009A253C" w:rsidP="009A253C">
      <w:pPr>
        <w:spacing w:before="20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b) Chỉ đạo áp dụng Bộ tiêu chí phù hợp với đặc thù địa phương trên cơ sở Khung tiêu chí;</w:t>
      </w:r>
    </w:p>
    <w:p w14:paraId="5D0973DE" w14:textId="77777777" w:rsidR="009A253C" w:rsidRPr="009A253C" w:rsidRDefault="009A253C" w:rsidP="009A253C">
      <w:pPr>
        <w:spacing w:before="20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c) Báo cáo kết quả đánh giá gửi Thanh tra Chính phủ để tổng hợp.</w:t>
      </w:r>
    </w:p>
    <w:p w14:paraId="4EAF06AE" w14:textId="77777777" w:rsidR="009A253C" w:rsidRPr="009A253C" w:rsidRDefault="009A253C" w:rsidP="009A253C">
      <w:pPr>
        <w:spacing w:before="20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6. Thanh tra Chính phủ có trách nhiệm:</w:t>
      </w:r>
    </w:p>
    <w:p w14:paraId="2BA024CB" w14:textId="77777777" w:rsidR="009A253C" w:rsidRPr="009A253C" w:rsidRDefault="009A253C" w:rsidP="009A253C">
      <w:pPr>
        <w:spacing w:before="20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a) Hướng dẫn, đôn đốc, kiểm tra việc xây dựng và thực hiện Bộ tiêu chí;</w:t>
      </w:r>
    </w:p>
    <w:p w14:paraId="39B04295" w14:textId="77777777" w:rsidR="009A253C" w:rsidRPr="009A253C" w:rsidRDefault="009A253C" w:rsidP="009A253C">
      <w:pPr>
        <w:spacing w:before="20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b) Rà soát, tổng hợp, đánh giá kết quả thực hiện trách nhiệm giải trình trên phạm vi cả nước;</w:t>
      </w:r>
    </w:p>
    <w:p w14:paraId="39F728DE" w14:textId="77777777" w:rsidR="009A253C" w:rsidRPr="009A253C" w:rsidRDefault="009A253C" w:rsidP="009A253C">
      <w:pPr>
        <w:spacing w:before="20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c) Trường hợp phát hiện kết quả đánh giá không chính xác thì yêu cầu cơ quan, tổ chức, đơn vị có liên quan tổ chức đánh giá lại hoặc trực tiếp kiểm tra khi cần thiết.</w:t>
      </w:r>
    </w:p>
    <w:p w14:paraId="59E7A536" w14:textId="77777777" w:rsidR="009A253C" w:rsidRPr="009A253C" w:rsidRDefault="009A253C" w:rsidP="009A253C">
      <w:pPr>
        <w:spacing w:before="20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7. Cơ quan, tổ chức, đơn vị, cá nhân có trách nhiệm:</w:t>
      </w:r>
    </w:p>
    <w:p w14:paraId="26B9FD48" w14:textId="77777777" w:rsidR="009A253C" w:rsidRPr="009A253C" w:rsidRDefault="009A253C" w:rsidP="009A253C">
      <w:pPr>
        <w:spacing w:before="20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a) Cung cấp đầy đủ, kịp thời, chính xác thông tin, tài liệu phục vụ việc đánh giá;</w:t>
      </w:r>
    </w:p>
    <w:p w14:paraId="483685E0" w14:textId="77777777" w:rsidR="009A253C" w:rsidRPr="009A253C" w:rsidRDefault="009A253C" w:rsidP="009A253C">
      <w:pPr>
        <w:spacing w:before="20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b) Chịu trách nhiệm trước pháp luật và cơ quan có thẩm quyền về tính trung thực của số liệu, báo cáo đánh giá;</w:t>
      </w:r>
    </w:p>
    <w:p w14:paraId="6EBAD098" w14:textId="77777777" w:rsidR="009A253C" w:rsidRPr="009A253C" w:rsidRDefault="009A253C" w:rsidP="009A253C">
      <w:pPr>
        <w:spacing w:before="20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c) Thực hiện các biện pháp khắc phục đối với các hạn chế, yếu kém được nêu ra qua kết quả đánh giá.</w:t>
      </w:r>
    </w:p>
    <w:p w14:paraId="0FE1387B" w14:textId="77777777" w:rsidR="009A253C" w:rsidRPr="009A253C" w:rsidRDefault="009A253C" w:rsidP="009A253C">
      <w:pPr>
        <w:spacing w:before="20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8. Kết quả đánh giá việc thực hiện trách nhiệm giải trình phải được công khai theo quy định của pháp luật để làm căn cứ đánh giá mức độ hoàn thành nhiệm vụ của cơ quan, tổ chức, đơn vị, cá nhân và phục vụ công tác phòng, chống tham nhũng.”.</w:t>
      </w:r>
    </w:p>
    <w:p w14:paraId="4E407178" w14:textId="77777777" w:rsidR="009A253C" w:rsidRPr="009A253C" w:rsidRDefault="009A253C" w:rsidP="009A253C">
      <w:pPr>
        <w:spacing w:before="24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b/>
          <w:bCs/>
          <w:kern w:val="0"/>
          <w:sz w:val="28"/>
          <w:szCs w:val="28"/>
          <w14:ligatures w14:val="none"/>
        </w:rPr>
        <w:lastRenderedPageBreak/>
        <w:t>Điều 7. Sửa đổi, bổ sung một số khoản Điều 21</w:t>
      </w:r>
    </w:p>
    <w:p w14:paraId="194DD792" w14:textId="77777777" w:rsidR="009A253C" w:rsidRPr="009A253C" w:rsidRDefault="009A253C" w:rsidP="009A253C">
      <w:pPr>
        <w:spacing w:before="240" w:after="0" w:line="257" w:lineRule="auto"/>
        <w:ind w:firstLine="567"/>
        <w:jc w:val="both"/>
        <w:rPr>
          <w:rFonts w:ascii="Times New Roman" w:eastAsia="Calibri" w:hAnsi="Times New Roman" w:cs="Times New Roman"/>
          <w:kern w:val="0"/>
          <w:sz w:val="28"/>
          <w:szCs w:val="28"/>
          <w14:ligatures w14:val="none"/>
        </w:rPr>
      </w:pPr>
      <w:bookmarkStart w:id="6" w:name="chuong_3"/>
      <w:r w:rsidRPr="009A253C">
        <w:rPr>
          <w:rFonts w:ascii="Times New Roman" w:eastAsia="Calibri" w:hAnsi="Times New Roman" w:cs="Times New Roman"/>
          <w:kern w:val="0"/>
          <w:sz w:val="28"/>
          <w:szCs w:val="28"/>
          <w14:ligatures w14:val="none"/>
        </w:rPr>
        <w:t>1. Sửa đổi, bổ sung khoản 1</w:t>
      </w:r>
    </w:p>
    <w:p w14:paraId="5A53C0BF" w14:textId="77777777" w:rsidR="009A253C" w:rsidRPr="009A253C" w:rsidRDefault="009A253C" w:rsidP="009A253C">
      <w:pPr>
        <w:spacing w:before="240" w:after="0" w:line="257"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w:t>
      </w:r>
      <w:r w:rsidRPr="009A253C">
        <w:rPr>
          <w:rFonts w:ascii="Times New Roman" w:eastAsia="Calibri" w:hAnsi="Times New Roman" w:cs="Times New Roman"/>
          <w:kern w:val="0"/>
          <w:sz w:val="28"/>
          <w:szCs w:val="28"/>
          <w:lang w:val="vi-VN"/>
          <w14:ligatures w14:val="none"/>
        </w:rPr>
        <w:t>1. Thanh tra Chính phủ có trách nhiệm xây dựng</w:t>
      </w:r>
      <w:r w:rsidRPr="009A253C">
        <w:rPr>
          <w:rFonts w:ascii="Times New Roman" w:eastAsia="Calibri" w:hAnsi="Times New Roman" w:cs="Times New Roman"/>
          <w:kern w:val="0"/>
          <w:sz w:val="28"/>
          <w:szCs w:val="28"/>
          <w14:ligatures w14:val="none"/>
        </w:rPr>
        <w:t xml:space="preserve"> Bộ chỉ số đánh giá công tác phòng, chống tham nhũng cấp bộ, cấp tỉnh và</w:t>
      </w:r>
      <w:r w:rsidRPr="009A253C">
        <w:rPr>
          <w:rFonts w:ascii="Times New Roman" w:eastAsia="Calibri" w:hAnsi="Times New Roman" w:cs="Times New Roman"/>
          <w:kern w:val="0"/>
          <w:sz w:val="28"/>
          <w:szCs w:val="28"/>
          <w:lang w:val="vi-VN"/>
          <w14:ligatures w14:val="none"/>
        </w:rPr>
        <w:t xml:space="preserve"> </w:t>
      </w:r>
      <w:r w:rsidRPr="009A253C">
        <w:rPr>
          <w:rFonts w:ascii="Times New Roman" w:eastAsia="Calibri" w:hAnsi="Times New Roman" w:cs="Times New Roman"/>
          <w:kern w:val="0"/>
          <w:sz w:val="28"/>
          <w:szCs w:val="28"/>
          <w14:ligatures w14:val="none"/>
        </w:rPr>
        <w:t>t</w:t>
      </w:r>
      <w:r w:rsidRPr="009A253C">
        <w:rPr>
          <w:rFonts w:ascii="Times New Roman" w:eastAsia="Calibri" w:hAnsi="Times New Roman" w:cs="Times New Roman"/>
          <w:kern w:val="0"/>
          <w:sz w:val="28"/>
          <w:szCs w:val="28"/>
          <w:lang w:val="vi-VN"/>
          <w14:ligatures w14:val="none"/>
        </w:rPr>
        <w:t xml:space="preserve">ài liệu hướng dẫn đánh giá công tác phòng, chống tham nhũng nhằm </w:t>
      </w:r>
      <w:r w:rsidRPr="009A253C">
        <w:rPr>
          <w:rFonts w:ascii="Times New Roman" w:eastAsia="Calibri" w:hAnsi="Times New Roman" w:cs="Times New Roman"/>
          <w:kern w:val="0"/>
          <w:sz w:val="28"/>
          <w:szCs w:val="28"/>
          <w14:ligatures w14:val="none"/>
        </w:rPr>
        <w:t>bảo đảm</w:t>
      </w:r>
      <w:r w:rsidRPr="009A253C">
        <w:rPr>
          <w:rFonts w:ascii="Times New Roman" w:eastAsia="Calibri" w:hAnsi="Times New Roman" w:cs="Times New Roman"/>
          <w:kern w:val="0"/>
          <w:sz w:val="28"/>
          <w:szCs w:val="28"/>
          <w:lang w:val="vi-VN"/>
          <w14:ligatures w14:val="none"/>
        </w:rPr>
        <w:t xml:space="preserve"> việc thực hiện thống nhất, khách quan và đáp ứng yêu cầu của công tác phòng, chống tham nhũng trên phạm vi cả nước</w:t>
      </w:r>
      <w:r w:rsidRPr="009A253C">
        <w:rPr>
          <w:rFonts w:ascii="Times New Roman" w:eastAsia="Calibri" w:hAnsi="Times New Roman" w:cs="Times New Roman"/>
          <w:kern w:val="0"/>
          <w:sz w:val="28"/>
          <w:szCs w:val="28"/>
          <w14:ligatures w14:val="none"/>
        </w:rPr>
        <w:t xml:space="preserve"> theo</w:t>
      </w:r>
      <w:r w:rsidRPr="009A253C">
        <w:rPr>
          <w:rFonts w:ascii="Times New Roman" w:eastAsia="Calibri" w:hAnsi="Times New Roman" w:cs="Times New Roman"/>
          <w:kern w:val="0"/>
          <w:sz w:val="28"/>
          <w:szCs w:val="28"/>
          <w:lang w:val="vi-VN"/>
          <w14:ligatures w14:val="none"/>
        </w:rPr>
        <w:t xml:space="preserve"> quy định tại các Điều 17, 18, 19 và 20 của Nghị định này. </w:t>
      </w:r>
      <w:r w:rsidRPr="009A253C">
        <w:rPr>
          <w:rFonts w:ascii="Times New Roman" w:eastAsia="Calibri" w:hAnsi="Times New Roman" w:cs="Times New Roman"/>
          <w:kern w:val="0"/>
          <w:sz w:val="28"/>
          <w:szCs w:val="28"/>
          <w14:ligatures w14:val="none"/>
        </w:rPr>
        <w:t>T</w:t>
      </w:r>
      <w:r w:rsidRPr="009A253C">
        <w:rPr>
          <w:rFonts w:ascii="Times New Roman" w:eastAsia="Calibri" w:hAnsi="Times New Roman" w:cs="Times New Roman"/>
          <w:kern w:val="0"/>
          <w:sz w:val="28"/>
          <w:szCs w:val="28"/>
          <w:lang w:val="vi-VN"/>
          <w14:ligatures w14:val="none"/>
        </w:rPr>
        <w:t>ài liệu hướng dẫn bao gồm: nội dung, phạm vi, đối tượng, phương pháp đánh giá, trình tự, thủ tục đánh giá.</w:t>
      </w:r>
      <w:r w:rsidRPr="009A253C">
        <w:rPr>
          <w:rFonts w:ascii="Times New Roman" w:eastAsia="Calibri" w:hAnsi="Times New Roman" w:cs="Times New Roman"/>
          <w:kern w:val="0"/>
          <w:sz w:val="28"/>
          <w:szCs w:val="28"/>
          <w14:ligatures w14:val="none"/>
        </w:rPr>
        <w:t>”.</w:t>
      </w:r>
    </w:p>
    <w:p w14:paraId="5A164EE1" w14:textId="77777777" w:rsidR="009A253C" w:rsidRPr="009A253C" w:rsidRDefault="009A253C" w:rsidP="009A253C">
      <w:pPr>
        <w:spacing w:before="240" w:after="0" w:line="257" w:lineRule="auto"/>
        <w:ind w:firstLine="567"/>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2. Sửa đổi, bổ sung khoản 3</w:t>
      </w:r>
    </w:p>
    <w:p w14:paraId="24DCF25E" w14:textId="77777777" w:rsidR="009A253C" w:rsidRPr="009A253C" w:rsidRDefault="009A253C" w:rsidP="009A253C">
      <w:pPr>
        <w:spacing w:before="240" w:after="0" w:line="257"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w:t>
      </w:r>
      <w:bookmarkEnd w:id="6"/>
      <w:r w:rsidRPr="009A253C">
        <w:rPr>
          <w:rFonts w:ascii="Times New Roman" w:eastAsia="Calibri" w:hAnsi="Times New Roman" w:cs="Times New Roman"/>
          <w:kern w:val="0"/>
          <w:sz w:val="28"/>
          <w:szCs w:val="28"/>
          <w:lang w:val="vi-VN"/>
          <w14:ligatures w14:val="none"/>
        </w:rPr>
        <w:t xml:space="preserve">3. Bộ trưởng, Thủ trưởng cơ quan ngang </w:t>
      </w:r>
      <w:r w:rsidRPr="009A253C">
        <w:rPr>
          <w:rFonts w:ascii="Times New Roman" w:eastAsia="Calibri" w:hAnsi="Times New Roman" w:cs="Times New Roman"/>
          <w:kern w:val="0"/>
          <w:sz w:val="28"/>
          <w:szCs w:val="28"/>
          <w14:ligatures w14:val="none"/>
        </w:rPr>
        <w:t>bộ</w:t>
      </w:r>
      <w:r w:rsidRPr="009A253C">
        <w:rPr>
          <w:rFonts w:ascii="Times New Roman" w:eastAsia="Calibri" w:hAnsi="Times New Roman" w:cs="Times New Roman"/>
          <w:kern w:val="0"/>
          <w:sz w:val="28"/>
          <w:szCs w:val="28"/>
          <w:lang w:val="vi-VN"/>
          <w14:ligatures w14:val="none"/>
        </w:rPr>
        <w:t xml:space="preserve">, Chủ tịch Ủy ban nhân dân cấp tỉnh chịu trách nhiệm trước Thủ tướng Chính phủ về kết quả đánh giá của </w:t>
      </w:r>
      <w:r w:rsidRPr="009A253C">
        <w:rPr>
          <w:rFonts w:ascii="Times New Roman" w:eastAsia="Calibri" w:hAnsi="Times New Roman" w:cs="Times New Roman"/>
          <w:kern w:val="0"/>
          <w:sz w:val="28"/>
          <w:szCs w:val="28"/>
          <w14:ligatures w14:val="none"/>
        </w:rPr>
        <w:t xml:space="preserve">bộ, cơ quan, địa phương </w:t>
      </w:r>
      <w:r w:rsidRPr="009A253C">
        <w:rPr>
          <w:rFonts w:ascii="Times New Roman" w:eastAsia="Calibri" w:hAnsi="Times New Roman" w:cs="Times New Roman"/>
          <w:kern w:val="0"/>
          <w:sz w:val="28"/>
          <w:szCs w:val="28"/>
          <w:lang w:val="vi-VN"/>
          <w14:ligatures w14:val="none"/>
        </w:rPr>
        <w:t xml:space="preserve">mình và gửi kết quả đánh giá </w:t>
      </w:r>
      <w:r w:rsidRPr="009A253C">
        <w:rPr>
          <w:rFonts w:ascii="Times New Roman" w:eastAsia="Calibri" w:hAnsi="Times New Roman" w:cs="Times New Roman"/>
          <w:kern w:val="0"/>
          <w:sz w:val="28"/>
          <w:szCs w:val="28"/>
          <w14:ligatures w14:val="none"/>
        </w:rPr>
        <w:t xml:space="preserve">để </w:t>
      </w:r>
      <w:r w:rsidRPr="009A253C">
        <w:rPr>
          <w:rFonts w:ascii="Times New Roman" w:eastAsia="Calibri" w:hAnsi="Times New Roman" w:cs="Times New Roman"/>
          <w:kern w:val="0"/>
          <w:sz w:val="28"/>
          <w:szCs w:val="28"/>
          <w:lang w:val="vi-VN"/>
          <w14:ligatures w14:val="none"/>
        </w:rPr>
        <w:t>Thanh tra Chính phủ</w:t>
      </w:r>
      <w:r w:rsidRPr="009A253C">
        <w:rPr>
          <w:rFonts w:ascii="Times New Roman" w:eastAsia="Calibri" w:hAnsi="Times New Roman" w:cs="Times New Roman"/>
          <w:kern w:val="0"/>
          <w:sz w:val="28"/>
          <w:szCs w:val="28"/>
          <w14:ligatures w14:val="none"/>
        </w:rPr>
        <w:t xml:space="preserve"> rà soát,</w:t>
      </w:r>
      <w:r w:rsidRPr="009A253C">
        <w:rPr>
          <w:rFonts w:ascii="Times New Roman" w:eastAsia="Calibri" w:hAnsi="Times New Roman" w:cs="Times New Roman"/>
          <w:kern w:val="0"/>
          <w:sz w:val="28"/>
          <w:szCs w:val="28"/>
          <w:lang w:val="vi-VN"/>
          <w14:ligatures w14:val="none"/>
        </w:rPr>
        <w:t xml:space="preserve"> tổng hợp</w:t>
      </w:r>
      <w:r w:rsidRPr="009A253C">
        <w:rPr>
          <w:rFonts w:ascii="Times New Roman" w:eastAsia="Calibri" w:hAnsi="Times New Roman" w:cs="Times New Roman"/>
          <w:kern w:val="0"/>
          <w:sz w:val="28"/>
          <w:szCs w:val="28"/>
          <w14:ligatures w14:val="none"/>
        </w:rPr>
        <w:t>.</w:t>
      </w:r>
    </w:p>
    <w:p w14:paraId="4B4AD7D0" w14:textId="77777777" w:rsidR="009A253C" w:rsidRPr="009A253C" w:rsidRDefault="009A253C" w:rsidP="009A253C">
      <w:pPr>
        <w:spacing w:before="240" w:after="0" w:line="257"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Trường hợp sau khi rà soát, Thanh tra Chính phủ phát hiện kết quả đánh giá chưa đầy đủ, thiếu chính xác thì phối hợp, hướng dẫn bộ, cơ quan ngang bộ, Ủy ban nhân dân cấp tỉnh tổ chức rà soát, đánh giá lại để bảo đảm tính chính xác, khách quan.”</w:t>
      </w:r>
      <w:r w:rsidRPr="009A253C">
        <w:rPr>
          <w:rFonts w:ascii="Times New Roman" w:eastAsia="Calibri" w:hAnsi="Times New Roman" w:cs="Times New Roman"/>
          <w:kern w:val="0"/>
          <w:sz w:val="28"/>
          <w:szCs w:val="28"/>
          <w:lang w:val="vi-VN"/>
          <w14:ligatures w14:val="none"/>
        </w:rPr>
        <w:t>.</w:t>
      </w:r>
    </w:p>
    <w:p w14:paraId="11463456" w14:textId="77777777" w:rsidR="009A253C" w:rsidRPr="009A253C" w:rsidRDefault="009A253C" w:rsidP="009A253C">
      <w:pPr>
        <w:spacing w:before="240" w:after="0" w:line="257"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b/>
          <w:bCs/>
          <w:kern w:val="0"/>
          <w:sz w:val="28"/>
          <w:szCs w:val="28"/>
          <w14:ligatures w14:val="none"/>
        </w:rPr>
        <w:t>Điều 8. Sửa đổi, bổ sung khoản 1 và khoản 2 Điều 22</w:t>
      </w:r>
    </w:p>
    <w:p w14:paraId="4D527EB0" w14:textId="77777777" w:rsidR="009A253C" w:rsidRPr="009A253C" w:rsidRDefault="009A253C" w:rsidP="009A253C">
      <w:pPr>
        <w:spacing w:before="240" w:after="0" w:line="257"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w:t>
      </w:r>
      <w:r w:rsidRPr="009A253C">
        <w:rPr>
          <w:rFonts w:ascii="Times New Roman" w:eastAsia="Calibri" w:hAnsi="Times New Roman" w:cs="Times New Roman"/>
          <w:kern w:val="0"/>
          <w:sz w:val="28"/>
          <w:szCs w:val="28"/>
          <w:lang w:val="vi-VN"/>
          <w14:ligatures w14:val="none"/>
        </w:rPr>
        <w:t>1. Nhóm 1 gồm các lĩnh vực thuộc phạm vi quản lý của các bộ, ngành:</w:t>
      </w:r>
    </w:p>
    <w:p w14:paraId="70D30FA9" w14:textId="77777777" w:rsidR="009A253C" w:rsidRPr="009A253C" w:rsidRDefault="009A253C" w:rsidP="009A253C">
      <w:pPr>
        <w:spacing w:before="240" w:after="0" w:line="257"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a) Bộ Công Thương;</w:t>
      </w:r>
    </w:p>
    <w:p w14:paraId="6C0CAB8C" w14:textId="77777777" w:rsidR="009A253C" w:rsidRPr="009A253C" w:rsidRDefault="009A253C" w:rsidP="009A253C">
      <w:pPr>
        <w:spacing w:before="240" w:after="0" w:line="257"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 xml:space="preserve">b) Bộ </w:t>
      </w:r>
      <w:r w:rsidRPr="009A253C">
        <w:rPr>
          <w:rFonts w:ascii="Times New Roman" w:eastAsia="Calibri" w:hAnsi="Times New Roman" w:cs="Times New Roman"/>
          <w:kern w:val="0"/>
          <w:sz w:val="28"/>
          <w:szCs w:val="28"/>
          <w14:ligatures w14:val="none"/>
        </w:rPr>
        <w:t>Xây dựng</w:t>
      </w:r>
      <w:r w:rsidRPr="009A253C">
        <w:rPr>
          <w:rFonts w:ascii="Times New Roman" w:eastAsia="Calibri" w:hAnsi="Times New Roman" w:cs="Times New Roman"/>
          <w:kern w:val="0"/>
          <w:sz w:val="28"/>
          <w:szCs w:val="28"/>
          <w:lang w:val="vi-VN"/>
          <w14:ligatures w14:val="none"/>
        </w:rPr>
        <w:t>;</w:t>
      </w:r>
    </w:p>
    <w:p w14:paraId="3D1DFC17" w14:textId="77777777" w:rsidR="009A253C" w:rsidRPr="009A253C" w:rsidRDefault="009A253C" w:rsidP="009A253C">
      <w:pPr>
        <w:spacing w:before="240" w:after="0" w:line="257"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 xml:space="preserve">c) Bộ </w:t>
      </w:r>
      <w:r w:rsidRPr="009A253C">
        <w:rPr>
          <w:rFonts w:ascii="Times New Roman" w:eastAsia="Calibri" w:hAnsi="Times New Roman" w:cs="Times New Roman"/>
          <w:kern w:val="0"/>
          <w:sz w:val="28"/>
          <w:szCs w:val="28"/>
          <w14:ligatures w14:val="none"/>
        </w:rPr>
        <w:t>Tài chính</w:t>
      </w:r>
      <w:r w:rsidRPr="009A253C">
        <w:rPr>
          <w:rFonts w:ascii="Times New Roman" w:eastAsia="Calibri" w:hAnsi="Times New Roman" w:cs="Times New Roman"/>
          <w:kern w:val="0"/>
          <w:sz w:val="28"/>
          <w:szCs w:val="28"/>
          <w:lang w:val="vi-VN"/>
          <w14:ligatures w14:val="none"/>
        </w:rPr>
        <w:t>;</w:t>
      </w:r>
    </w:p>
    <w:p w14:paraId="425CDD4A" w14:textId="77777777" w:rsidR="009A253C" w:rsidRPr="009A253C" w:rsidRDefault="009A253C" w:rsidP="009A253C">
      <w:pPr>
        <w:spacing w:before="240" w:after="0" w:line="257"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 xml:space="preserve">d) Bộ </w:t>
      </w:r>
      <w:r w:rsidRPr="009A253C">
        <w:rPr>
          <w:rFonts w:ascii="Times New Roman" w:eastAsia="Calibri" w:hAnsi="Times New Roman" w:cs="Times New Roman"/>
          <w:kern w:val="0"/>
          <w:sz w:val="28"/>
          <w:szCs w:val="28"/>
          <w14:ligatures w14:val="none"/>
        </w:rPr>
        <w:t>Nội vụ</w:t>
      </w:r>
      <w:r w:rsidRPr="009A253C">
        <w:rPr>
          <w:rFonts w:ascii="Times New Roman" w:eastAsia="Calibri" w:hAnsi="Times New Roman" w:cs="Times New Roman"/>
          <w:kern w:val="0"/>
          <w:sz w:val="28"/>
          <w:szCs w:val="28"/>
          <w:lang w:val="vi-VN"/>
          <w14:ligatures w14:val="none"/>
        </w:rPr>
        <w:t>;</w:t>
      </w:r>
    </w:p>
    <w:p w14:paraId="7FA23F0A" w14:textId="77777777" w:rsidR="009A253C" w:rsidRPr="009A253C" w:rsidRDefault="009A253C" w:rsidP="009A253C">
      <w:pPr>
        <w:spacing w:before="240" w:after="0" w:line="257"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 xml:space="preserve">đ) Bộ Nông nghiệp và </w:t>
      </w:r>
      <w:r w:rsidRPr="009A253C">
        <w:rPr>
          <w:rFonts w:ascii="Times New Roman" w:eastAsia="Calibri" w:hAnsi="Times New Roman" w:cs="Times New Roman"/>
          <w:kern w:val="0"/>
          <w:sz w:val="28"/>
          <w:szCs w:val="28"/>
          <w14:ligatures w14:val="none"/>
        </w:rPr>
        <w:t>Môi trường</w:t>
      </w:r>
      <w:r w:rsidRPr="009A253C">
        <w:rPr>
          <w:rFonts w:ascii="Times New Roman" w:eastAsia="Calibri" w:hAnsi="Times New Roman" w:cs="Times New Roman"/>
          <w:kern w:val="0"/>
          <w:sz w:val="28"/>
          <w:szCs w:val="28"/>
          <w:lang w:val="vi-VN"/>
          <w14:ligatures w14:val="none"/>
        </w:rPr>
        <w:t>;</w:t>
      </w:r>
    </w:p>
    <w:p w14:paraId="0E5956B3" w14:textId="77777777" w:rsidR="009A253C" w:rsidRPr="009A253C" w:rsidRDefault="009A253C" w:rsidP="009A253C">
      <w:pPr>
        <w:spacing w:before="240" w:after="0" w:line="257"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e</w:t>
      </w:r>
      <w:r w:rsidRPr="009A253C">
        <w:rPr>
          <w:rFonts w:ascii="Times New Roman" w:eastAsia="Calibri" w:hAnsi="Times New Roman" w:cs="Times New Roman"/>
          <w:kern w:val="0"/>
          <w:sz w:val="28"/>
          <w:szCs w:val="28"/>
          <w:lang w:val="vi-VN"/>
          <w14:ligatures w14:val="none"/>
        </w:rPr>
        <w:t>) Bộ Tư pháp;</w:t>
      </w:r>
    </w:p>
    <w:p w14:paraId="145FD271" w14:textId="77777777" w:rsidR="009A253C" w:rsidRPr="009A253C" w:rsidRDefault="009A253C" w:rsidP="009A253C">
      <w:pPr>
        <w:spacing w:before="240" w:after="0" w:line="257"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g</w:t>
      </w:r>
      <w:r w:rsidRPr="009A253C">
        <w:rPr>
          <w:rFonts w:ascii="Times New Roman" w:eastAsia="Calibri" w:hAnsi="Times New Roman" w:cs="Times New Roman"/>
          <w:kern w:val="0"/>
          <w:sz w:val="28"/>
          <w:szCs w:val="28"/>
          <w:lang w:val="vi-VN"/>
          <w14:ligatures w14:val="none"/>
        </w:rPr>
        <w:t>) Ngân hàng Nhà nước Việt Nam;</w:t>
      </w:r>
    </w:p>
    <w:p w14:paraId="3B19027B" w14:textId="77777777" w:rsidR="009A253C" w:rsidRPr="009A253C" w:rsidRDefault="009A253C" w:rsidP="009A253C">
      <w:pPr>
        <w:spacing w:before="240" w:after="0" w:line="257"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h</w:t>
      </w:r>
      <w:r w:rsidRPr="009A253C">
        <w:rPr>
          <w:rFonts w:ascii="Times New Roman" w:eastAsia="Calibri" w:hAnsi="Times New Roman" w:cs="Times New Roman"/>
          <w:kern w:val="0"/>
          <w:sz w:val="28"/>
          <w:szCs w:val="28"/>
          <w:lang w:val="vi-VN"/>
          <w14:ligatures w14:val="none"/>
        </w:rPr>
        <w:t>) Thanh tra Chính phủ;</w:t>
      </w:r>
    </w:p>
    <w:p w14:paraId="498102D2" w14:textId="77777777" w:rsidR="009A253C" w:rsidRPr="009A253C" w:rsidRDefault="009A253C" w:rsidP="009A253C">
      <w:pPr>
        <w:spacing w:before="240" w:after="0" w:line="257"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i</w:t>
      </w:r>
      <w:r w:rsidRPr="009A253C">
        <w:rPr>
          <w:rFonts w:ascii="Times New Roman" w:eastAsia="Calibri" w:hAnsi="Times New Roman" w:cs="Times New Roman"/>
          <w:kern w:val="0"/>
          <w:sz w:val="28"/>
          <w:szCs w:val="28"/>
          <w:lang w:val="vi-VN"/>
          <w14:ligatures w14:val="none"/>
        </w:rPr>
        <w:t>) Văn phòng Chính phủ.</w:t>
      </w:r>
    </w:p>
    <w:p w14:paraId="75561FD5" w14:textId="77777777" w:rsidR="009A253C" w:rsidRPr="009A253C" w:rsidRDefault="009A253C" w:rsidP="009A253C">
      <w:pPr>
        <w:spacing w:before="24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lastRenderedPageBreak/>
        <w:t>2. Nhóm 2 gồm các lĩnh vực thuộc phạm vi quản lý của các bộ, ngành:</w:t>
      </w:r>
    </w:p>
    <w:p w14:paraId="04101DA7" w14:textId="77777777" w:rsidR="009A253C" w:rsidRPr="009A253C" w:rsidRDefault="009A253C" w:rsidP="009A253C">
      <w:pPr>
        <w:spacing w:before="24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a) Bộ Giáo dục và Đào tạo;</w:t>
      </w:r>
    </w:p>
    <w:p w14:paraId="794E391A" w14:textId="77777777" w:rsidR="009A253C" w:rsidRPr="009A253C" w:rsidRDefault="009A253C" w:rsidP="009A253C">
      <w:pPr>
        <w:spacing w:before="24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b) Bộ Khoa học và Công nghệ;</w:t>
      </w:r>
    </w:p>
    <w:p w14:paraId="48F18571" w14:textId="77777777" w:rsidR="009A253C" w:rsidRPr="009A253C" w:rsidRDefault="009A253C" w:rsidP="009A253C">
      <w:pPr>
        <w:spacing w:before="24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c) Bộ Văn hóa, Thể thao và Du lịch;</w:t>
      </w:r>
    </w:p>
    <w:p w14:paraId="74992893" w14:textId="77777777" w:rsidR="009A253C" w:rsidRPr="009A253C" w:rsidRDefault="009A253C" w:rsidP="009A253C">
      <w:pPr>
        <w:spacing w:before="24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d) Bộ Y tế;</w:t>
      </w:r>
    </w:p>
    <w:p w14:paraId="32B67827" w14:textId="77777777" w:rsidR="009A253C" w:rsidRPr="009A253C" w:rsidRDefault="009A253C" w:rsidP="009A253C">
      <w:pPr>
        <w:spacing w:before="24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đ</w:t>
      </w:r>
      <w:r w:rsidRPr="009A253C">
        <w:rPr>
          <w:rFonts w:ascii="Times New Roman" w:eastAsia="Calibri" w:hAnsi="Times New Roman" w:cs="Times New Roman"/>
          <w:kern w:val="0"/>
          <w:sz w:val="28"/>
          <w:szCs w:val="28"/>
          <w:lang w:val="vi-VN"/>
          <w14:ligatures w14:val="none"/>
        </w:rPr>
        <w:t xml:space="preserve">) </w:t>
      </w:r>
      <w:r w:rsidRPr="009A253C">
        <w:rPr>
          <w:rFonts w:ascii="Times New Roman" w:eastAsia="Calibri" w:hAnsi="Times New Roman" w:cs="Times New Roman"/>
          <w:kern w:val="0"/>
          <w:sz w:val="28"/>
          <w:szCs w:val="28"/>
          <w14:ligatures w14:val="none"/>
        </w:rPr>
        <w:t>Bộ Dân tộc và Tôn giáo.”.</w:t>
      </w:r>
    </w:p>
    <w:p w14:paraId="1D2C479D" w14:textId="77777777" w:rsidR="009A253C" w:rsidRPr="009A253C" w:rsidRDefault="009A253C" w:rsidP="009A253C">
      <w:pPr>
        <w:spacing w:before="240" w:after="0" w:line="240" w:lineRule="auto"/>
        <w:ind w:firstLine="567"/>
        <w:jc w:val="both"/>
        <w:rPr>
          <w:rFonts w:ascii="Times New Roman" w:eastAsia="Calibri" w:hAnsi="Times New Roman" w:cs="Times New Roman"/>
          <w:b/>
          <w:bCs/>
          <w:kern w:val="0"/>
          <w:sz w:val="28"/>
          <w:szCs w:val="28"/>
          <w14:ligatures w14:val="none"/>
        </w:rPr>
      </w:pPr>
      <w:bookmarkStart w:id="7" w:name="dieu_37"/>
      <w:r w:rsidRPr="009A253C">
        <w:rPr>
          <w:rFonts w:ascii="Times New Roman" w:eastAsia="Calibri" w:hAnsi="Times New Roman" w:cs="Times New Roman"/>
          <w:b/>
          <w:bCs/>
          <w:kern w:val="0"/>
          <w:sz w:val="28"/>
          <w:szCs w:val="28"/>
          <w14:ligatures w14:val="none"/>
        </w:rPr>
        <w:t>Điều 9. Bổ sung Chương Va vào sau Chương V</w:t>
      </w:r>
    </w:p>
    <w:p w14:paraId="46C40489" w14:textId="77777777" w:rsidR="009A253C" w:rsidRPr="009A253C" w:rsidRDefault="009A253C" w:rsidP="009A253C">
      <w:pPr>
        <w:spacing w:after="0" w:line="240" w:lineRule="auto"/>
        <w:jc w:val="center"/>
        <w:rPr>
          <w:rFonts w:ascii="Times New Roman" w:eastAsia="Calibri" w:hAnsi="Times New Roman" w:cs="Times New Roman"/>
          <w:b/>
          <w:bCs/>
          <w:kern w:val="0"/>
          <w:sz w:val="28"/>
          <w:szCs w:val="28"/>
          <w14:ligatures w14:val="none"/>
        </w:rPr>
      </w:pPr>
    </w:p>
    <w:p w14:paraId="68EEE5F1" w14:textId="77777777" w:rsidR="009A253C" w:rsidRPr="009A253C" w:rsidRDefault="009A253C" w:rsidP="009A253C">
      <w:pPr>
        <w:spacing w:after="0" w:line="240" w:lineRule="auto"/>
        <w:jc w:val="center"/>
        <w:rPr>
          <w:rFonts w:ascii="Times New Roman" w:eastAsia="Calibri" w:hAnsi="Times New Roman" w:cs="Times New Roman"/>
          <w:b/>
          <w:bCs/>
          <w:kern w:val="0"/>
          <w:sz w:val="28"/>
          <w:szCs w:val="28"/>
          <w14:ligatures w14:val="none"/>
        </w:rPr>
      </w:pPr>
      <w:r w:rsidRPr="009A253C">
        <w:rPr>
          <w:rFonts w:ascii="Times New Roman" w:eastAsia="Calibri" w:hAnsi="Times New Roman" w:cs="Times New Roman"/>
          <w:b/>
          <w:bCs/>
          <w:kern w:val="0"/>
          <w:sz w:val="28"/>
          <w:szCs w:val="28"/>
          <w14:ligatures w14:val="none"/>
        </w:rPr>
        <w:t>“Chương Va</w:t>
      </w:r>
    </w:p>
    <w:p w14:paraId="2FF83727" w14:textId="77777777" w:rsidR="009A253C" w:rsidRPr="009A253C" w:rsidRDefault="009A253C" w:rsidP="009A253C">
      <w:pPr>
        <w:spacing w:after="0" w:line="240" w:lineRule="auto"/>
        <w:jc w:val="center"/>
        <w:rPr>
          <w:rFonts w:ascii="Times New Roman" w:eastAsia="Calibri" w:hAnsi="Times New Roman" w:cs="Times New Roman"/>
          <w:b/>
          <w:bCs/>
          <w:kern w:val="0"/>
          <w:sz w:val="28"/>
          <w:szCs w:val="28"/>
          <w14:ligatures w14:val="none"/>
        </w:rPr>
      </w:pPr>
      <w:r w:rsidRPr="009A253C">
        <w:rPr>
          <w:rFonts w:ascii="Times New Roman" w:eastAsia="Calibri" w:hAnsi="Times New Roman" w:cs="Times New Roman"/>
          <w:b/>
          <w:bCs/>
          <w:kern w:val="0"/>
          <w:sz w:val="28"/>
          <w:szCs w:val="28"/>
          <w14:ligatures w14:val="none"/>
        </w:rPr>
        <w:t xml:space="preserve">THẨM QUYỀN CỦA CƠ QUAN THANH TRA </w:t>
      </w:r>
    </w:p>
    <w:p w14:paraId="60689C85" w14:textId="77777777" w:rsidR="009A253C" w:rsidRPr="009A253C" w:rsidRDefault="009A253C" w:rsidP="009A253C">
      <w:pPr>
        <w:spacing w:after="0" w:line="240" w:lineRule="auto"/>
        <w:jc w:val="center"/>
        <w:rPr>
          <w:rFonts w:ascii="Times New Roman" w:eastAsia="Calibri" w:hAnsi="Times New Roman" w:cs="Times New Roman"/>
          <w:b/>
          <w:bCs/>
          <w:kern w:val="0"/>
          <w:sz w:val="28"/>
          <w:szCs w:val="28"/>
          <w14:ligatures w14:val="none"/>
        </w:rPr>
      </w:pPr>
      <w:r w:rsidRPr="009A253C">
        <w:rPr>
          <w:rFonts w:ascii="Times New Roman" w:eastAsia="Calibri" w:hAnsi="Times New Roman" w:cs="Times New Roman"/>
          <w:b/>
          <w:bCs/>
          <w:kern w:val="0"/>
          <w:sz w:val="28"/>
          <w:szCs w:val="28"/>
          <w14:ligatures w14:val="none"/>
        </w:rPr>
        <w:t>TRONG THANH TRA VỤ VIỆC CÓ DẤU HIỆU THAM NHŨNG”</w:t>
      </w:r>
    </w:p>
    <w:p w14:paraId="284993DA" w14:textId="77777777" w:rsidR="009A253C" w:rsidRPr="009A253C" w:rsidRDefault="009A253C" w:rsidP="009A253C">
      <w:pPr>
        <w:spacing w:before="240" w:after="0" w:line="240" w:lineRule="auto"/>
        <w:ind w:firstLine="567"/>
        <w:jc w:val="both"/>
        <w:rPr>
          <w:rFonts w:ascii="Times New Roman" w:eastAsia="Calibri" w:hAnsi="Times New Roman" w:cs="Times New Roman"/>
          <w:b/>
          <w:bCs/>
          <w:kern w:val="0"/>
          <w:sz w:val="28"/>
          <w:szCs w:val="28"/>
          <w:lang w:val="vi-VN"/>
          <w14:ligatures w14:val="none"/>
        </w:rPr>
      </w:pPr>
      <w:r w:rsidRPr="009A253C">
        <w:rPr>
          <w:rFonts w:ascii="Times New Roman" w:eastAsia="Calibri" w:hAnsi="Times New Roman" w:cs="Times New Roman"/>
          <w:b/>
          <w:bCs/>
          <w:kern w:val="0"/>
          <w:sz w:val="28"/>
          <w:szCs w:val="28"/>
          <w:lang w:val="vi-VN"/>
          <w14:ligatures w14:val="none"/>
        </w:rPr>
        <w:t>Điều</w:t>
      </w:r>
      <w:r w:rsidRPr="009A253C">
        <w:rPr>
          <w:rFonts w:ascii="Times New Roman" w:eastAsia="Calibri" w:hAnsi="Times New Roman" w:cs="Times New Roman"/>
          <w:b/>
          <w:bCs/>
          <w:kern w:val="0"/>
          <w:sz w:val="28"/>
          <w:szCs w:val="28"/>
          <w14:ligatures w14:val="none"/>
        </w:rPr>
        <w:t xml:space="preserve"> 39a.</w:t>
      </w:r>
      <w:r w:rsidRPr="009A253C">
        <w:rPr>
          <w:rFonts w:ascii="Times New Roman" w:eastAsia="Calibri" w:hAnsi="Times New Roman" w:cs="Times New Roman"/>
          <w:b/>
          <w:bCs/>
          <w:kern w:val="0"/>
          <w:sz w:val="28"/>
          <w:szCs w:val="28"/>
          <w:lang w:val="vi-VN"/>
          <w14:ligatures w14:val="none"/>
        </w:rPr>
        <w:t xml:space="preserve"> Nguyên tắc xác định thẩm quyền và việc phối hợp thực hiện thẩm quyền thanh tra vụ việc có dấu hiệu tham nhũng</w:t>
      </w:r>
    </w:p>
    <w:p w14:paraId="29B9DD80" w14:textId="77777777" w:rsidR="009A253C" w:rsidRPr="009A253C" w:rsidRDefault="009A253C" w:rsidP="009A253C">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1. Thẩm quyền thanh tra vụ việc có dấu hiệu tham nhũng được xác định theo các nguyên tắc sau:</w:t>
      </w:r>
    </w:p>
    <w:p w14:paraId="5A734008" w14:textId="77777777" w:rsidR="009A253C" w:rsidRPr="009A253C" w:rsidRDefault="009A253C" w:rsidP="009A253C">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a) Phạm vi quản lý nhà nước theo ngành, lĩnh vực, địa giới hành chính;</w:t>
      </w:r>
    </w:p>
    <w:p w14:paraId="126C4628" w14:textId="77777777" w:rsidR="009A253C" w:rsidRPr="009A253C" w:rsidRDefault="009A253C" w:rsidP="009A253C">
      <w:pPr>
        <w:spacing w:before="24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b) Chức năng, nhiệm vụ, quyền hạn của cơ quan thanh tra theo quy định của Luật Thanh tra</w:t>
      </w:r>
      <w:r w:rsidRPr="009A253C">
        <w:rPr>
          <w:rFonts w:ascii="Times New Roman" w:eastAsia="Calibri" w:hAnsi="Times New Roman" w:cs="Times New Roman"/>
          <w:kern w:val="0"/>
          <w:sz w:val="28"/>
          <w:szCs w:val="28"/>
          <w14:ligatures w14:val="none"/>
        </w:rPr>
        <w:t>.</w:t>
      </w:r>
    </w:p>
    <w:p w14:paraId="5ECC1870" w14:textId="77777777" w:rsidR="009A253C" w:rsidRPr="009A253C" w:rsidRDefault="009A253C" w:rsidP="009A253C">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2. Cơ quan thanh tra khi phát hiện vụ việc có dấu hiệu tham nhũng không thuộc thẩm quyền của mình thì chuyển</w:t>
      </w:r>
      <w:r w:rsidRPr="009A253C">
        <w:rPr>
          <w:rFonts w:ascii="Times New Roman" w:eastAsia="Calibri" w:hAnsi="Times New Roman" w:cs="Times New Roman"/>
          <w:kern w:val="0"/>
          <w:sz w:val="28"/>
          <w:szCs w:val="28"/>
          <w14:ligatures w14:val="none"/>
        </w:rPr>
        <w:t xml:space="preserve"> ngay</w:t>
      </w:r>
      <w:r w:rsidRPr="009A253C">
        <w:rPr>
          <w:rFonts w:ascii="Times New Roman" w:eastAsia="Calibri" w:hAnsi="Times New Roman" w:cs="Times New Roman"/>
          <w:kern w:val="0"/>
          <w:sz w:val="28"/>
          <w:szCs w:val="28"/>
          <w:lang w:val="vi-VN"/>
          <w14:ligatures w14:val="none"/>
        </w:rPr>
        <w:t xml:space="preserve"> thông tin, tài liệu đến cơ quan thanh tra có thẩm quyền để tiến hành thanh tra.</w:t>
      </w:r>
    </w:p>
    <w:p w14:paraId="56D26B76" w14:textId="77777777" w:rsidR="009A253C" w:rsidRPr="009A253C" w:rsidRDefault="009A253C" w:rsidP="009A253C">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3. Việc phối hợp giữa các cơ quan thanh tra trong thanh tra vụ việc có dấu hiệu tham nhũng phải bảo đảm không chồng chéo, trùng lặp, kịp thời, hiệu quả và tuân thủ quy định của pháp luật</w:t>
      </w:r>
      <w:r w:rsidRPr="009A253C">
        <w:rPr>
          <w:rFonts w:ascii="Times New Roman" w:eastAsia="Calibri" w:hAnsi="Times New Roman" w:cs="Times New Roman"/>
          <w:kern w:val="0"/>
          <w:sz w:val="28"/>
          <w:szCs w:val="28"/>
          <w14:ligatures w14:val="none"/>
        </w:rPr>
        <w:t xml:space="preserve"> về thanh tra</w:t>
      </w:r>
      <w:r w:rsidRPr="009A253C">
        <w:rPr>
          <w:rFonts w:ascii="Times New Roman" w:eastAsia="Calibri" w:hAnsi="Times New Roman" w:cs="Times New Roman"/>
          <w:kern w:val="0"/>
          <w:sz w:val="28"/>
          <w:szCs w:val="28"/>
          <w:lang w:val="vi-VN"/>
          <w14:ligatures w14:val="none"/>
        </w:rPr>
        <w:t>.</w:t>
      </w:r>
    </w:p>
    <w:p w14:paraId="6171617C" w14:textId="77777777" w:rsidR="009A253C" w:rsidRPr="009A253C" w:rsidRDefault="009A253C" w:rsidP="009A253C">
      <w:pPr>
        <w:spacing w:before="240" w:after="0" w:line="240" w:lineRule="auto"/>
        <w:ind w:firstLine="567"/>
        <w:jc w:val="both"/>
        <w:rPr>
          <w:rFonts w:ascii="Times New Roman" w:eastAsia="Calibri" w:hAnsi="Times New Roman" w:cs="Times New Roman"/>
          <w:b/>
          <w:bCs/>
          <w:kern w:val="0"/>
          <w:sz w:val="28"/>
          <w:szCs w:val="28"/>
          <w14:ligatures w14:val="none"/>
        </w:rPr>
      </w:pPr>
      <w:r w:rsidRPr="009A253C">
        <w:rPr>
          <w:rFonts w:ascii="Times New Roman" w:eastAsia="Calibri" w:hAnsi="Times New Roman" w:cs="Times New Roman"/>
          <w:b/>
          <w:bCs/>
          <w:kern w:val="0"/>
          <w:sz w:val="28"/>
          <w:szCs w:val="28"/>
          <w14:ligatures w14:val="none"/>
        </w:rPr>
        <w:t>Điều 39b. Thẩm quyền của Thanh tra Chính phủ</w:t>
      </w:r>
    </w:p>
    <w:p w14:paraId="55B5C729" w14:textId="77777777" w:rsidR="009A253C" w:rsidRPr="009A253C" w:rsidRDefault="009A253C" w:rsidP="009A253C">
      <w:pPr>
        <w:spacing w:before="24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 xml:space="preserve">Thanh tra Chính phủ thanh tra vụ việc có dấu hiệu tham nhũng đối với các trường hợp sau đây: </w:t>
      </w:r>
    </w:p>
    <w:p w14:paraId="39A64610" w14:textId="77777777" w:rsidR="009A253C" w:rsidRPr="009A253C" w:rsidRDefault="009A253C" w:rsidP="009A253C">
      <w:pPr>
        <w:spacing w:before="24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 xml:space="preserve">1. Người giữ chức vụ từ Thứ trưởng trở lên đối với các cơ quan có tổ chức cơ quan thanh tra; </w:t>
      </w:r>
    </w:p>
    <w:p w14:paraId="3ADAA94E" w14:textId="77777777" w:rsidR="009A253C" w:rsidRPr="009A253C" w:rsidRDefault="009A253C" w:rsidP="009A253C">
      <w:pPr>
        <w:spacing w:before="24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 xml:space="preserve">2. Người công tác tại bộ, cơ quan ngang bộ, doanh nghiệp nhà nước do </w:t>
      </w:r>
      <w:r w:rsidRPr="009A253C">
        <w:rPr>
          <w:rFonts w:ascii="Times New Roman" w:eastAsia="Calibri" w:hAnsi="Times New Roman" w:cs="Times New Roman"/>
          <w:spacing w:val="-6"/>
          <w:kern w:val="0"/>
          <w:sz w:val="28"/>
          <w:szCs w:val="28"/>
          <w14:ligatures w14:val="none"/>
        </w:rPr>
        <w:t xml:space="preserve">bộ, </w:t>
      </w:r>
      <w:r w:rsidRPr="009A253C">
        <w:rPr>
          <w:rFonts w:ascii="Times New Roman" w:eastAsia="Calibri" w:hAnsi="Times New Roman" w:cs="Times New Roman"/>
          <w:spacing w:val="-2"/>
          <w:kern w:val="0"/>
          <w:sz w:val="28"/>
          <w:szCs w:val="28"/>
          <w14:ligatures w14:val="none"/>
        </w:rPr>
        <w:t>cơ quan ngang bộ quản lý thực hiện, trừ trường hợp được quy định tại Điều 39c</w:t>
      </w:r>
      <w:r w:rsidRPr="009A253C">
        <w:rPr>
          <w:rFonts w:ascii="Times New Roman" w:eastAsia="Calibri" w:hAnsi="Times New Roman" w:cs="Times New Roman"/>
          <w:kern w:val="0"/>
          <w:sz w:val="28"/>
          <w:szCs w:val="28"/>
          <w14:ligatures w14:val="none"/>
        </w:rPr>
        <w:t xml:space="preserve"> của Nghị định này;</w:t>
      </w:r>
    </w:p>
    <w:p w14:paraId="719DF8D7" w14:textId="77777777" w:rsidR="009A253C" w:rsidRPr="009A253C" w:rsidRDefault="009A253C" w:rsidP="009A253C">
      <w:pPr>
        <w:spacing w:before="240" w:after="0" w:line="259"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lastRenderedPageBreak/>
        <w:t>3. Người công tác tại cơ quan, tổ chức, đơn vị khác do Chính phủ, Thủ tướng Chính phủ quyết định thành lập hoặc phê duyệt điều lệ hoạt động;</w:t>
      </w:r>
    </w:p>
    <w:p w14:paraId="54603256" w14:textId="77777777" w:rsidR="009A253C" w:rsidRPr="009A253C" w:rsidRDefault="009A253C" w:rsidP="009A253C">
      <w:pPr>
        <w:spacing w:before="240" w:after="0" w:line="259"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4. Người giữ chức vụ từ Giám đốc sở và tương đương trở lên công tác tại chính quyền địa phương.</w:t>
      </w:r>
    </w:p>
    <w:p w14:paraId="0977EC2E" w14:textId="77777777" w:rsidR="009A253C" w:rsidRPr="009A253C" w:rsidRDefault="009A253C" w:rsidP="009A253C">
      <w:pPr>
        <w:spacing w:before="240" w:after="0" w:line="259" w:lineRule="auto"/>
        <w:ind w:firstLine="567"/>
        <w:jc w:val="both"/>
        <w:rPr>
          <w:rFonts w:ascii="Times New Roman" w:eastAsia="Calibri" w:hAnsi="Times New Roman" w:cs="Times New Roman"/>
          <w:b/>
          <w:bCs/>
          <w:kern w:val="0"/>
          <w:sz w:val="28"/>
          <w:szCs w:val="28"/>
          <w14:ligatures w14:val="none"/>
        </w:rPr>
      </w:pPr>
      <w:r w:rsidRPr="009A253C">
        <w:rPr>
          <w:rFonts w:ascii="Times New Roman" w:eastAsia="Calibri" w:hAnsi="Times New Roman" w:cs="Times New Roman"/>
          <w:b/>
          <w:bCs/>
          <w:kern w:val="0"/>
          <w:sz w:val="28"/>
          <w:szCs w:val="28"/>
          <w14:ligatures w14:val="none"/>
        </w:rPr>
        <w:t xml:space="preserve">Điều 39c. Thẩm quyền của Thanh tra Bộ Quốc phòng, Thanh tra Bộ Công an, </w:t>
      </w:r>
      <w:r w:rsidRPr="009A253C">
        <w:rPr>
          <w:rFonts w:ascii="Times New Roman" w:eastAsia="Calibri" w:hAnsi="Times New Roman" w:cs="Times New Roman"/>
          <w:b/>
          <w:bCs/>
          <w:kern w:val="0"/>
          <w:sz w:val="28"/>
          <w:szCs w:val="28"/>
          <w:lang w:val="vi-VN"/>
          <w14:ligatures w14:val="none"/>
        </w:rPr>
        <w:t>Thanh tra Ngân hàng Nhà nước</w:t>
      </w:r>
    </w:p>
    <w:p w14:paraId="58AC5981" w14:textId="77777777" w:rsidR="009A253C" w:rsidRPr="009A253C" w:rsidRDefault="009A253C" w:rsidP="009A253C">
      <w:pPr>
        <w:spacing w:before="240" w:after="0" w:line="259" w:lineRule="auto"/>
        <w:ind w:firstLine="567"/>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vi-VN"/>
          <w14:ligatures w14:val="none"/>
        </w:rPr>
        <w:t>Thanh tra Bộ Quốc phòng</w:t>
      </w:r>
      <w:r w:rsidRPr="009A253C">
        <w:rPr>
          <w:rFonts w:ascii="Times New Roman" w:eastAsia="Calibri" w:hAnsi="Times New Roman" w:cs="Times New Roman"/>
          <w:kern w:val="0"/>
          <w:sz w:val="28"/>
          <w:szCs w:val="28"/>
          <w14:ligatures w14:val="none"/>
        </w:rPr>
        <w:t>,</w:t>
      </w:r>
      <w:r w:rsidRPr="009A253C">
        <w:rPr>
          <w:rFonts w:ascii="Times New Roman" w:eastAsia="Calibri" w:hAnsi="Times New Roman" w:cs="Times New Roman"/>
          <w:kern w:val="0"/>
          <w:sz w:val="28"/>
          <w:szCs w:val="28"/>
          <w:lang w:val="vi-VN"/>
          <w14:ligatures w14:val="none"/>
        </w:rPr>
        <w:t xml:space="preserve"> Thanh tra Bộ Công an</w:t>
      </w:r>
      <w:r w:rsidRPr="009A253C">
        <w:rPr>
          <w:rFonts w:ascii="Times New Roman" w:eastAsia="Calibri" w:hAnsi="Times New Roman" w:cs="Times New Roman"/>
          <w:kern w:val="0"/>
          <w:sz w:val="28"/>
          <w:szCs w:val="28"/>
          <w14:ligatures w14:val="none"/>
        </w:rPr>
        <w:t>,</w:t>
      </w:r>
      <w:r w:rsidRPr="009A253C">
        <w:rPr>
          <w:rFonts w:ascii="Times New Roman" w:eastAsia="Calibri" w:hAnsi="Times New Roman" w:cs="Times New Roman"/>
          <w:kern w:val="0"/>
          <w:sz w:val="28"/>
          <w:szCs w:val="28"/>
          <w:lang w:val="vi-VN"/>
          <w14:ligatures w14:val="none"/>
        </w:rPr>
        <w:t xml:space="preserve"> Thanh tra Ngân hàng Nhà nước thanh tra vụ việc có dấu hiệu tham nhũng đối với người công tác tại cơ quan, tổ chức, đơn vị, doanh nghiệp nhà nước thuộc phạm vi quản lý của Bộ Quốc phòng</w:t>
      </w:r>
      <w:r w:rsidRPr="009A253C">
        <w:rPr>
          <w:rFonts w:ascii="Times New Roman" w:eastAsia="Calibri" w:hAnsi="Times New Roman" w:cs="Times New Roman"/>
          <w:kern w:val="0"/>
          <w:sz w:val="28"/>
          <w:szCs w:val="28"/>
          <w14:ligatures w14:val="none"/>
        </w:rPr>
        <w:t xml:space="preserve">, Bộ trưởng Bộ Quốc phòng, </w:t>
      </w:r>
      <w:r w:rsidRPr="009A253C">
        <w:rPr>
          <w:rFonts w:ascii="Times New Roman" w:eastAsia="Calibri" w:hAnsi="Times New Roman" w:cs="Times New Roman"/>
          <w:kern w:val="0"/>
          <w:sz w:val="28"/>
          <w:szCs w:val="28"/>
          <w:lang w:val="vi-VN"/>
          <w14:ligatures w14:val="none"/>
        </w:rPr>
        <w:t>Bộ Công an</w:t>
      </w:r>
      <w:r w:rsidRPr="009A253C">
        <w:rPr>
          <w:rFonts w:ascii="Times New Roman" w:eastAsia="Calibri" w:hAnsi="Times New Roman" w:cs="Times New Roman"/>
          <w:kern w:val="0"/>
          <w:sz w:val="28"/>
          <w:szCs w:val="28"/>
          <w14:ligatures w14:val="none"/>
        </w:rPr>
        <w:t xml:space="preserve">, </w:t>
      </w:r>
      <w:r w:rsidRPr="009A253C">
        <w:rPr>
          <w:rFonts w:ascii="Times New Roman" w:eastAsia="Calibri" w:hAnsi="Times New Roman" w:cs="Times New Roman"/>
          <w:kern w:val="0"/>
          <w:sz w:val="28"/>
          <w:szCs w:val="28"/>
          <w:lang w:val="vi-VN"/>
          <w14:ligatures w14:val="none"/>
        </w:rPr>
        <w:t>Ngân hàng Nhà nước</w:t>
      </w:r>
      <w:r w:rsidRPr="009A253C">
        <w:rPr>
          <w:rFonts w:ascii="Times New Roman" w:eastAsia="Calibri" w:hAnsi="Times New Roman" w:cs="Times New Roman"/>
          <w:kern w:val="0"/>
          <w:sz w:val="28"/>
          <w:szCs w:val="28"/>
          <w14:ligatures w14:val="none"/>
        </w:rPr>
        <w:t xml:space="preserve"> V</w:t>
      </w:r>
      <w:r w:rsidRPr="009A253C">
        <w:rPr>
          <w:rFonts w:ascii="Times New Roman" w:eastAsia="Calibri" w:hAnsi="Times New Roman" w:cs="Times New Roman"/>
          <w:spacing w:val="-4"/>
          <w:kern w:val="0"/>
          <w:sz w:val="28"/>
          <w:szCs w:val="28"/>
          <w14:ligatures w14:val="none"/>
        </w:rPr>
        <w:t>iệt Nam, trừ trường hợp được quy định tại khoản 1 Điều 39b của Nghị định này.</w:t>
      </w:r>
      <w:r w:rsidRPr="009A253C">
        <w:rPr>
          <w:rFonts w:ascii="Times New Roman" w:eastAsia="Calibri" w:hAnsi="Times New Roman" w:cs="Times New Roman"/>
          <w:kern w:val="0"/>
          <w:sz w:val="28"/>
          <w:szCs w:val="28"/>
          <w:lang w:val="vi-VN"/>
          <w14:ligatures w14:val="none"/>
        </w:rPr>
        <w:t xml:space="preserve"> </w:t>
      </w:r>
    </w:p>
    <w:p w14:paraId="66F29DED" w14:textId="77777777" w:rsidR="009A253C" w:rsidRPr="009A253C" w:rsidRDefault="009A253C" w:rsidP="009A253C">
      <w:pPr>
        <w:spacing w:before="240" w:after="0" w:line="259" w:lineRule="auto"/>
        <w:ind w:firstLine="567"/>
        <w:jc w:val="both"/>
        <w:rPr>
          <w:rFonts w:ascii="Times New Roman" w:eastAsia="Calibri" w:hAnsi="Times New Roman" w:cs="Times New Roman"/>
          <w:b/>
          <w:bCs/>
          <w:kern w:val="0"/>
          <w:sz w:val="28"/>
          <w:szCs w:val="28"/>
          <w14:ligatures w14:val="none"/>
        </w:rPr>
      </w:pPr>
      <w:r w:rsidRPr="009A253C">
        <w:rPr>
          <w:rFonts w:ascii="Times New Roman" w:eastAsia="Calibri" w:hAnsi="Times New Roman" w:cs="Times New Roman"/>
          <w:b/>
          <w:bCs/>
          <w:kern w:val="0"/>
          <w:sz w:val="28"/>
          <w:szCs w:val="28"/>
          <w14:ligatures w14:val="none"/>
        </w:rPr>
        <w:t>Điều 39d. Thẩm quyền của Thanh tra tỉnh</w:t>
      </w:r>
    </w:p>
    <w:p w14:paraId="04A174CD" w14:textId="77777777" w:rsidR="009A253C" w:rsidRPr="009A253C" w:rsidRDefault="009A253C" w:rsidP="009A253C">
      <w:pPr>
        <w:spacing w:before="240" w:after="0" w:line="259"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Thanh tra tỉnh thanh tra vụ việc có dấu hiệu tham nhũng đối với người công tác tại cơ quan, tổ chức, đơn vị, doanh nghiệp nhà nước thuộc phạm vi quản lý của chính quyền địa phương</w:t>
      </w:r>
      <w:r w:rsidRPr="009A253C">
        <w:rPr>
          <w:rFonts w:ascii="Times New Roman" w:eastAsia="Calibri" w:hAnsi="Times New Roman" w:cs="Times New Roman"/>
          <w:kern w:val="0"/>
          <w:sz w:val="28"/>
          <w:szCs w:val="28"/>
          <w14:ligatures w14:val="none"/>
        </w:rPr>
        <w:t>, trừ trường hợp quy định tại khoản 4 Điều 39b của Nghị định này.</w:t>
      </w:r>
    </w:p>
    <w:p w14:paraId="410A9EEF" w14:textId="77777777" w:rsidR="009A253C" w:rsidRPr="009A253C" w:rsidRDefault="009A253C" w:rsidP="009A253C">
      <w:pPr>
        <w:spacing w:before="240" w:after="0" w:line="259" w:lineRule="auto"/>
        <w:ind w:firstLine="567"/>
        <w:jc w:val="both"/>
        <w:rPr>
          <w:rFonts w:ascii="Times New Roman" w:eastAsia="Calibri" w:hAnsi="Times New Roman" w:cs="Times New Roman"/>
          <w:b/>
          <w:bCs/>
          <w:kern w:val="0"/>
          <w:sz w:val="28"/>
          <w:szCs w:val="28"/>
          <w:lang w:val="vi-VN"/>
          <w14:ligatures w14:val="none"/>
        </w:rPr>
      </w:pPr>
      <w:r w:rsidRPr="009A253C">
        <w:rPr>
          <w:rFonts w:ascii="Times New Roman" w:eastAsia="Calibri" w:hAnsi="Times New Roman" w:cs="Times New Roman"/>
          <w:b/>
          <w:bCs/>
          <w:kern w:val="0"/>
          <w:sz w:val="28"/>
          <w:szCs w:val="28"/>
          <w:lang w:val="vi-VN"/>
          <w14:ligatures w14:val="none"/>
        </w:rPr>
        <w:t>Điều</w:t>
      </w:r>
      <w:r w:rsidRPr="009A253C">
        <w:rPr>
          <w:rFonts w:ascii="Times New Roman" w:eastAsia="Calibri" w:hAnsi="Times New Roman" w:cs="Times New Roman"/>
          <w:b/>
          <w:bCs/>
          <w:kern w:val="0"/>
          <w:sz w:val="28"/>
          <w:szCs w:val="28"/>
          <w14:ligatures w14:val="none"/>
        </w:rPr>
        <w:t xml:space="preserve"> 39đ</w:t>
      </w:r>
      <w:r w:rsidRPr="009A253C">
        <w:rPr>
          <w:rFonts w:ascii="Times New Roman" w:eastAsia="Calibri" w:hAnsi="Times New Roman" w:cs="Times New Roman"/>
          <w:b/>
          <w:bCs/>
          <w:kern w:val="0"/>
          <w:sz w:val="28"/>
          <w:szCs w:val="28"/>
          <w:lang w:val="vi-VN"/>
          <w14:ligatures w14:val="none"/>
        </w:rPr>
        <w:t>. Trách nhiệm của các cơ quan thanh tra trong thanh tra vụ việc có dấu hiệu tham nhũng</w:t>
      </w:r>
    </w:p>
    <w:p w14:paraId="4F801515" w14:textId="77777777" w:rsidR="009A253C" w:rsidRPr="009A253C" w:rsidRDefault="009A253C" w:rsidP="009A253C">
      <w:pPr>
        <w:spacing w:before="240" w:after="0" w:line="259"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Các cơ quan thanh tra khi thanh tra vụ việc có dấu hiệu tham nhũng theo thẩm quyền phải làm rõ các nội dung sau:</w:t>
      </w:r>
    </w:p>
    <w:p w14:paraId="7FB5B3CC" w14:textId="77777777" w:rsidR="009A253C" w:rsidRPr="009A253C" w:rsidRDefault="009A253C" w:rsidP="009A253C">
      <w:pPr>
        <w:spacing w:before="240" w:after="0" w:line="259"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1. Xác định rõ hành vi tham nhũng, người có hành vi tham nhũng và cá nhân, tổ chức có liên quan;</w:t>
      </w:r>
    </w:p>
    <w:p w14:paraId="78BF8BE5" w14:textId="77777777" w:rsidR="009A253C" w:rsidRPr="009A253C" w:rsidRDefault="009A253C" w:rsidP="009A253C">
      <w:pPr>
        <w:spacing w:before="240" w:after="0" w:line="259"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2. Thiệt hại về kinh tế và hậu quả của hành vi tham nhũng;</w:t>
      </w:r>
    </w:p>
    <w:p w14:paraId="6766DAE2" w14:textId="77777777" w:rsidR="009A253C" w:rsidRPr="009A253C" w:rsidRDefault="009A253C" w:rsidP="009A253C">
      <w:pPr>
        <w:spacing w:before="240" w:after="0" w:line="259"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3. Nguyên nhân và điều kiện phát sinh hành vi tham nhũng;</w:t>
      </w:r>
    </w:p>
    <w:p w14:paraId="6FE7F254" w14:textId="77777777" w:rsidR="009A253C" w:rsidRPr="009A253C" w:rsidRDefault="009A253C" w:rsidP="009A253C">
      <w:pPr>
        <w:spacing w:before="240" w:after="0" w:line="259"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4. Vai trò, trách nhiệm của người đứng đầu, cấp phó của người đứng đầu cơ quan, tổ chức, đơn vị để xảy ra hành vi tham nhũng;</w:t>
      </w:r>
    </w:p>
    <w:p w14:paraId="304885BD" w14:textId="77777777" w:rsidR="009A253C" w:rsidRPr="009A253C" w:rsidRDefault="009A253C" w:rsidP="009A253C">
      <w:pPr>
        <w:spacing w:before="240" w:after="0" w:line="259"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5. Kiến nghị hình thức xử lý người có hành vi tham nhũng và người đứng đầu cơ quan, tổ chức, đơn vị để xảy ra hành vi tham nhũng; biện pháp xử lý tài sản tham nhũng;</w:t>
      </w:r>
    </w:p>
    <w:p w14:paraId="693F7C00" w14:textId="77777777" w:rsidR="009A253C" w:rsidRPr="009A253C" w:rsidRDefault="009A253C" w:rsidP="009A253C">
      <w:pPr>
        <w:spacing w:before="240" w:after="0" w:line="259"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6. Hạn chế, bất cập của cơ chế quản lý, chính sách, pháp luật và đề xuất sửa đổi, bổ sung cơ chế, chính sách, pháp luật để tránh nguy cơ tham nhũng.”.</w:t>
      </w:r>
    </w:p>
    <w:p w14:paraId="4384EBC2" w14:textId="77777777" w:rsidR="009A253C" w:rsidRPr="009A253C" w:rsidRDefault="009A253C" w:rsidP="009A253C">
      <w:pPr>
        <w:spacing w:before="240" w:after="0" w:line="259"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b/>
          <w:bCs/>
          <w:kern w:val="0"/>
          <w:sz w:val="28"/>
          <w:szCs w:val="28"/>
          <w14:ligatures w14:val="none"/>
        </w:rPr>
        <w:lastRenderedPageBreak/>
        <w:t>Điều 10. Sửa đổi, bổ sung một số khoản Điều 41</w:t>
      </w:r>
    </w:p>
    <w:p w14:paraId="5D55508F" w14:textId="77777777" w:rsidR="009A253C" w:rsidRPr="009A253C" w:rsidRDefault="009A253C" w:rsidP="009A253C">
      <w:pPr>
        <w:spacing w:before="240" w:after="0" w:line="252"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1. Sửa đổi, bổ sung khoản 1</w:t>
      </w:r>
    </w:p>
    <w:bookmarkEnd w:id="7"/>
    <w:p w14:paraId="2D006B0C" w14:textId="77777777" w:rsidR="009A253C" w:rsidRPr="009A253C" w:rsidRDefault="009A253C" w:rsidP="009A253C">
      <w:pPr>
        <w:spacing w:before="240" w:after="0" w:line="252"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“1. Chủ tịch Ủy ban nhân dân cấp xã quyết định tạm đình chỉ công tác, tạm thời chuyển vị trí công tác khác đối với người đứng đầu, cấp phó của người đứng đầu cơ quan chuyên môn thuộc Ủy ban nhân dân cấp xã và người có chức vụ, quyền hạn do mình bổ nhiệm, quản lý trực tiếp.”.</w:t>
      </w:r>
    </w:p>
    <w:p w14:paraId="041770D2" w14:textId="77777777" w:rsidR="009A253C" w:rsidRPr="009A253C" w:rsidRDefault="009A253C" w:rsidP="009A253C">
      <w:pPr>
        <w:spacing w:before="240" w:after="0" w:line="252"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2. Sửa đổi, bổ sung khoản 4</w:t>
      </w:r>
    </w:p>
    <w:p w14:paraId="124FEA61" w14:textId="77777777" w:rsidR="009A253C" w:rsidRPr="009A253C" w:rsidRDefault="009A253C" w:rsidP="009A253C">
      <w:pPr>
        <w:spacing w:before="240" w:after="0" w:line="252"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w:t>
      </w:r>
      <w:r w:rsidRPr="009A253C">
        <w:rPr>
          <w:rFonts w:ascii="Times New Roman" w:eastAsia="Calibri" w:hAnsi="Times New Roman" w:cs="Times New Roman"/>
          <w:kern w:val="0"/>
          <w:sz w:val="28"/>
          <w:szCs w:val="28"/>
          <w:lang w:val="vi-VN"/>
          <w14:ligatures w14:val="none"/>
        </w:rPr>
        <w:t xml:space="preserve">4. Chủ tịch Ủy ban nhân dân cấp tỉnh quyết định tạm đình chỉ công tác đối với Chủ tịch, Phó Chủ tịch Ủy ban nhân dân cấp </w:t>
      </w:r>
      <w:r w:rsidRPr="009A253C">
        <w:rPr>
          <w:rFonts w:ascii="Times New Roman" w:eastAsia="Calibri" w:hAnsi="Times New Roman" w:cs="Times New Roman"/>
          <w:kern w:val="0"/>
          <w:sz w:val="28"/>
          <w:szCs w:val="28"/>
          <w14:ligatures w14:val="none"/>
        </w:rPr>
        <w:t>xã</w:t>
      </w:r>
      <w:r w:rsidRPr="009A253C">
        <w:rPr>
          <w:rFonts w:ascii="Times New Roman" w:eastAsia="Calibri" w:hAnsi="Times New Roman" w:cs="Times New Roman"/>
          <w:kern w:val="0"/>
          <w:sz w:val="28"/>
          <w:szCs w:val="28"/>
          <w:lang w:val="vi-VN"/>
          <w14:ligatures w14:val="none"/>
        </w:rPr>
        <w:t>; quyết định tạm đình chỉ công tác, tạm thời chuyển vị trí công tác khác đối với người đứng đầu, cấp phó của người đứng đầu cơ quan chuyên môn thuộc Ủy ban nhân dân cấp tỉnh và người có chức vụ, quyền hạn do mình bổ nhiệm, quản lý trực tiếp</w:t>
      </w:r>
      <w:r w:rsidRPr="009A253C">
        <w:rPr>
          <w:rFonts w:ascii="Times New Roman" w:eastAsia="Calibri" w:hAnsi="Times New Roman" w:cs="Times New Roman"/>
          <w:kern w:val="0"/>
          <w:sz w:val="28"/>
          <w:szCs w:val="28"/>
          <w14:ligatures w14:val="none"/>
        </w:rPr>
        <w:t>.”</w:t>
      </w:r>
      <w:r w:rsidRPr="009A253C">
        <w:rPr>
          <w:rFonts w:ascii="Times New Roman" w:eastAsia="Calibri" w:hAnsi="Times New Roman" w:cs="Times New Roman"/>
          <w:kern w:val="0"/>
          <w:sz w:val="28"/>
          <w:szCs w:val="28"/>
          <w:lang w:val="vi-VN"/>
          <w14:ligatures w14:val="none"/>
        </w:rPr>
        <w:t>.</w:t>
      </w:r>
    </w:p>
    <w:p w14:paraId="1EDF46A9" w14:textId="77777777" w:rsidR="009A253C" w:rsidRPr="009A253C" w:rsidRDefault="009A253C" w:rsidP="009A253C">
      <w:pPr>
        <w:spacing w:before="240" w:after="0" w:line="252" w:lineRule="auto"/>
        <w:ind w:firstLine="567"/>
        <w:jc w:val="both"/>
        <w:rPr>
          <w:rFonts w:ascii="Times New Roman" w:eastAsia="Calibri" w:hAnsi="Times New Roman" w:cs="Times New Roman"/>
          <w:b/>
          <w:bCs/>
          <w:kern w:val="0"/>
          <w:sz w:val="28"/>
          <w:szCs w:val="28"/>
          <w14:ligatures w14:val="none"/>
        </w:rPr>
      </w:pPr>
      <w:r w:rsidRPr="009A253C">
        <w:rPr>
          <w:rFonts w:ascii="Times New Roman" w:eastAsia="Calibri" w:hAnsi="Times New Roman" w:cs="Times New Roman"/>
          <w:b/>
          <w:bCs/>
          <w:kern w:val="0"/>
          <w:sz w:val="28"/>
          <w:szCs w:val="28"/>
          <w14:ligatures w14:val="none"/>
        </w:rPr>
        <w:t xml:space="preserve">Điều 11. Sửa đổi, bổ sung Điều 59 </w:t>
      </w:r>
    </w:p>
    <w:p w14:paraId="76A67671" w14:textId="77777777" w:rsidR="009A253C" w:rsidRPr="009A253C" w:rsidRDefault="009A253C" w:rsidP="009A253C">
      <w:pPr>
        <w:spacing w:before="240" w:after="0" w:line="252" w:lineRule="auto"/>
        <w:ind w:firstLine="567"/>
        <w:jc w:val="both"/>
        <w:rPr>
          <w:rFonts w:ascii="Times New Roman" w:eastAsia="Calibri" w:hAnsi="Times New Roman" w:cs="Times New Roman"/>
          <w:b/>
          <w:bCs/>
          <w:kern w:val="0"/>
          <w:sz w:val="28"/>
          <w:szCs w:val="28"/>
          <w14:ligatures w14:val="none"/>
        </w:rPr>
      </w:pPr>
      <w:r w:rsidRPr="009A253C">
        <w:rPr>
          <w:rFonts w:ascii="Times New Roman" w:eastAsia="Calibri" w:hAnsi="Times New Roman" w:cs="Times New Roman"/>
          <w:b/>
          <w:bCs/>
          <w:kern w:val="0"/>
          <w:sz w:val="28"/>
          <w:szCs w:val="28"/>
          <w14:ligatures w14:val="none"/>
        </w:rPr>
        <w:t>“</w:t>
      </w:r>
      <w:bookmarkStart w:id="8" w:name="dieu_59"/>
      <w:r w:rsidRPr="009A253C">
        <w:rPr>
          <w:rFonts w:ascii="Times New Roman" w:eastAsia="Calibri" w:hAnsi="Times New Roman" w:cs="Times New Roman"/>
          <w:b/>
          <w:bCs/>
          <w:kern w:val="0"/>
          <w:sz w:val="28"/>
          <w:szCs w:val="28"/>
          <w:lang w:val="vi-VN"/>
          <w14:ligatures w14:val="none"/>
        </w:rPr>
        <w:t>Điều 59. Thẩm quyền thanh tra</w:t>
      </w:r>
      <w:bookmarkEnd w:id="8"/>
    </w:p>
    <w:p w14:paraId="6B1ABDF7" w14:textId="77777777" w:rsidR="009A253C" w:rsidRPr="009A253C" w:rsidRDefault="009A253C" w:rsidP="009A253C">
      <w:pPr>
        <w:spacing w:before="240" w:after="0" w:line="252"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 xml:space="preserve">1. Thanh tra Chính phủ thanh tra việc thực hiện pháp luật về phòng, chống tham nhũng </w:t>
      </w:r>
      <w:r w:rsidRPr="009A253C">
        <w:rPr>
          <w:rFonts w:ascii="Times New Roman" w:eastAsia="Calibri" w:hAnsi="Times New Roman" w:cs="Times New Roman"/>
          <w:kern w:val="0"/>
          <w:sz w:val="28"/>
          <w:szCs w:val="28"/>
          <w14:ligatures w14:val="none"/>
        </w:rPr>
        <w:t>các đối tượng sau:</w:t>
      </w:r>
    </w:p>
    <w:p w14:paraId="7BF6A2BD" w14:textId="77777777" w:rsidR="009A253C" w:rsidRPr="009A253C" w:rsidRDefault="009A253C" w:rsidP="009A253C">
      <w:pPr>
        <w:spacing w:before="240" w:after="0" w:line="252"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a) T</w:t>
      </w:r>
      <w:r w:rsidRPr="009A253C">
        <w:rPr>
          <w:rFonts w:ascii="Times New Roman" w:eastAsia="Calibri" w:hAnsi="Times New Roman" w:cs="Times New Roman"/>
          <w:kern w:val="0"/>
          <w:sz w:val="28"/>
          <w:szCs w:val="28"/>
          <w:lang w:val="vi-VN"/>
          <w14:ligatures w14:val="none"/>
        </w:rPr>
        <w:t>ổ chức xã hội do Thủ tướng Chính phủ</w:t>
      </w:r>
      <w:r w:rsidRPr="009A253C">
        <w:rPr>
          <w:rFonts w:ascii="Times New Roman" w:eastAsia="Calibri" w:hAnsi="Times New Roman" w:cs="Times New Roman"/>
          <w:kern w:val="0"/>
          <w:sz w:val="28"/>
          <w:szCs w:val="28"/>
          <w14:ligatures w14:val="none"/>
        </w:rPr>
        <w:t>, Bộ trưởng Bộ Nội vụ</w:t>
      </w:r>
      <w:r w:rsidRPr="009A253C">
        <w:rPr>
          <w:rFonts w:ascii="Times New Roman" w:eastAsia="Calibri" w:hAnsi="Times New Roman" w:cs="Times New Roman"/>
          <w:kern w:val="0"/>
          <w:sz w:val="28"/>
          <w:szCs w:val="28"/>
          <w:lang w:val="vi-VN"/>
          <w14:ligatures w14:val="none"/>
        </w:rPr>
        <w:t xml:space="preserve"> quyết định thành lập hoặc phê duyệt điều lệ có huy động các khoản đóng góp của Nhân dân để hoạt động từ thiện; doanh nghiệp, tổ chức khi được Thủ tướng Chính phủ giao hoặc khi có căn cứ quy định tại Điều 58 của Nghị định này mà</w:t>
      </w:r>
      <w:r w:rsidRPr="009A253C">
        <w:rPr>
          <w:rFonts w:ascii="Times New Roman" w:eastAsia="Calibri" w:hAnsi="Times New Roman" w:cs="Times New Roman"/>
          <w:kern w:val="0"/>
          <w:sz w:val="28"/>
          <w:szCs w:val="28"/>
          <w14:ligatures w14:val="none"/>
        </w:rPr>
        <w:t xml:space="preserve"> các cơ quan thanh tra được quy định tại khoản 2, khoản 3 Điều này</w:t>
      </w:r>
      <w:r w:rsidRPr="009A253C">
        <w:rPr>
          <w:rFonts w:ascii="Times New Roman" w:eastAsia="Calibri" w:hAnsi="Times New Roman" w:cs="Times New Roman"/>
          <w:kern w:val="0"/>
          <w:sz w:val="28"/>
          <w:szCs w:val="28"/>
          <w:lang w:val="vi-VN"/>
          <w14:ligatures w14:val="none"/>
        </w:rPr>
        <w:t xml:space="preserve"> không tiến hành thanh tra</w:t>
      </w:r>
      <w:r w:rsidRPr="009A253C">
        <w:rPr>
          <w:rFonts w:ascii="Times New Roman" w:eastAsia="Calibri" w:hAnsi="Times New Roman" w:cs="Times New Roman"/>
          <w:kern w:val="0"/>
          <w:sz w:val="28"/>
          <w:szCs w:val="28"/>
          <w14:ligatures w14:val="none"/>
        </w:rPr>
        <w:t>;</w:t>
      </w:r>
    </w:p>
    <w:p w14:paraId="3FCE3029" w14:textId="77777777" w:rsidR="009A253C" w:rsidRPr="009A253C" w:rsidRDefault="009A253C" w:rsidP="009A253C">
      <w:pPr>
        <w:spacing w:before="240" w:after="0" w:line="252"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spacing w:val="-4"/>
          <w:kern w:val="0"/>
          <w:sz w:val="28"/>
          <w:szCs w:val="28"/>
          <w14:ligatures w14:val="none"/>
        </w:rPr>
        <w:t xml:space="preserve">b) </w:t>
      </w:r>
      <w:r w:rsidRPr="009A253C">
        <w:rPr>
          <w:rFonts w:ascii="Times New Roman" w:eastAsia="Calibri" w:hAnsi="Times New Roman" w:cs="Times New Roman"/>
          <w:spacing w:val="-4"/>
          <w:kern w:val="0"/>
          <w:sz w:val="28"/>
          <w:szCs w:val="28"/>
          <w:lang w:val="vi-VN"/>
          <w14:ligatures w14:val="none"/>
        </w:rPr>
        <w:t>Công ty đại chúng, tổ chức tín dụng</w:t>
      </w:r>
      <w:r w:rsidRPr="009A253C">
        <w:rPr>
          <w:rFonts w:ascii="Times New Roman" w:eastAsia="Calibri" w:hAnsi="Times New Roman" w:cs="Times New Roman"/>
          <w:spacing w:val="-4"/>
          <w:kern w:val="0"/>
          <w:sz w:val="28"/>
          <w:szCs w:val="28"/>
          <w14:ligatures w14:val="none"/>
        </w:rPr>
        <w:t>, trừ trường hợp quy định tại khoản 2</w:t>
      </w:r>
      <w:r w:rsidRPr="009A253C">
        <w:rPr>
          <w:rFonts w:ascii="Times New Roman" w:eastAsia="Calibri" w:hAnsi="Times New Roman" w:cs="Times New Roman"/>
          <w:kern w:val="0"/>
          <w:sz w:val="28"/>
          <w:szCs w:val="28"/>
          <w14:ligatures w14:val="none"/>
        </w:rPr>
        <w:t xml:space="preserve"> và điểm b khoản 3 Điều này.</w:t>
      </w:r>
    </w:p>
    <w:p w14:paraId="641A6657" w14:textId="77777777" w:rsidR="009A253C" w:rsidRPr="009A253C" w:rsidRDefault="009A253C" w:rsidP="009A253C">
      <w:pPr>
        <w:spacing w:before="240" w:after="0" w:line="252"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2</w:t>
      </w:r>
      <w:r w:rsidRPr="009A253C">
        <w:rPr>
          <w:rFonts w:ascii="Times New Roman" w:eastAsia="Calibri" w:hAnsi="Times New Roman" w:cs="Times New Roman"/>
          <w:kern w:val="0"/>
          <w:sz w:val="28"/>
          <w:szCs w:val="28"/>
          <w:lang w:val="vi-VN"/>
          <w14:ligatures w14:val="none"/>
        </w:rPr>
        <w:t>. Thanh tra Bộ Quốc phòng</w:t>
      </w:r>
      <w:r w:rsidRPr="009A253C">
        <w:rPr>
          <w:rFonts w:ascii="Times New Roman" w:eastAsia="Calibri" w:hAnsi="Times New Roman" w:cs="Times New Roman"/>
          <w:kern w:val="0"/>
          <w:sz w:val="28"/>
          <w:szCs w:val="28"/>
          <w14:ligatures w14:val="none"/>
        </w:rPr>
        <w:t>,</w:t>
      </w:r>
      <w:r w:rsidRPr="009A253C">
        <w:rPr>
          <w:rFonts w:ascii="Times New Roman" w:eastAsia="Calibri" w:hAnsi="Times New Roman" w:cs="Times New Roman"/>
          <w:kern w:val="0"/>
          <w:sz w:val="28"/>
          <w:szCs w:val="28"/>
          <w:lang w:val="vi-VN"/>
          <w14:ligatures w14:val="none"/>
        </w:rPr>
        <w:t xml:space="preserve"> Thanh tra Bộ Công an</w:t>
      </w:r>
      <w:r w:rsidRPr="009A253C">
        <w:rPr>
          <w:rFonts w:ascii="Times New Roman" w:eastAsia="Calibri" w:hAnsi="Times New Roman" w:cs="Times New Roman"/>
          <w:kern w:val="0"/>
          <w:sz w:val="28"/>
          <w:szCs w:val="28"/>
          <w14:ligatures w14:val="none"/>
        </w:rPr>
        <w:t>,</w:t>
      </w:r>
      <w:r w:rsidRPr="009A253C">
        <w:rPr>
          <w:rFonts w:ascii="Times New Roman" w:eastAsia="Calibri" w:hAnsi="Times New Roman" w:cs="Times New Roman"/>
          <w:kern w:val="0"/>
          <w:sz w:val="28"/>
          <w:szCs w:val="28"/>
          <w:lang w:val="vi-VN"/>
          <w14:ligatures w14:val="none"/>
        </w:rPr>
        <w:t xml:space="preserve"> Thanh tra Ngân hàng Nhà nước thanh tra</w:t>
      </w:r>
      <w:r w:rsidRPr="009A253C">
        <w:rPr>
          <w:rFonts w:ascii="Times New Roman" w:eastAsia="Calibri" w:hAnsi="Times New Roman" w:cs="Times New Roman"/>
          <w:kern w:val="0"/>
          <w:sz w:val="28"/>
          <w:szCs w:val="28"/>
          <w14:ligatures w14:val="none"/>
        </w:rPr>
        <w:t xml:space="preserve"> </w:t>
      </w:r>
      <w:r w:rsidRPr="009A253C">
        <w:rPr>
          <w:rFonts w:ascii="Times New Roman" w:eastAsia="Calibri" w:hAnsi="Times New Roman" w:cs="Times New Roman"/>
          <w:kern w:val="0"/>
          <w:sz w:val="28"/>
          <w:szCs w:val="28"/>
          <w:lang w:val="vi-VN"/>
          <w14:ligatures w14:val="none"/>
        </w:rPr>
        <w:t>việc thực hiện pháp luật về phòng, chống tham nhũng</w:t>
      </w:r>
      <w:r w:rsidRPr="009A253C">
        <w:rPr>
          <w:rFonts w:ascii="Times New Roman" w:eastAsia="Calibri" w:hAnsi="Times New Roman" w:cs="Times New Roman"/>
          <w:kern w:val="0"/>
          <w:sz w:val="28"/>
          <w:szCs w:val="28"/>
          <w14:ligatures w14:val="none"/>
        </w:rPr>
        <w:t xml:space="preserve"> </w:t>
      </w:r>
      <w:r w:rsidRPr="009A253C">
        <w:rPr>
          <w:rFonts w:ascii="Times New Roman" w:eastAsia="Calibri" w:hAnsi="Times New Roman" w:cs="Times New Roman"/>
          <w:kern w:val="0"/>
          <w:sz w:val="28"/>
          <w:szCs w:val="28"/>
          <w:lang w:val="vi-VN"/>
          <w14:ligatures w14:val="none"/>
        </w:rPr>
        <w:t>công ty đại chúng, tổ chức tín dụng</w:t>
      </w:r>
      <w:r w:rsidRPr="009A253C">
        <w:rPr>
          <w:rFonts w:ascii="Times New Roman" w:eastAsia="Calibri" w:hAnsi="Times New Roman" w:cs="Times New Roman"/>
          <w:kern w:val="0"/>
          <w:sz w:val="28"/>
          <w:szCs w:val="28"/>
          <w14:ligatures w14:val="none"/>
        </w:rPr>
        <w:t xml:space="preserve"> thuộc phạm vi quản lý của bộ, ngành mình.</w:t>
      </w:r>
    </w:p>
    <w:p w14:paraId="63D50274" w14:textId="77777777" w:rsidR="009A253C" w:rsidRPr="009A253C" w:rsidRDefault="009A253C" w:rsidP="009A253C">
      <w:pPr>
        <w:spacing w:before="240" w:after="0" w:line="252"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 xml:space="preserve">3. </w:t>
      </w:r>
      <w:r w:rsidRPr="009A253C">
        <w:rPr>
          <w:rFonts w:ascii="Times New Roman" w:eastAsia="Calibri" w:hAnsi="Times New Roman" w:cs="Times New Roman"/>
          <w:kern w:val="0"/>
          <w:sz w:val="28"/>
          <w:szCs w:val="28"/>
          <w:lang w:val="vi-VN"/>
          <w14:ligatures w14:val="none"/>
        </w:rPr>
        <w:t xml:space="preserve">Thanh tra </w:t>
      </w:r>
      <w:r w:rsidRPr="009A253C">
        <w:rPr>
          <w:rFonts w:ascii="Times New Roman" w:eastAsia="Calibri" w:hAnsi="Times New Roman" w:cs="Times New Roman"/>
          <w:kern w:val="0"/>
          <w:sz w:val="28"/>
          <w:szCs w:val="28"/>
          <w14:ligatures w14:val="none"/>
        </w:rPr>
        <w:t>tỉnh</w:t>
      </w:r>
      <w:r w:rsidRPr="009A253C">
        <w:rPr>
          <w:rFonts w:ascii="Times New Roman" w:eastAsia="Calibri" w:hAnsi="Times New Roman" w:cs="Times New Roman"/>
          <w:kern w:val="0"/>
          <w:sz w:val="28"/>
          <w:szCs w:val="28"/>
          <w:lang w:val="vi-VN"/>
          <w14:ligatures w14:val="none"/>
        </w:rPr>
        <w:t xml:space="preserve"> thanh tra việc thực hiện pháp luật về phòng, chống tham nhũng </w:t>
      </w:r>
      <w:r w:rsidRPr="009A253C">
        <w:rPr>
          <w:rFonts w:ascii="Times New Roman" w:eastAsia="Calibri" w:hAnsi="Times New Roman" w:cs="Times New Roman"/>
          <w:kern w:val="0"/>
          <w:sz w:val="28"/>
          <w:szCs w:val="28"/>
          <w14:ligatures w14:val="none"/>
        </w:rPr>
        <w:t>các đối tượng sau:</w:t>
      </w:r>
    </w:p>
    <w:p w14:paraId="7DCBF6BA" w14:textId="77777777" w:rsidR="009A253C" w:rsidRPr="009A253C" w:rsidRDefault="009A253C" w:rsidP="009A253C">
      <w:pPr>
        <w:spacing w:before="240" w:after="0" w:line="252"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a</w:t>
      </w:r>
      <w:r w:rsidRPr="009A253C">
        <w:rPr>
          <w:rFonts w:ascii="Times New Roman" w:eastAsia="Calibri" w:hAnsi="Times New Roman" w:cs="Times New Roman"/>
          <w:kern w:val="0"/>
          <w:sz w:val="28"/>
          <w:szCs w:val="28"/>
          <w:lang w:val="vi-VN"/>
          <w14:ligatures w14:val="none"/>
        </w:rPr>
        <w:t>) Tổ chức xã hội do Chủ tịch Ủy ban nhân dân cấp tỉnh quyết định thành lập hoặc phê duyệt điều lệ có huy động các khoản đóng góp của Nhân dân để hoạt động từ thiện</w:t>
      </w:r>
      <w:r w:rsidRPr="009A253C">
        <w:rPr>
          <w:rFonts w:ascii="Times New Roman" w:eastAsia="Calibri" w:hAnsi="Times New Roman" w:cs="Times New Roman"/>
          <w:kern w:val="0"/>
          <w:sz w:val="28"/>
          <w:szCs w:val="28"/>
          <w14:ligatures w14:val="none"/>
        </w:rPr>
        <w:t>;</w:t>
      </w:r>
    </w:p>
    <w:p w14:paraId="14C52E91" w14:textId="77777777" w:rsidR="009A253C" w:rsidRPr="009A253C" w:rsidRDefault="009A253C" w:rsidP="009A253C">
      <w:pPr>
        <w:spacing w:before="24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lastRenderedPageBreak/>
        <w:t xml:space="preserve">b) </w:t>
      </w:r>
      <w:r w:rsidRPr="009A253C">
        <w:rPr>
          <w:rFonts w:ascii="Times New Roman" w:eastAsia="Calibri" w:hAnsi="Times New Roman" w:cs="Times New Roman"/>
          <w:kern w:val="0"/>
          <w:sz w:val="28"/>
          <w:szCs w:val="28"/>
          <w:lang w:val="vi-VN"/>
          <w14:ligatures w14:val="none"/>
        </w:rPr>
        <w:t xml:space="preserve">Công ty đại chúng, tổ chức tín dụng có trụ sở chính đóng trên địa bàn tỉnh </w:t>
      </w:r>
      <w:r w:rsidRPr="009A253C">
        <w:rPr>
          <w:rFonts w:ascii="Times New Roman" w:eastAsia="Calibri" w:hAnsi="Times New Roman" w:cs="Times New Roman"/>
          <w:kern w:val="0"/>
          <w:sz w:val="28"/>
          <w:szCs w:val="28"/>
          <w14:ligatures w14:val="none"/>
        </w:rPr>
        <w:t>mà bộ, ngành quản lý lĩnh vực, ngành nghề kinh doanh chính của công ty đại chúng, tổ chức tín dụng không có cơ quan thanh tra</w:t>
      </w:r>
      <w:r w:rsidRPr="009A253C">
        <w:rPr>
          <w:rFonts w:ascii="Times New Roman" w:eastAsia="Calibri" w:hAnsi="Times New Roman" w:cs="Times New Roman"/>
          <w:kern w:val="0"/>
          <w:sz w:val="28"/>
          <w:szCs w:val="28"/>
          <w:lang w:val="vi-VN"/>
          <w14:ligatures w14:val="none"/>
        </w:rPr>
        <w:t xml:space="preserve"> khi có căn cứ quy định tại Điều 58 của Nghị định này</w:t>
      </w:r>
      <w:r w:rsidRPr="009A253C">
        <w:rPr>
          <w:rFonts w:ascii="Times New Roman" w:eastAsia="Calibri" w:hAnsi="Times New Roman" w:cs="Times New Roman"/>
          <w:kern w:val="0"/>
          <w:sz w:val="28"/>
          <w:szCs w:val="28"/>
          <w14:ligatures w14:val="none"/>
        </w:rPr>
        <w:t xml:space="preserve">. </w:t>
      </w:r>
    </w:p>
    <w:p w14:paraId="6B9820DA" w14:textId="77777777" w:rsidR="009A253C" w:rsidRPr="009A253C" w:rsidRDefault="009A253C" w:rsidP="009A253C">
      <w:pPr>
        <w:spacing w:before="24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Trường hợp</w:t>
      </w:r>
      <w:r w:rsidRPr="009A253C">
        <w:rPr>
          <w:rFonts w:ascii="Times New Roman" w:eastAsia="Calibri" w:hAnsi="Times New Roman" w:cs="Times New Roman"/>
          <w:kern w:val="0"/>
          <w:sz w:val="28"/>
          <w:szCs w:val="28"/>
          <w:lang w:val="vi-VN"/>
          <w14:ligatures w14:val="none"/>
        </w:rPr>
        <w:t xml:space="preserve"> </w:t>
      </w:r>
      <w:r w:rsidRPr="009A253C">
        <w:rPr>
          <w:rFonts w:ascii="Times New Roman" w:eastAsia="Calibri" w:hAnsi="Times New Roman" w:cs="Times New Roman"/>
          <w:kern w:val="0"/>
          <w:sz w:val="28"/>
          <w:szCs w:val="28"/>
          <w14:ligatures w14:val="none"/>
        </w:rPr>
        <w:t>c</w:t>
      </w:r>
      <w:r w:rsidRPr="009A253C">
        <w:rPr>
          <w:rFonts w:ascii="Times New Roman" w:eastAsia="Calibri" w:hAnsi="Times New Roman" w:cs="Times New Roman"/>
          <w:kern w:val="0"/>
          <w:sz w:val="28"/>
          <w:szCs w:val="28"/>
          <w:lang w:val="vi-VN"/>
          <w14:ligatures w14:val="none"/>
        </w:rPr>
        <w:t>ông ty đại chúng, tổ chức tín dụng có trụ sở chính đóng trên địa bàn tỉnh</w:t>
      </w:r>
      <w:r w:rsidRPr="009A253C">
        <w:rPr>
          <w:rFonts w:ascii="Times New Roman" w:eastAsia="Calibri" w:hAnsi="Times New Roman" w:cs="Times New Roman"/>
          <w:kern w:val="0"/>
          <w:sz w:val="28"/>
          <w:szCs w:val="28"/>
          <w14:ligatures w14:val="none"/>
        </w:rPr>
        <w:t xml:space="preserve"> thuộc thẩm quyền quản lý của </w:t>
      </w:r>
      <w:r w:rsidRPr="009A253C">
        <w:rPr>
          <w:rFonts w:ascii="Times New Roman" w:eastAsia="Calibri" w:hAnsi="Times New Roman" w:cs="Times New Roman"/>
          <w:kern w:val="0"/>
          <w:sz w:val="28"/>
          <w:szCs w:val="28"/>
          <w:lang w:val="vi-VN"/>
          <w14:ligatures w14:val="none"/>
        </w:rPr>
        <w:t>Bộ Quốc phòng</w:t>
      </w:r>
      <w:r w:rsidRPr="009A253C">
        <w:rPr>
          <w:rFonts w:ascii="Times New Roman" w:eastAsia="Calibri" w:hAnsi="Times New Roman" w:cs="Times New Roman"/>
          <w:kern w:val="0"/>
          <w:sz w:val="28"/>
          <w:szCs w:val="28"/>
          <w14:ligatures w14:val="none"/>
        </w:rPr>
        <w:t>,</w:t>
      </w:r>
      <w:r w:rsidRPr="009A253C">
        <w:rPr>
          <w:rFonts w:ascii="Times New Roman" w:eastAsia="Calibri" w:hAnsi="Times New Roman" w:cs="Times New Roman"/>
          <w:kern w:val="0"/>
          <w:sz w:val="28"/>
          <w:szCs w:val="28"/>
          <w:lang w:val="vi-VN"/>
          <w14:ligatures w14:val="none"/>
        </w:rPr>
        <w:t xml:space="preserve"> Bộ Công an</w:t>
      </w:r>
      <w:r w:rsidRPr="009A253C">
        <w:rPr>
          <w:rFonts w:ascii="Times New Roman" w:eastAsia="Calibri" w:hAnsi="Times New Roman" w:cs="Times New Roman"/>
          <w:kern w:val="0"/>
          <w:sz w:val="28"/>
          <w:szCs w:val="28"/>
          <w14:ligatures w14:val="none"/>
        </w:rPr>
        <w:t>,</w:t>
      </w:r>
      <w:r w:rsidRPr="009A253C">
        <w:rPr>
          <w:rFonts w:ascii="Times New Roman" w:eastAsia="Calibri" w:hAnsi="Times New Roman" w:cs="Times New Roman"/>
          <w:kern w:val="0"/>
          <w:sz w:val="28"/>
          <w:szCs w:val="28"/>
          <w:lang w:val="vi-VN"/>
          <w14:ligatures w14:val="none"/>
        </w:rPr>
        <w:t xml:space="preserve"> Ngân hàng Nhà nước</w:t>
      </w:r>
      <w:r w:rsidRPr="009A253C" w:rsidDel="004579F9">
        <w:rPr>
          <w:rFonts w:ascii="Times New Roman" w:eastAsia="Calibri" w:hAnsi="Times New Roman" w:cs="Times New Roman"/>
          <w:kern w:val="0"/>
          <w:sz w:val="28"/>
          <w:szCs w:val="28"/>
          <w14:ligatures w14:val="none"/>
        </w:rPr>
        <w:t xml:space="preserve"> </w:t>
      </w:r>
      <w:r w:rsidRPr="009A253C">
        <w:rPr>
          <w:rFonts w:ascii="Times New Roman" w:eastAsia="Calibri" w:hAnsi="Times New Roman" w:cs="Times New Roman"/>
          <w:kern w:val="0"/>
          <w:sz w:val="28"/>
          <w:szCs w:val="28"/>
          <w14:ligatures w14:val="none"/>
        </w:rPr>
        <w:t xml:space="preserve">mà </w:t>
      </w:r>
      <w:r w:rsidRPr="009A253C">
        <w:rPr>
          <w:rFonts w:ascii="Times New Roman" w:eastAsia="Calibri" w:hAnsi="Times New Roman" w:cs="Times New Roman"/>
          <w:kern w:val="0"/>
          <w:sz w:val="28"/>
          <w:szCs w:val="28"/>
          <w:lang w:val="vi-VN"/>
          <w14:ligatures w14:val="none"/>
        </w:rPr>
        <w:t>Thanh tra Bộ Quốc phòng</w:t>
      </w:r>
      <w:r w:rsidRPr="009A253C">
        <w:rPr>
          <w:rFonts w:ascii="Times New Roman" w:eastAsia="Calibri" w:hAnsi="Times New Roman" w:cs="Times New Roman"/>
          <w:kern w:val="0"/>
          <w:sz w:val="28"/>
          <w:szCs w:val="28"/>
          <w14:ligatures w14:val="none"/>
        </w:rPr>
        <w:t>,</w:t>
      </w:r>
      <w:r w:rsidRPr="009A253C">
        <w:rPr>
          <w:rFonts w:ascii="Times New Roman" w:eastAsia="Calibri" w:hAnsi="Times New Roman" w:cs="Times New Roman"/>
          <w:kern w:val="0"/>
          <w:sz w:val="28"/>
          <w:szCs w:val="28"/>
          <w:lang w:val="vi-VN"/>
          <w14:ligatures w14:val="none"/>
        </w:rPr>
        <w:t xml:space="preserve"> Thanh tra Bộ Công an</w:t>
      </w:r>
      <w:r w:rsidRPr="009A253C">
        <w:rPr>
          <w:rFonts w:ascii="Times New Roman" w:eastAsia="Calibri" w:hAnsi="Times New Roman" w:cs="Times New Roman"/>
          <w:kern w:val="0"/>
          <w:sz w:val="28"/>
          <w:szCs w:val="28"/>
          <w14:ligatures w14:val="none"/>
        </w:rPr>
        <w:t>,</w:t>
      </w:r>
      <w:r w:rsidRPr="009A253C">
        <w:rPr>
          <w:rFonts w:ascii="Times New Roman" w:eastAsia="Calibri" w:hAnsi="Times New Roman" w:cs="Times New Roman"/>
          <w:kern w:val="0"/>
          <w:sz w:val="28"/>
          <w:szCs w:val="28"/>
          <w:lang w:val="vi-VN"/>
          <w14:ligatures w14:val="none"/>
        </w:rPr>
        <w:t xml:space="preserve"> Thanh tra </w:t>
      </w:r>
      <w:r w:rsidRPr="009A253C">
        <w:rPr>
          <w:rFonts w:ascii="Times New Roman" w:eastAsia="Calibri" w:hAnsi="Times New Roman" w:cs="Times New Roman"/>
          <w:kern w:val="0"/>
          <w:sz w:val="28"/>
          <w:szCs w:val="28"/>
          <w14:ligatures w14:val="none"/>
        </w:rPr>
        <w:t xml:space="preserve">Ngân </w:t>
      </w:r>
      <w:r w:rsidRPr="009A253C">
        <w:rPr>
          <w:rFonts w:ascii="Times New Roman" w:eastAsia="Calibri" w:hAnsi="Times New Roman" w:cs="Times New Roman"/>
          <w:kern w:val="0"/>
          <w:sz w:val="28"/>
          <w:szCs w:val="28"/>
          <w:lang w:val="vi-VN"/>
          <w14:ligatures w14:val="none"/>
        </w:rPr>
        <w:t>hàng Nhà nước</w:t>
      </w:r>
      <w:r w:rsidRPr="009A253C">
        <w:rPr>
          <w:rFonts w:ascii="Times New Roman" w:eastAsia="Calibri" w:hAnsi="Times New Roman" w:cs="Times New Roman"/>
          <w:kern w:val="0"/>
          <w:sz w:val="28"/>
          <w:szCs w:val="28"/>
          <w14:ligatures w14:val="none"/>
        </w:rPr>
        <w:t xml:space="preserve"> không tiến hành thanh tra thì Thanh tra tỉnh tiến hành thanh tra. </w:t>
      </w:r>
      <w:r w:rsidRPr="009A253C">
        <w:rPr>
          <w:rFonts w:ascii="Times New Roman" w:eastAsia="Calibri" w:hAnsi="Times New Roman" w:cs="Times New Roman"/>
          <w:kern w:val="0"/>
          <w:sz w:val="28"/>
          <w:szCs w:val="28"/>
          <w:lang w:val="vi-VN"/>
          <w14:ligatures w14:val="none"/>
        </w:rPr>
        <w:t>Trước khi ban hành Quyết định thanh tra</w:t>
      </w:r>
      <w:r w:rsidRPr="009A253C">
        <w:rPr>
          <w:rFonts w:ascii="Times New Roman" w:eastAsia="Calibri" w:hAnsi="Times New Roman" w:cs="Times New Roman"/>
          <w:kern w:val="0"/>
          <w:sz w:val="28"/>
          <w:szCs w:val="28"/>
          <w14:ligatures w14:val="none"/>
        </w:rPr>
        <w:t>,</w:t>
      </w:r>
      <w:r w:rsidRPr="009A253C">
        <w:rPr>
          <w:rFonts w:ascii="Times New Roman" w:eastAsia="Calibri" w:hAnsi="Times New Roman" w:cs="Times New Roman"/>
          <w:kern w:val="0"/>
          <w:sz w:val="28"/>
          <w:szCs w:val="28"/>
          <w:lang w:val="vi-VN"/>
          <w14:ligatures w14:val="none"/>
        </w:rPr>
        <w:t xml:space="preserve"> Chánh Thanh tra tỉnh phải trao </w:t>
      </w:r>
      <w:r w:rsidRPr="009A253C">
        <w:rPr>
          <w:rFonts w:ascii="Times New Roman" w:eastAsia="Calibri" w:hAnsi="Times New Roman" w:cs="Times New Roman"/>
          <w:kern w:val="0"/>
          <w:sz w:val="28"/>
          <w:szCs w:val="28"/>
          <w14:ligatures w14:val="none"/>
        </w:rPr>
        <w:t xml:space="preserve">đổi </w:t>
      </w:r>
      <w:r w:rsidRPr="009A253C">
        <w:rPr>
          <w:rFonts w:ascii="Times New Roman" w:eastAsia="Calibri" w:hAnsi="Times New Roman" w:cs="Times New Roman"/>
          <w:kern w:val="0"/>
          <w:sz w:val="28"/>
          <w:szCs w:val="28"/>
          <w:lang w:val="vi-VN"/>
          <w14:ligatures w14:val="none"/>
        </w:rPr>
        <w:t>với Chánh Thanh tra Bộ Quốc phòng</w:t>
      </w:r>
      <w:r w:rsidRPr="009A253C">
        <w:rPr>
          <w:rFonts w:ascii="Times New Roman" w:eastAsia="Calibri" w:hAnsi="Times New Roman" w:cs="Times New Roman"/>
          <w:kern w:val="0"/>
          <w:sz w:val="28"/>
          <w:szCs w:val="28"/>
          <w14:ligatures w14:val="none"/>
        </w:rPr>
        <w:t>,</w:t>
      </w:r>
      <w:r w:rsidRPr="009A253C">
        <w:rPr>
          <w:rFonts w:ascii="Times New Roman" w:eastAsia="Calibri" w:hAnsi="Times New Roman" w:cs="Times New Roman"/>
          <w:kern w:val="0"/>
          <w:sz w:val="28"/>
          <w:szCs w:val="28"/>
          <w:lang w:val="vi-VN"/>
          <w14:ligatures w14:val="none"/>
        </w:rPr>
        <w:t xml:space="preserve"> Chánh Thanh tra Bộ Công an</w:t>
      </w:r>
      <w:r w:rsidRPr="009A253C">
        <w:rPr>
          <w:rFonts w:ascii="Times New Roman" w:eastAsia="Calibri" w:hAnsi="Times New Roman" w:cs="Times New Roman"/>
          <w:kern w:val="0"/>
          <w:sz w:val="28"/>
          <w:szCs w:val="28"/>
          <w14:ligatures w14:val="none"/>
        </w:rPr>
        <w:t>,</w:t>
      </w:r>
      <w:r w:rsidRPr="009A253C">
        <w:rPr>
          <w:rFonts w:ascii="Times New Roman" w:eastAsia="Calibri" w:hAnsi="Times New Roman" w:cs="Times New Roman"/>
          <w:kern w:val="0"/>
          <w:sz w:val="28"/>
          <w:szCs w:val="28"/>
          <w:lang w:val="vi-VN"/>
          <w14:ligatures w14:val="none"/>
        </w:rPr>
        <w:t xml:space="preserve"> Chánh Thanh tra </w:t>
      </w:r>
      <w:r w:rsidRPr="009A253C">
        <w:rPr>
          <w:rFonts w:ascii="Times New Roman" w:eastAsia="Calibri" w:hAnsi="Times New Roman" w:cs="Times New Roman"/>
          <w:kern w:val="0"/>
          <w:sz w:val="28"/>
          <w:szCs w:val="28"/>
          <w14:ligatures w14:val="none"/>
        </w:rPr>
        <w:t xml:space="preserve">Ngân </w:t>
      </w:r>
      <w:r w:rsidRPr="009A253C">
        <w:rPr>
          <w:rFonts w:ascii="Times New Roman" w:eastAsia="Calibri" w:hAnsi="Times New Roman" w:cs="Times New Roman"/>
          <w:kern w:val="0"/>
          <w:sz w:val="28"/>
          <w:szCs w:val="28"/>
          <w:lang w:val="vi-VN"/>
          <w14:ligatures w14:val="none"/>
        </w:rPr>
        <w:t>hàng Nhà nước. Trường hợp không thống nhất được thì báo cáo Tổng Thanh tra Chính phủ để xem xét, quyết định</w:t>
      </w:r>
      <w:r w:rsidRPr="009A253C">
        <w:rPr>
          <w:rFonts w:ascii="Times New Roman" w:eastAsia="Calibri" w:hAnsi="Times New Roman" w:cs="Times New Roman"/>
          <w:kern w:val="0"/>
          <w:sz w:val="28"/>
          <w:szCs w:val="28"/>
          <w14:ligatures w14:val="none"/>
        </w:rPr>
        <w:t xml:space="preserve">. </w:t>
      </w:r>
      <w:r w:rsidRPr="009A253C">
        <w:rPr>
          <w:rFonts w:ascii="Times New Roman" w:eastAsia="Calibri" w:hAnsi="Times New Roman" w:cs="Times New Roman"/>
          <w:kern w:val="0"/>
          <w:sz w:val="28"/>
          <w:szCs w:val="28"/>
          <w:lang w:val="vi-VN"/>
          <w14:ligatures w14:val="none"/>
        </w:rPr>
        <w:t>Quyết định thanh tra phải được gửi Thanh tra Chính phủ và Thanh tra bộ</w:t>
      </w:r>
      <w:r w:rsidRPr="009A253C">
        <w:rPr>
          <w:rFonts w:ascii="Times New Roman" w:eastAsia="Calibri" w:hAnsi="Times New Roman" w:cs="Times New Roman"/>
          <w:kern w:val="0"/>
          <w:sz w:val="28"/>
          <w:szCs w:val="28"/>
          <w14:ligatures w14:val="none"/>
        </w:rPr>
        <w:t>, ngành</w:t>
      </w:r>
      <w:r w:rsidRPr="009A253C">
        <w:rPr>
          <w:rFonts w:ascii="Times New Roman" w:eastAsia="Calibri" w:hAnsi="Times New Roman" w:cs="Times New Roman"/>
          <w:kern w:val="0"/>
          <w:sz w:val="28"/>
          <w:szCs w:val="28"/>
          <w:lang w:val="vi-VN"/>
          <w14:ligatures w14:val="none"/>
        </w:rPr>
        <w:t xml:space="preserve"> có thẩm</w:t>
      </w:r>
      <w:r w:rsidRPr="009A253C">
        <w:rPr>
          <w:rFonts w:ascii="Times New Roman" w:eastAsia="Calibri" w:hAnsi="Times New Roman" w:cs="Times New Roman"/>
          <w:kern w:val="0"/>
          <w:sz w:val="28"/>
          <w:szCs w:val="28"/>
          <w14:ligatures w14:val="none"/>
        </w:rPr>
        <w:t xml:space="preserve"> </w:t>
      </w:r>
      <w:r w:rsidRPr="009A253C">
        <w:rPr>
          <w:rFonts w:ascii="Times New Roman" w:eastAsia="Calibri" w:hAnsi="Times New Roman" w:cs="Times New Roman"/>
          <w:kern w:val="0"/>
          <w:sz w:val="28"/>
          <w:szCs w:val="28"/>
          <w:lang w:val="vi-VN"/>
          <w14:ligatures w14:val="none"/>
        </w:rPr>
        <w:t xml:space="preserve"> quyền</w:t>
      </w:r>
      <w:r w:rsidRPr="009A253C">
        <w:rPr>
          <w:rFonts w:ascii="Times New Roman" w:eastAsia="Calibri" w:hAnsi="Times New Roman" w:cs="Times New Roman"/>
          <w:kern w:val="0"/>
          <w:sz w:val="28"/>
          <w:szCs w:val="28"/>
          <w14:ligatures w14:val="none"/>
        </w:rPr>
        <w:t>.”.</w:t>
      </w:r>
    </w:p>
    <w:p w14:paraId="46314388" w14:textId="77777777" w:rsidR="009A253C" w:rsidRPr="009A253C" w:rsidRDefault="009A253C" w:rsidP="009A253C">
      <w:pPr>
        <w:spacing w:before="240" w:after="0" w:line="240" w:lineRule="auto"/>
        <w:ind w:firstLine="567"/>
        <w:jc w:val="both"/>
        <w:rPr>
          <w:rFonts w:ascii="Times New Roman" w:eastAsia="Calibri" w:hAnsi="Times New Roman" w:cs="Times New Roman"/>
          <w:b/>
          <w:bCs/>
          <w:kern w:val="0"/>
          <w:sz w:val="28"/>
          <w:szCs w:val="28"/>
          <w:lang w:val="nl-NL"/>
          <w14:ligatures w14:val="none"/>
        </w:rPr>
      </w:pPr>
      <w:bookmarkStart w:id="9" w:name="dieu_74"/>
      <w:r w:rsidRPr="009A253C">
        <w:rPr>
          <w:rFonts w:ascii="Times New Roman" w:eastAsia="Calibri" w:hAnsi="Times New Roman" w:cs="Times New Roman"/>
          <w:b/>
          <w:bCs/>
          <w:kern w:val="0"/>
          <w:sz w:val="28"/>
          <w:szCs w:val="28"/>
          <w:lang w:val="nl-NL"/>
          <w14:ligatures w14:val="none"/>
        </w:rPr>
        <w:t>Điều 12. Bãi bỏ, thay thế một số cụm từ, điều khoản, nội dung</w:t>
      </w:r>
    </w:p>
    <w:p w14:paraId="6AF88774" w14:textId="77777777" w:rsidR="009A253C" w:rsidRPr="009A253C" w:rsidRDefault="009A253C" w:rsidP="009A253C">
      <w:pPr>
        <w:spacing w:before="24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nl-NL"/>
          <w14:ligatures w14:val="none"/>
        </w:rPr>
        <w:t>1. Bãi bỏ cụm từ “</w:t>
      </w:r>
      <w:r w:rsidRPr="009A253C">
        <w:rPr>
          <w:rFonts w:ascii="Times New Roman" w:eastAsia="Calibri" w:hAnsi="Times New Roman" w:cs="Times New Roman"/>
          <w:kern w:val="0"/>
          <w:sz w:val="28"/>
          <w:szCs w:val="28"/>
          <w:lang w:val="vi-VN"/>
          <w14:ligatures w14:val="none"/>
        </w:rPr>
        <w:t>, cơ quan thuộc Chính phủ</w:t>
      </w:r>
      <w:r w:rsidRPr="009A253C">
        <w:rPr>
          <w:rFonts w:ascii="Times New Roman" w:eastAsia="Calibri" w:hAnsi="Times New Roman" w:cs="Times New Roman"/>
          <w:kern w:val="0"/>
          <w:sz w:val="28"/>
          <w:szCs w:val="28"/>
          <w14:ligatures w14:val="none"/>
        </w:rPr>
        <w:t>”  tại điểm đ khoản 1 Điều 1, khoản 1 Điều 36, khoản 1 Điều 37, khoản 6, khoản 7 Điều 41, tại tên Điều 70, khoản 1 Điều 70, khoản 2 Điều 75.</w:t>
      </w:r>
    </w:p>
    <w:p w14:paraId="5B715F2E" w14:textId="77777777" w:rsidR="009A253C" w:rsidRPr="009A253C" w:rsidRDefault="009A253C" w:rsidP="009A253C">
      <w:pPr>
        <w:spacing w:before="24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spacing w:val="-8"/>
          <w:kern w:val="0"/>
          <w:sz w:val="28"/>
          <w:szCs w:val="28"/>
          <w14:ligatures w14:val="none"/>
        </w:rPr>
        <w:t xml:space="preserve">2. </w:t>
      </w:r>
      <w:r w:rsidRPr="009A253C">
        <w:rPr>
          <w:rFonts w:ascii="Times New Roman" w:eastAsia="Calibri" w:hAnsi="Times New Roman" w:cs="Times New Roman"/>
          <w:spacing w:val="-8"/>
          <w:kern w:val="0"/>
          <w:sz w:val="28"/>
          <w:szCs w:val="28"/>
          <w:lang w:val="nl-NL"/>
          <w14:ligatures w14:val="none"/>
        </w:rPr>
        <w:t>Bãi bỏ cụm từ “</w:t>
      </w:r>
      <w:r w:rsidRPr="009A253C">
        <w:rPr>
          <w:rFonts w:ascii="Times New Roman" w:eastAsia="Calibri" w:hAnsi="Times New Roman" w:cs="Times New Roman"/>
          <w:spacing w:val="-8"/>
          <w:kern w:val="0"/>
          <w:sz w:val="28"/>
          <w:szCs w:val="28"/>
          <w:lang w:val="vi-VN"/>
          <w14:ligatures w14:val="none"/>
        </w:rPr>
        <w:t xml:space="preserve">, </w:t>
      </w:r>
      <w:r w:rsidRPr="009A253C">
        <w:rPr>
          <w:rFonts w:ascii="Times New Roman" w:eastAsia="Calibri" w:hAnsi="Times New Roman" w:cs="Times New Roman"/>
          <w:spacing w:val="-8"/>
          <w:kern w:val="0"/>
          <w:sz w:val="28"/>
          <w:szCs w:val="28"/>
          <w14:ligatures w14:val="none"/>
        </w:rPr>
        <w:t xml:space="preserve">Thủ trưởng </w:t>
      </w:r>
      <w:r w:rsidRPr="009A253C">
        <w:rPr>
          <w:rFonts w:ascii="Times New Roman" w:eastAsia="Calibri" w:hAnsi="Times New Roman" w:cs="Times New Roman"/>
          <w:spacing w:val="-8"/>
          <w:kern w:val="0"/>
          <w:sz w:val="28"/>
          <w:szCs w:val="28"/>
          <w:lang w:val="vi-VN"/>
          <w14:ligatures w14:val="none"/>
        </w:rPr>
        <w:t>cơ quan thuộc Chính phủ</w:t>
      </w:r>
      <w:r w:rsidRPr="009A253C">
        <w:rPr>
          <w:rFonts w:ascii="Times New Roman" w:eastAsia="Calibri" w:hAnsi="Times New Roman" w:cs="Times New Roman"/>
          <w:spacing w:val="-8"/>
          <w:kern w:val="0"/>
          <w:sz w:val="28"/>
          <w:szCs w:val="28"/>
          <w14:ligatures w14:val="none"/>
        </w:rPr>
        <w:t>” tại khoản 1 Điều 36</w:t>
      </w:r>
      <w:r w:rsidRPr="009A253C">
        <w:rPr>
          <w:rFonts w:ascii="Times New Roman" w:eastAsia="Calibri" w:hAnsi="Times New Roman" w:cs="Times New Roman"/>
          <w:kern w:val="0"/>
          <w:sz w:val="28"/>
          <w:szCs w:val="28"/>
          <w14:ligatures w14:val="none"/>
        </w:rPr>
        <w:t>, tại tên Điều 71, khoản 1, khoản 2 Điều 71, Điều 89.</w:t>
      </w:r>
    </w:p>
    <w:p w14:paraId="275D533C" w14:textId="77777777" w:rsidR="009A253C" w:rsidRPr="009A253C" w:rsidRDefault="009A253C" w:rsidP="009A253C">
      <w:pPr>
        <w:spacing w:before="240" w:after="0" w:line="240" w:lineRule="auto"/>
        <w:ind w:firstLine="567"/>
        <w:jc w:val="both"/>
        <w:rPr>
          <w:rFonts w:ascii="Times New Roman" w:eastAsia="Calibri" w:hAnsi="Times New Roman" w:cs="Times New Roman"/>
          <w:kern w:val="0"/>
          <w:sz w:val="28"/>
          <w:szCs w:val="28"/>
          <w:lang w:val="nl-NL"/>
          <w14:ligatures w14:val="none"/>
        </w:rPr>
      </w:pPr>
      <w:r w:rsidRPr="009A253C">
        <w:rPr>
          <w:rFonts w:ascii="Times New Roman" w:eastAsia="Calibri" w:hAnsi="Times New Roman" w:cs="Times New Roman"/>
          <w:kern w:val="0"/>
          <w:sz w:val="28"/>
          <w:szCs w:val="28"/>
          <w:lang w:val="nl-NL"/>
          <w14:ligatures w14:val="none"/>
        </w:rPr>
        <w:t>3. Bãi bỏ, thay thế một số cụm từ tại khoản 1 Điều 73</w:t>
      </w:r>
    </w:p>
    <w:p w14:paraId="424EF160" w14:textId="77777777" w:rsidR="009A253C" w:rsidRPr="009A253C" w:rsidRDefault="009A253C" w:rsidP="009A253C">
      <w:pPr>
        <w:spacing w:before="24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nl-NL"/>
          <w14:ligatures w14:val="none"/>
        </w:rPr>
        <w:t>a) Bãi bỏ cụm từ “</w:t>
      </w:r>
      <w:r w:rsidRPr="009A253C">
        <w:rPr>
          <w:rFonts w:ascii="Times New Roman" w:eastAsia="Calibri" w:hAnsi="Times New Roman" w:cs="Times New Roman"/>
          <w:kern w:val="0"/>
          <w:sz w:val="28"/>
          <w:szCs w:val="28"/>
          <w:lang w:val="vi-VN"/>
          <w14:ligatures w14:val="none"/>
        </w:rPr>
        <w:t>và các tổ chức thành viên của Mặt trận</w:t>
      </w:r>
      <w:r w:rsidRPr="009A253C">
        <w:rPr>
          <w:rFonts w:ascii="Times New Roman" w:eastAsia="Calibri" w:hAnsi="Times New Roman" w:cs="Times New Roman"/>
          <w:kern w:val="0"/>
          <w:sz w:val="28"/>
          <w:szCs w:val="28"/>
          <w14:ligatures w14:val="none"/>
        </w:rPr>
        <w:t>” sau cụm từ “</w:t>
      </w:r>
      <w:r w:rsidRPr="009A253C">
        <w:rPr>
          <w:rFonts w:ascii="Times New Roman" w:eastAsia="Calibri" w:hAnsi="Times New Roman" w:cs="Times New Roman"/>
          <w:kern w:val="0"/>
          <w:sz w:val="28"/>
          <w:szCs w:val="28"/>
          <w:lang w:val="vi-VN"/>
          <w14:ligatures w14:val="none"/>
        </w:rPr>
        <w:t>Ủy ban trung ương Mặt trận Tổ quốc Việt Nam</w:t>
      </w:r>
      <w:r w:rsidRPr="009A253C">
        <w:rPr>
          <w:rFonts w:ascii="Times New Roman" w:eastAsia="Calibri" w:hAnsi="Times New Roman" w:cs="Times New Roman"/>
          <w:kern w:val="0"/>
          <w:sz w:val="28"/>
          <w:szCs w:val="28"/>
          <w14:ligatures w14:val="none"/>
        </w:rPr>
        <w:t>”.</w:t>
      </w:r>
    </w:p>
    <w:p w14:paraId="698EBBC6" w14:textId="77777777" w:rsidR="009A253C" w:rsidRPr="009A253C" w:rsidRDefault="009A253C" w:rsidP="009A253C">
      <w:pPr>
        <w:spacing w:before="24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 xml:space="preserve">b) Thay thế cụm từ “Phòng </w:t>
      </w:r>
      <w:r w:rsidRPr="009A253C">
        <w:rPr>
          <w:rFonts w:ascii="Times New Roman" w:eastAsia="Calibri" w:hAnsi="Times New Roman" w:cs="Times New Roman"/>
          <w:kern w:val="0"/>
          <w:sz w:val="28"/>
          <w:szCs w:val="28"/>
          <w:lang w:val="vi-VN"/>
          <w14:ligatures w14:val="none"/>
        </w:rPr>
        <w:t>Thương mại và Công nghiệp Việt Nam</w:t>
      </w:r>
      <w:r w:rsidRPr="009A253C">
        <w:rPr>
          <w:rFonts w:ascii="Times New Roman" w:eastAsia="Calibri" w:hAnsi="Times New Roman" w:cs="Times New Roman"/>
          <w:kern w:val="0"/>
          <w:sz w:val="28"/>
          <w:szCs w:val="28"/>
          <w14:ligatures w14:val="none"/>
        </w:rPr>
        <w:t xml:space="preserve">” bằng cụm từ “Liên đoàn </w:t>
      </w:r>
      <w:r w:rsidRPr="009A253C">
        <w:rPr>
          <w:rFonts w:ascii="Times New Roman" w:eastAsia="Calibri" w:hAnsi="Times New Roman" w:cs="Times New Roman"/>
          <w:kern w:val="0"/>
          <w:sz w:val="28"/>
          <w:szCs w:val="28"/>
          <w:lang w:val="vi-VN"/>
          <w14:ligatures w14:val="none"/>
        </w:rPr>
        <w:t>Thương mại và Công nghiệp Việt Nam</w:t>
      </w:r>
      <w:r w:rsidRPr="009A253C">
        <w:rPr>
          <w:rFonts w:ascii="Times New Roman" w:eastAsia="Calibri" w:hAnsi="Times New Roman" w:cs="Times New Roman"/>
          <w:kern w:val="0"/>
          <w:sz w:val="28"/>
          <w:szCs w:val="28"/>
          <w14:ligatures w14:val="none"/>
        </w:rPr>
        <w:t>”.</w:t>
      </w:r>
    </w:p>
    <w:p w14:paraId="23C69B35" w14:textId="77777777" w:rsidR="009A253C" w:rsidRPr="009A253C" w:rsidRDefault="009A253C" w:rsidP="009A253C">
      <w:pPr>
        <w:spacing w:before="24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4. Bãi bỏ Điều 16.</w:t>
      </w:r>
    </w:p>
    <w:p w14:paraId="153D18E6" w14:textId="77777777" w:rsidR="009A253C" w:rsidRPr="009A253C" w:rsidRDefault="009A253C" w:rsidP="009A253C">
      <w:pPr>
        <w:spacing w:before="24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5. Bãi bỏ khoản 2 Điều 41.</w:t>
      </w:r>
    </w:p>
    <w:p w14:paraId="63F0DE75" w14:textId="77777777" w:rsidR="009A253C" w:rsidRPr="009A253C" w:rsidRDefault="009A253C" w:rsidP="009A253C">
      <w:pPr>
        <w:spacing w:before="24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6. Thay thế Phụ lục của Nghị định số 59/2019/NĐ-CP bằng Phụ lục ban hành kèm theo Nghị định này.</w:t>
      </w:r>
    </w:p>
    <w:p w14:paraId="2A932378" w14:textId="77777777" w:rsidR="009A253C" w:rsidRPr="009A253C" w:rsidRDefault="009A253C" w:rsidP="009A253C">
      <w:pPr>
        <w:spacing w:before="240" w:after="0" w:line="240" w:lineRule="auto"/>
        <w:ind w:firstLine="567"/>
        <w:jc w:val="both"/>
        <w:rPr>
          <w:rFonts w:ascii="Times New Roman" w:eastAsia="Calibri" w:hAnsi="Times New Roman" w:cs="Times New Roman"/>
          <w:kern w:val="0"/>
          <w:sz w:val="28"/>
          <w:szCs w:val="28"/>
          <w:lang w:val="nl-NL"/>
          <w14:ligatures w14:val="none"/>
        </w:rPr>
      </w:pPr>
      <w:bookmarkStart w:id="10" w:name="dieu_88"/>
      <w:bookmarkEnd w:id="9"/>
      <w:r w:rsidRPr="009A253C">
        <w:rPr>
          <w:rFonts w:ascii="Times New Roman" w:eastAsia="Calibri" w:hAnsi="Times New Roman" w:cs="Times New Roman"/>
          <w:b/>
          <w:bCs/>
          <w:kern w:val="0"/>
          <w:sz w:val="28"/>
          <w:szCs w:val="28"/>
          <w:lang w:val="vi-VN"/>
          <w14:ligatures w14:val="none"/>
        </w:rPr>
        <w:t xml:space="preserve">Điều </w:t>
      </w:r>
      <w:r w:rsidRPr="009A253C">
        <w:rPr>
          <w:rFonts w:ascii="Times New Roman" w:eastAsia="Calibri" w:hAnsi="Times New Roman" w:cs="Times New Roman"/>
          <w:b/>
          <w:bCs/>
          <w:kern w:val="0"/>
          <w:sz w:val="28"/>
          <w:szCs w:val="28"/>
          <w:lang w:val="nl-NL"/>
          <w14:ligatures w14:val="none"/>
        </w:rPr>
        <w:t>13.</w:t>
      </w:r>
      <w:r w:rsidRPr="009A253C">
        <w:rPr>
          <w:rFonts w:ascii="Times New Roman" w:eastAsia="Calibri" w:hAnsi="Times New Roman" w:cs="Times New Roman"/>
          <w:b/>
          <w:bCs/>
          <w:kern w:val="0"/>
          <w:sz w:val="28"/>
          <w:szCs w:val="28"/>
          <w:lang w:val="vi-VN"/>
          <w14:ligatures w14:val="none"/>
        </w:rPr>
        <w:t xml:space="preserve"> Hiệu lực thi hành</w:t>
      </w:r>
      <w:bookmarkEnd w:id="10"/>
    </w:p>
    <w:p w14:paraId="69C47AD3" w14:textId="7BAC44E8" w:rsidR="009A253C" w:rsidRPr="009A253C" w:rsidRDefault="009A253C" w:rsidP="009A253C">
      <w:pPr>
        <w:spacing w:before="240" w:after="0" w:line="240" w:lineRule="auto"/>
        <w:ind w:firstLine="567"/>
        <w:jc w:val="both"/>
        <w:rPr>
          <w:rFonts w:ascii="Times New Roman" w:eastAsia="Calibri" w:hAnsi="Times New Roman" w:cs="Times New Roman"/>
          <w:kern w:val="0"/>
          <w:sz w:val="28"/>
          <w:szCs w:val="28"/>
          <w:lang w:val="nl-NL"/>
          <w14:ligatures w14:val="none"/>
        </w:rPr>
      </w:pPr>
      <w:r w:rsidRPr="009A253C">
        <w:rPr>
          <w:rFonts w:ascii="Times New Roman" w:eastAsia="Calibri" w:hAnsi="Times New Roman" w:cs="Times New Roman"/>
          <w:kern w:val="0"/>
          <w:sz w:val="28"/>
          <w:szCs w:val="28"/>
          <w:lang w:val="vi-VN"/>
          <w14:ligatures w14:val="none"/>
        </w:rPr>
        <w:t xml:space="preserve">Nghị định này có hiệu lực thi hành từ ngày </w:t>
      </w:r>
      <w:r w:rsidRPr="009A253C">
        <w:rPr>
          <w:rFonts w:ascii="Times New Roman" w:eastAsia="Calibri" w:hAnsi="Times New Roman" w:cs="Times New Roman"/>
          <w:kern w:val="0"/>
          <w:sz w:val="28"/>
          <w:szCs w:val="28"/>
          <w:lang w:val="nl-NL"/>
          <w14:ligatures w14:val="none"/>
        </w:rPr>
        <w:t>0</w:t>
      </w:r>
      <w:r w:rsidR="00D7096A">
        <w:rPr>
          <w:rFonts w:ascii="Times New Roman" w:eastAsia="Calibri" w:hAnsi="Times New Roman" w:cs="Times New Roman"/>
          <w:kern w:val="0"/>
          <w:sz w:val="28"/>
          <w:szCs w:val="28"/>
          <w:lang w:val="nl-NL"/>
          <w14:ligatures w14:val="none"/>
        </w:rPr>
        <w:t>1</w:t>
      </w:r>
      <w:r w:rsidRPr="009A253C">
        <w:rPr>
          <w:rFonts w:ascii="Times New Roman" w:eastAsia="Calibri" w:hAnsi="Times New Roman" w:cs="Times New Roman"/>
          <w:kern w:val="0"/>
          <w:sz w:val="28"/>
          <w:szCs w:val="28"/>
          <w:lang w:val="nl-NL"/>
          <w14:ligatures w14:val="none"/>
        </w:rPr>
        <w:t xml:space="preserve"> </w:t>
      </w:r>
      <w:r w:rsidRPr="009A253C">
        <w:rPr>
          <w:rFonts w:ascii="Times New Roman" w:eastAsia="Calibri" w:hAnsi="Times New Roman" w:cs="Times New Roman"/>
          <w:kern w:val="0"/>
          <w:sz w:val="28"/>
          <w:szCs w:val="28"/>
          <w:lang w:val="vi-VN"/>
          <w14:ligatures w14:val="none"/>
        </w:rPr>
        <w:t xml:space="preserve">tháng </w:t>
      </w:r>
      <w:r w:rsidRPr="009A253C">
        <w:rPr>
          <w:rFonts w:ascii="Times New Roman" w:eastAsia="Calibri" w:hAnsi="Times New Roman" w:cs="Times New Roman"/>
          <w:kern w:val="0"/>
          <w:sz w:val="28"/>
          <w:szCs w:val="28"/>
          <w:lang w:val="nl-NL"/>
          <w14:ligatures w14:val="none"/>
        </w:rPr>
        <w:t>7</w:t>
      </w:r>
      <w:r w:rsidRPr="009A253C">
        <w:rPr>
          <w:rFonts w:ascii="Times New Roman" w:eastAsia="Calibri" w:hAnsi="Times New Roman" w:cs="Times New Roman"/>
          <w:kern w:val="0"/>
          <w:sz w:val="28"/>
          <w:szCs w:val="28"/>
          <w:lang w:val="vi-VN"/>
          <w14:ligatures w14:val="none"/>
        </w:rPr>
        <w:t xml:space="preserve"> năm 20</w:t>
      </w:r>
      <w:r w:rsidRPr="009A253C">
        <w:rPr>
          <w:rFonts w:ascii="Times New Roman" w:eastAsia="Calibri" w:hAnsi="Times New Roman" w:cs="Times New Roman"/>
          <w:kern w:val="0"/>
          <w:sz w:val="28"/>
          <w:szCs w:val="28"/>
          <w:lang w:val="nl-NL"/>
          <w14:ligatures w14:val="none"/>
        </w:rPr>
        <w:t>26</w:t>
      </w:r>
      <w:r w:rsidRPr="009A253C">
        <w:rPr>
          <w:rFonts w:ascii="Times New Roman" w:eastAsia="Calibri" w:hAnsi="Times New Roman" w:cs="Times New Roman"/>
          <w:kern w:val="0"/>
          <w:sz w:val="28"/>
          <w:szCs w:val="28"/>
          <w:lang w:val="vi-VN"/>
          <w14:ligatures w14:val="none"/>
        </w:rPr>
        <w:t>.</w:t>
      </w:r>
    </w:p>
    <w:p w14:paraId="31A8CE64" w14:textId="77777777" w:rsidR="009A253C" w:rsidRPr="009A253C" w:rsidRDefault="009A253C" w:rsidP="009A253C">
      <w:pPr>
        <w:spacing w:before="240" w:after="0" w:line="240" w:lineRule="auto"/>
        <w:ind w:firstLine="567"/>
        <w:jc w:val="both"/>
        <w:rPr>
          <w:rFonts w:ascii="Times New Roman" w:eastAsia="Calibri" w:hAnsi="Times New Roman" w:cs="Times New Roman"/>
          <w:kern w:val="0"/>
          <w:sz w:val="28"/>
          <w:szCs w:val="28"/>
          <w:lang w:val="vi-VN"/>
          <w14:ligatures w14:val="none"/>
        </w:rPr>
      </w:pPr>
      <w:bookmarkStart w:id="11" w:name="dieu_89"/>
      <w:r w:rsidRPr="009A253C">
        <w:rPr>
          <w:rFonts w:ascii="Times New Roman" w:eastAsia="Calibri" w:hAnsi="Times New Roman" w:cs="Times New Roman"/>
          <w:b/>
          <w:bCs/>
          <w:kern w:val="0"/>
          <w:sz w:val="28"/>
          <w:szCs w:val="28"/>
          <w:lang w:val="vi-VN"/>
          <w14:ligatures w14:val="none"/>
        </w:rPr>
        <w:t>Điều</w:t>
      </w:r>
      <w:r w:rsidRPr="009A253C">
        <w:rPr>
          <w:rFonts w:ascii="Times New Roman" w:eastAsia="Calibri" w:hAnsi="Times New Roman" w:cs="Times New Roman"/>
          <w:b/>
          <w:bCs/>
          <w:kern w:val="0"/>
          <w:sz w:val="28"/>
          <w:szCs w:val="28"/>
          <w14:ligatures w14:val="none"/>
        </w:rPr>
        <w:t xml:space="preserve"> 14</w:t>
      </w:r>
      <w:r w:rsidRPr="009A253C">
        <w:rPr>
          <w:rFonts w:ascii="Times New Roman" w:eastAsia="Calibri" w:hAnsi="Times New Roman" w:cs="Times New Roman"/>
          <w:b/>
          <w:bCs/>
          <w:kern w:val="0"/>
          <w:sz w:val="28"/>
          <w:szCs w:val="28"/>
          <w:lang w:val="vi-VN"/>
          <w14:ligatures w14:val="none"/>
        </w:rPr>
        <w:t>. Trách nhiệm thi hành</w:t>
      </w:r>
      <w:bookmarkEnd w:id="11"/>
    </w:p>
    <w:p w14:paraId="34028EB9" w14:textId="77777777" w:rsidR="009A253C" w:rsidRPr="009A253C" w:rsidRDefault="009A253C" w:rsidP="009A253C">
      <w:pPr>
        <w:spacing w:before="240" w:after="0" w:line="240" w:lineRule="auto"/>
        <w:ind w:firstLine="567"/>
        <w:jc w:val="both"/>
        <w:rPr>
          <w:rFonts w:ascii="Times New Roman" w:eastAsia="Calibri" w:hAnsi="Times New Roman" w:cs="Times New Roman"/>
          <w:kern w:val="0"/>
          <w:sz w:val="28"/>
          <w:szCs w:val="28"/>
          <w:lang w:val="vi-VN"/>
          <w14:ligatures w14:val="none"/>
        </w:rPr>
      </w:pPr>
      <w:r w:rsidRPr="009A253C">
        <w:rPr>
          <w:rFonts w:ascii="Times New Roman" w:eastAsia="Calibri" w:hAnsi="Times New Roman" w:cs="Times New Roman"/>
          <w:kern w:val="0"/>
          <w:sz w:val="28"/>
          <w:szCs w:val="28"/>
          <w:lang w:val="nl-NL"/>
          <w14:ligatures w14:val="none"/>
        </w:rPr>
        <w:t>1. Tổng Thanh tra Chính phủ chịu trách nhiệm hướng dẫn, kiểm tra việc thi hành Nghị định này.</w:t>
      </w:r>
    </w:p>
    <w:p w14:paraId="612A121E" w14:textId="19517C16" w:rsidR="009A253C" w:rsidRPr="00A726F2" w:rsidRDefault="009A253C" w:rsidP="009A253C">
      <w:pPr>
        <w:spacing w:before="24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lastRenderedPageBreak/>
        <w:t xml:space="preserve">2. Các Bộ trưởng, Thủ trưởng cơ quan ngang </w:t>
      </w:r>
      <w:r w:rsidRPr="009A253C">
        <w:rPr>
          <w:rFonts w:ascii="Times New Roman" w:eastAsia="Calibri" w:hAnsi="Times New Roman" w:cs="Times New Roman"/>
          <w:kern w:val="0"/>
          <w:sz w:val="28"/>
          <w:szCs w:val="28"/>
          <w14:ligatures w14:val="none"/>
        </w:rPr>
        <w:t>b</w:t>
      </w:r>
      <w:r w:rsidRPr="009A253C">
        <w:rPr>
          <w:rFonts w:ascii="Times New Roman" w:eastAsia="Calibri" w:hAnsi="Times New Roman" w:cs="Times New Roman"/>
          <w:kern w:val="0"/>
          <w:sz w:val="28"/>
          <w:szCs w:val="28"/>
          <w:lang w:val="vi-VN"/>
          <w14:ligatures w14:val="none"/>
        </w:rPr>
        <w:t>ộ, Chủ tịch Ủy ban nhân dân tỉnh, thành phố trực thuộc trung ương, các cơ quan, tổ chức và cá nhân có liên quan chịu trách nhiệm thi hành Nghị định này.</w:t>
      </w:r>
      <w:r w:rsidR="00A726F2">
        <w:rPr>
          <w:rFonts w:ascii="Times New Roman" w:eastAsia="Calibri" w:hAnsi="Times New Roman" w:cs="Times New Roman"/>
          <w:kern w:val="0"/>
          <w:sz w:val="28"/>
          <w:szCs w:val="28"/>
          <w14:ligatures w14:val="none"/>
        </w:rPr>
        <w:t>/.</w:t>
      </w:r>
    </w:p>
    <w:p w14:paraId="2605EA9B" w14:textId="77777777" w:rsidR="009A253C" w:rsidRPr="009A253C" w:rsidRDefault="009A253C" w:rsidP="009A253C">
      <w:pPr>
        <w:spacing w:before="240" w:after="0" w:line="240" w:lineRule="auto"/>
        <w:ind w:firstLine="567"/>
        <w:jc w:val="both"/>
        <w:rPr>
          <w:rFonts w:ascii="Times New Roman" w:eastAsia="Calibri" w:hAnsi="Times New Roman" w:cs="Times New Roman"/>
          <w:spacing w:val="-4"/>
          <w:kern w:val="0"/>
          <w:szCs w:val="28"/>
          <w14:ligatures w14:val="none"/>
        </w:rPr>
      </w:pPr>
    </w:p>
    <w:tbl>
      <w:tblPr>
        <w:tblW w:w="8931" w:type="dxa"/>
        <w:tblCellSpacing w:w="0" w:type="dxa"/>
        <w:shd w:val="clear" w:color="auto" w:fill="FFFFFF"/>
        <w:tblCellMar>
          <w:left w:w="0" w:type="dxa"/>
          <w:right w:w="0" w:type="dxa"/>
        </w:tblCellMar>
        <w:tblLook w:val="04A0" w:firstRow="1" w:lastRow="0" w:firstColumn="1" w:lastColumn="0" w:noHBand="0" w:noVBand="1"/>
      </w:tblPr>
      <w:tblGrid>
        <w:gridCol w:w="5387"/>
        <w:gridCol w:w="3544"/>
      </w:tblGrid>
      <w:tr w:rsidR="009A253C" w:rsidRPr="009A253C" w14:paraId="1C4769FC" w14:textId="77777777" w:rsidTr="00D73192">
        <w:trPr>
          <w:tblCellSpacing w:w="0" w:type="dxa"/>
        </w:trPr>
        <w:tc>
          <w:tcPr>
            <w:tcW w:w="5387" w:type="dxa"/>
            <w:shd w:val="clear" w:color="auto" w:fill="FFFFFF"/>
            <w:tcMar>
              <w:top w:w="0" w:type="dxa"/>
              <w:left w:w="108" w:type="dxa"/>
              <w:bottom w:w="0" w:type="dxa"/>
              <w:right w:w="108" w:type="dxa"/>
            </w:tcMar>
            <w:hideMark/>
          </w:tcPr>
          <w:p w14:paraId="45823695" w14:textId="661222EB" w:rsidR="009A253C" w:rsidRPr="009A253C" w:rsidRDefault="009A253C" w:rsidP="009A253C">
            <w:pPr>
              <w:spacing w:after="0" w:line="240" w:lineRule="auto"/>
              <w:ind w:left="-108"/>
              <w:rPr>
                <w:rFonts w:ascii="Times New Roman" w:eastAsia="Times New Roman" w:hAnsi="Times New Roman" w:cs="Times New Roman"/>
                <w:kern w:val="0"/>
                <w:sz w:val="28"/>
                <w:szCs w:val="28"/>
                <w:lang w:val="vi-VN" w:eastAsia="vi-VN"/>
                <w14:ligatures w14:val="none"/>
              </w:rPr>
            </w:pPr>
          </w:p>
        </w:tc>
        <w:tc>
          <w:tcPr>
            <w:tcW w:w="3544" w:type="dxa"/>
            <w:shd w:val="clear" w:color="auto" w:fill="FFFFFF"/>
            <w:tcMar>
              <w:top w:w="0" w:type="dxa"/>
              <w:left w:w="108" w:type="dxa"/>
              <w:bottom w:w="0" w:type="dxa"/>
              <w:right w:w="108" w:type="dxa"/>
            </w:tcMar>
            <w:hideMark/>
          </w:tcPr>
          <w:p w14:paraId="2F74CBBF" w14:textId="77777777" w:rsidR="009A253C" w:rsidRPr="009A253C" w:rsidRDefault="009A253C" w:rsidP="009A253C">
            <w:pPr>
              <w:widowControl w:val="0"/>
              <w:autoSpaceDE w:val="0"/>
              <w:autoSpaceDN w:val="0"/>
              <w:adjustRightInd w:val="0"/>
              <w:spacing w:after="0" w:line="240" w:lineRule="auto"/>
              <w:jc w:val="center"/>
              <w:textAlignment w:val="center"/>
              <w:rPr>
                <w:rFonts w:ascii="Times New Roman" w:eastAsia="Times New Roman" w:hAnsi="Times New Roman" w:cs="Times New Roman"/>
                <w:b/>
                <w:bCs/>
                <w:kern w:val="0"/>
                <w:sz w:val="28"/>
                <w:szCs w:val="28"/>
                <w:lang w:val="vi-VN" w:eastAsia="vi-VN"/>
                <w14:ligatures w14:val="none"/>
              </w:rPr>
            </w:pPr>
            <w:r w:rsidRPr="009A253C">
              <w:rPr>
                <w:rFonts w:ascii="Times New Roman" w:eastAsia="Times New Roman" w:hAnsi="Times New Roman" w:cs="Times New Roman"/>
                <w:b/>
                <w:bCs/>
                <w:kern w:val="0"/>
                <w:sz w:val="28"/>
                <w:szCs w:val="28"/>
                <w:lang w:val="vi-VN" w:eastAsia="vi-VN"/>
                <w14:ligatures w14:val="none"/>
              </w:rPr>
              <w:t>TM. CHÍNH PHỦ</w:t>
            </w:r>
            <w:r w:rsidRPr="009A253C">
              <w:rPr>
                <w:rFonts w:ascii="Times New Roman" w:eastAsia="Times New Roman" w:hAnsi="Times New Roman" w:cs="Times New Roman"/>
                <w:b/>
                <w:bCs/>
                <w:kern w:val="0"/>
                <w:sz w:val="28"/>
                <w:szCs w:val="28"/>
                <w:lang w:val="vi-VN" w:eastAsia="vi-VN"/>
                <w14:ligatures w14:val="none"/>
              </w:rPr>
              <w:br/>
            </w:r>
            <w:r w:rsidRPr="009A253C">
              <w:rPr>
                <w:rFonts w:ascii="Times New Roman" w:eastAsia="Times New Roman" w:hAnsi="Times New Roman" w:cs="Times New Roman"/>
                <w:b/>
                <w:bCs/>
                <w:kern w:val="0"/>
                <w:sz w:val="28"/>
                <w:szCs w:val="28"/>
                <w:lang w:eastAsia="vi-VN"/>
                <w14:ligatures w14:val="none"/>
              </w:rPr>
              <w:t xml:space="preserve">KT. </w:t>
            </w:r>
            <w:r w:rsidRPr="009A253C">
              <w:rPr>
                <w:rFonts w:ascii="Times New Roman" w:eastAsia="Times New Roman" w:hAnsi="Times New Roman" w:cs="Times New Roman"/>
                <w:b/>
                <w:bCs/>
                <w:kern w:val="0"/>
                <w:sz w:val="28"/>
                <w:szCs w:val="28"/>
                <w:lang w:val="vi-VN" w:eastAsia="vi-VN"/>
                <w14:ligatures w14:val="none"/>
              </w:rPr>
              <w:t>THỦ TƯỚNG</w:t>
            </w:r>
          </w:p>
          <w:p w14:paraId="0E538CED" w14:textId="63A22F12" w:rsidR="009A253C" w:rsidRPr="00A726F2" w:rsidRDefault="009A253C" w:rsidP="00A726F2">
            <w:pPr>
              <w:widowControl w:val="0"/>
              <w:autoSpaceDE w:val="0"/>
              <w:autoSpaceDN w:val="0"/>
              <w:adjustRightInd w:val="0"/>
              <w:spacing w:after="0" w:line="240" w:lineRule="auto"/>
              <w:jc w:val="center"/>
              <w:textAlignment w:val="center"/>
              <w:rPr>
                <w:rFonts w:ascii="Times New Roman" w:eastAsia="Calibri" w:hAnsi="Times New Roman" w:cs="Times New Roman"/>
                <w:b/>
                <w:kern w:val="0"/>
                <w:sz w:val="18"/>
                <w:szCs w:val="26"/>
                <w14:ligatures w14:val="none"/>
              </w:rPr>
            </w:pPr>
            <w:r w:rsidRPr="009A253C">
              <w:rPr>
                <w:rFonts w:ascii="Times New Roman" w:eastAsia="Times New Roman" w:hAnsi="Times New Roman" w:cs="Times New Roman"/>
                <w:b/>
                <w:bCs/>
                <w:kern w:val="0"/>
                <w:sz w:val="28"/>
                <w:szCs w:val="28"/>
                <w:lang w:eastAsia="vi-VN"/>
                <w14:ligatures w14:val="none"/>
              </w:rPr>
              <w:t>PHÓ THỦ TƯỚNG</w:t>
            </w:r>
          </w:p>
          <w:p w14:paraId="365206D6" w14:textId="77777777" w:rsidR="009A253C" w:rsidRPr="00A726F2" w:rsidRDefault="009A253C" w:rsidP="009A253C">
            <w:pPr>
              <w:widowControl w:val="0"/>
              <w:autoSpaceDE w:val="0"/>
              <w:autoSpaceDN w:val="0"/>
              <w:adjustRightInd w:val="0"/>
              <w:spacing w:after="0" w:line="240" w:lineRule="auto"/>
              <w:jc w:val="center"/>
              <w:textAlignment w:val="center"/>
              <w:rPr>
                <w:rFonts w:ascii="Times New Roman" w:eastAsia="Calibri" w:hAnsi="Times New Roman" w:cs="Times New Roman"/>
                <w:b/>
                <w:bCs/>
                <w:kern w:val="0"/>
                <w:sz w:val="28"/>
                <w:szCs w:val="28"/>
                <w14:ligatures w14:val="none"/>
              </w:rPr>
            </w:pPr>
          </w:p>
          <w:p w14:paraId="03DD1610" w14:textId="77777777" w:rsidR="009A253C" w:rsidRPr="009A253C" w:rsidRDefault="009A253C" w:rsidP="009A253C">
            <w:pPr>
              <w:widowControl w:val="0"/>
              <w:spacing w:after="0" w:line="240" w:lineRule="auto"/>
              <w:jc w:val="center"/>
              <w:rPr>
                <w:rFonts w:ascii="Times New Roman" w:eastAsia="Times New Roman" w:hAnsi="Times New Roman" w:cs="Times New Roman"/>
                <w:b/>
                <w:bCs/>
                <w:kern w:val="0"/>
                <w:sz w:val="28"/>
                <w:szCs w:val="28"/>
                <w:lang w:eastAsia="vi-VN"/>
                <w14:ligatures w14:val="none"/>
              </w:rPr>
            </w:pPr>
            <w:r w:rsidRPr="009A253C">
              <w:rPr>
                <w:rFonts w:ascii="Times New Roman" w:eastAsia="Times New Roman" w:hAnsi="Times New Roman" w:cs="Times New Roman"/>
                <w:b/>
                <w:bCs/>
                <w:kern w:val="0"/>
                <w:sz w:val="28"/>
                <w:szCs w:val="28"/>
                <w:lang w:eastAsia="vi-VN"/>
                <w14:ligatures w14:val="none"/>
              </w:rPr>
              <w:t>Lê Tiến Châu</w:t>
            </w:r>
          </w:p>
          <w:p w14:paraId="53A420E1" w14:textId="77777777" w:rsidR="009A253C" w:rsidRPr="009A253C" w:rsidRDefault="009A253C" w:rsidP="009A253C">
            <w:pPr>
              <w:widowControl w:val="0"/>
              <w:spacing w:after="0" w:line="240" w:lineRule="auto"/>
              <w:jc w:val="center"/>
              <w:rPr>
                <w:rFonts w:ascii="Times New Roman" w:eastAsia="Times New Roman" w:hAnsi="Times New Roman" w:cs="Times New Roman"/>
                <w:i/>
                <w:iCs/>
                <w:kern w:val="0"/>
                <w:sz w:val="28"/>
                <w:szCs w:val="28"/>
                <w:lang w:val="vi-VN" w:eastAsia="vi-VN"/>
                <w14:ligatures w14:val="none"/>
              </w:rPr>
            </w:pPr>
          </w:p>
          <w:p w14:paraId="5A8E3300" w14:textId="77777777" w:rsidR="009A253C" w:rsidRPr="009A253C" w:rsidRDefault="009A253C" w:rsidP="009A253C">
            <w:pPr>
              <w:widowControl w:val="0"/>
              <w:spacing w:after="0" w:line="240" w:lineRule="auto"/>
              <w:jc w:val="center"/>
              <w:rPr>
                <w:rFonts w:ascii="Times New Roman" w:eastAsia="Times New Roman" w:hAnsi="Times New Roman" w:cs="Times New Roman"/>
                <w:i/>
                <w:iCs/>
                <w:kern w:val="0"/>
                <w:sz w:val="28"/>
                <w:szCs w:val="28"/>
                <w:lang w:val="vi-VN" w:eastAsia="vi-VN"/>
                <w14:ligatures w14:val="none"/>
              </w:rPr>
            </w:pPr>
            <w:r w:rsidRPr="009A253C">
              <w:rPr>
                <w:rFonts w:ascii="Times New Roman" w:eastAsia="Times New Roman" w:hAnsi="Times New Roman" w:cs="Times New Roman"/>
                <w:i/>
                <w:iCs/>
                <w:kern w:val="0"/>
                <w:sz w:val="28"/>
                <w:szCs w:val="28"/>
                <w:lang w:val="vi-VN" w:eastAsia="vi-VN"/>
                <w14:ligatures w14:val="none"/>
              </w:rPr>
              <w:br/>
            </w:r>
            <w:r w:rsidRPr="009A253C">
              <w:rPr>
                <w:rFonts w:ascii="Times New Roman" w:eastAsia="Times New Roman" w:hAnsi="Times New Roman" w:cs="Times New Roman"/>
                <w:i/>
                <w:iCs/>
                <w:kern w:val="0"/>
                <w:sz w:val="28"/>
                <w:szCs w:val="28"/>
                <w:lang w:val="vi-VN" w:eastAsia="vi-VN"/>
                <w14:ligatures w14:val="none"/>
              </w:rPr>
              <w:br/>
            </w:r>
          </w:p>
        </w:tc>
      </w:tr>
    </w:tbl>
    <w:p w14:paraId="7AB999FF" w14:textId="77777777" w:rsidR="009A253C" w:rsidRPr="009A253C" w:rsidRDefault="009A253C" w:rsidP="009A253C">
      <w:pPr>
        <w:spacing w:after="0" w:line="312" w:lineRule="auto"/>
        <w:jc w:val="both"/>
        <w:rPr>
          <w:rFonts w:ascii="Times New Roman" w:eastAsia="Calibri" w:hAnsi="Times New Roman" w:cs="Times New Roman"/>
          <w:kern w:val="0"/>
          <w:sz w:val="28"/>
          <w:szCs w:val="22"/>
          <w14:ligatures w14:val="none"/>
        </w:rPr>
      </w:pPr>
    </w:p>
    <w:p w14:paraId="3D55C758" w14:textId="77777777" w:rsidR="009A253C" w:rsidRPr="009A253C" w:rsidRDefault="009A253C" w:rsidP="009A253C">
      <w:pPr>
        <w:spacing w:after="0" w:line="312" w:lineRule="auto"/>
        <w:rPr>
          <w:rFonts w:ascii="Times New Roman" w:eastAsia="Calibri" w:hAnsi="Times New Roman" w:cs="Times New Roman"/>
          <w:kern w:val="0"/>
          <w:sz w:val="28"/>
          <w:szCs w:val="22"/>
          <w14:ligatures w14:val="none"/>
        </w:rPr>
      </w:pPr>
    </w:p>
    <w:p w14:paraId="4328DB91" w14:textId="77777777" w:rsidR="009A253C" w:rsidRDefault="009A253C">
      <w:pPr>
        <w:sectPr w:rsidR="009A253C" w:rsidSect="00B5780B">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code="9"/>
          <w:pgMar w:top="1418" w:right="1134" w:bottom="1134" w:left="1985" w:header="567" w:footer="567" w:gutter="0"/>
          <w:pgNumType w:start="3"/>
          <w:cols w:space="720"/>
          <w:docGrid w:linePitch="381"/>
        </w:sectPr>
      </w:pPr>
    </w:p>
    <w:p w14:paraId="2540B8A5" w14:textId="77777777" w:rsidR="009A253C" w:rsidRPr="009A253C" w:rsidRDefault="009A253C" w:rsidP="009A253C">
      <w:pPr>
        <w:spacing w:after="0" w:line="240" w:lineRule="auto"/>
        <w:jc w:val="center"/>
        <w:rPr>
          <w:rFonts w:ascii="Times New Roman" w:eastAsia="Calibri" w:hAnsi="Times New Roman" w:cs="Arial"/>
          <w:kern w:val="0"/>
          <w:sz w:val="28"/>
          <w:szCs w:val="22"/>
          <w14:ligatures w14:val="none"/>
        </w:rPr>
      </w:pPr>
      <w:bookmarkStart w:id="12" w:name="chuong_pl"/>
      <w:r w:rsidRPr="009A253C">
        <w:rPr>
          <w:rFonts w:ascii="Times New Roman" w:eastAsia="Calibri" w:hAnsi="Times New Roman" w:cs="Arial"/>
          <w:b/>
          <w:bCs/>
          <w:kern w:val="0"/>
          <w:sz w:val="28"/>
          <w:szCs w:val="22"/>
          <w:lang w:val="vi-VN"/>
          <w14:ligatures w14:val="none"/>
        </w:rPr>
        <w:lastRenderedPageBreak/>
        <w:t>P</w:t>
      </w:r>
      <w:bookmarkEnd w:id="12"/>
      <w:r w:rsidRPr="009A253C">
        <w:rPr>
          <w:rFonts w:ascii="Times New Roman" w:eastAsia="Calibri" w:hAnsi="Times New Roman" w:cs="Arial"/>
          <w:b/>
          <w:bCs/>
          <w:kern w:val="0"/>
          <w:sz w:val="28"/>
          <w:szCs w:val="22"/>
          <w14:ligatures w14:val="none"/>
        </w:rPr>
        <w:t>hụ lục</w:t>
      </w:r>
    </w:p>
    <w:p w14:paraId="3EF8553A" w14:textId="77777777" w:rsidR="009A253C" w:rsidRPr="009A253C" w:rsidRDefault="009A253C" w:rsidP="009A253C">
      <w:pPr>
        <w:spacing w:after="0" w:line="240" w:lineRule="auto"/>
        <w:jc w:val="center"/>
        <w:rPr>
          <w:rFonts w:ascii="Times New Roman" w:eastAsia="Calibri" w:hAnsi="Times New Roman" w:cs="Arial"/>
          <w:i/>
          <w:iCs/>
          <w:kern w:val="0"/>
          <w:sz w:val="28"/>
          <w:szCs w:val="22"/>
          <w:lang w:val="vi-VN"/>
          <w14:ligatures w14:val="none"/>
        </w:rPr>
      </w:pPr>
      <w:bookmarkStart w:id="13" w:name="chuong_pl_name"/>
      <w:r w:rsidRPr="009A253C">
        <w:rPr>
          <w:rFonts w:ascii="Times New Roman" w:eastAsia="Calibri" w:hAnsi="Times New Roman" w:cs="Arial"/>
          <w:b/>
          <w:kern w:val="0"/>
          <w:sz w:val="28"/>
          <w:szCs w:val="22"/>
          <w:lang w:val="vi-VN"/>
          <w14:ligatures w14:val="none"/>
        </w:rPr>
        <w:t>DANH MỤC VỊ TRÍ CÔNG TÁC PHẢI ĐỊNH KỲ CHUYỂN ĐỔI</w:t>
      </w:r>
      <w:bookmarkEnd w:id="13"/>
      <w:r w:rsidRPr="009A253C">
        <w:rPr>
          <w:rFonts w:ascii="Times New Roman" w:eastAsia="Calibri" w:hAnsi="Times New Roman" w:cs="Arial"/>
          <w:b/>
          <w:kern w:val="0"/>
          <w:sz w:val="28"/>
          <w:szCs w:val="22"/>
          <w:lang w:val="vi-VN"/>
          <w14:ligatures w14:val="none"/>
        </w:rPr>
        <w:br/>
      </w:r>
      <w:r w:rsidRPr="009A253C">
        <w:rPr>
          <w:rFonts w:ascii="Times New Roman" w:eastAsia="Calibri" w:hAnsi="Times New Roman" w:cs="Arial"/>
          <w:i/>
          <w:iCs/>
          <w:kern w:val="0"/>
          <w:sz w:val="28"/>
          <w:szCs w:val="22"/>
          <w:lang w:val="vi-VN"/>
          <w14:ligatures w14:val="none"/>
        </w:rPr>
        <w:t>(Kèm theo Nghị định số</w:t>
      </w:r>
      <w:r w:rsidRPr="009A253C">
        <w:rPr>
          <w:rFonts w:ascii="Times New Roman" w:eastAsia="Calibri" w:hAnsi="Times New Roman" w:cs="Arial"/>
          <w:i/>
          <w:iCs/>
          <w:kern w:val="0"/>
          <w:sz w:val="28"/>
          <w:szCs w:val="22"/>
          <w14:ligatures w14:val="none"/>
        </w:rPr>
        <w:t xml:space="preserve"> 184</w:t>
      </w:r>
      <w:r w:rsidRPr="009A253C">
        <w:rPr>
          <w:rFonts w:ascii="Times New Roman" w:eastAsia="Calibri" w:hAnsi="Times New Roman" w:cs="Arial"/>
          <w:i/>
          <w:iCs/>
          <w:kern w:val="0"/>
          <w:sz w:val="28"/>
          <w:szCs w:val="22"/>
          <w:lang w:val="vi-VN"/>
          <w14:ligatures w14:val="none"/>
        </w:rPr>
        <w:t>/</w:t>
      </w:r>
      <w:r w:rsidRPr="009A253C">
        <w:rPr>
          <w:rFonts w:ascii="Times New Roman" w:eastAsia="Calibri" w:hAnsi="Times New Roman" w:cs="Arial"/>
          <w:i/>
          <w:iCs/>
          <w:kern w:val="0"/>
          <w:sz w:val="28"/>
          <w:szCs w:val="22"/>
          <w14:ligatures w14:val="none"/>
        </w:rPr>
        <w:t>2026</w:t>
      </w:r>
      <w:r w:rsidRPr="009A253C">
        <w:rPr>
          <w:rFonts w:ascii="Times New Roman" w:eastAsia="Calibri" w:hAnsi="Times New Roman" w:cs="Arial"/>
          <w:i/>
          <w:iCs/>
          <w:kern w:val="0"/>
          <w:sz w:val="28"/>
          <w:szCs w:val="22"/>
          <w:lang w:val="vi-VN"/>
          <w14:ligatures w14:val="none"/>
        </w:rPr>
        <w:t xml:space="preserve">/NĐ-CP </w:t>
      </w:r>
    </w:p>
    <w:p w14:paraId="57EA7041" w14:textId="77777777" w:rsidR="009A253C" w:rsidRPr="009A253C" w:rsidRDefault="009A253C" w:rsidP="009A253C">
      <w:pPr>
        <w:spacing w:after="0" w:line="240" w:lineRule="auto"/>
        <w:jc w:val="center"/>
        <w:rPr>
          <w:rFonts w:ascii="Times New Roman" w:eastAsia="Calibri" w:hAnsi="Times New Roman" w:cs="Arial"/>
          <w:i/>
          <w:iCs/>
          <w:kern w:val="0"/>
          <w:sz w:val="28"/>
          <w:szCs w:val="22"/>
          <w:lang w:val="vi-VN"/>
          <w14:ligatures w14:val="none"/>
        </w:rPr>
      </w:pPr>
      <w:r w:rsidRPr="009A253C">
        <w:rPr>
          <w:rFonts w:ascii="Times New Roman" w:eastAsia="Calibri" w:hAnsi="Times New Roman" w:cs="Arial"/>
          <w:i/>
          <w:iCs/>
          <w:kern w:val="0"/>
          <w:sz w:val="28"/>
          <w:szCs w:val="22"/>
          <w:lang w:val="vi-VN"/>
          <w14:ligatures w14:val="none"/>
        </w:rPr>
        <w:t xml:space="preserve">ngày </w:t>
      </w:r>
      <w:r w:rsidRPr="009A253C">
        <w:rPr>
          <w:rFonts w:ascii="Times New Roman" w:eastAsia="Calibri" w:hAnsi="Times New Roman" w:cs="Arial"/>
          <w:i/>
          <w:iCs/>
          <w:kern w:val="0"/>
          <w:sz w:val="28"/>
          <w:szCs w:val="22"/>
          <w14:ligatures w14:val="none"/>
        </w:rPr>
        <w:t>25</w:t>
      </w:r>
      <w:r w:rsidRPr="009A253C">
        <w:rPr>
          <w:rFonts w:ascii="Times New Roman" w:eastAsia="Calibri" w:hAnsi="Times New Roman" w:cs="Arial"/>
          <w:i/>
          <w:iCs/>
          <w:kern w:val="0"/>
          <w:sz w:val="28"/>
          <w:szCs w:val="22"/>
          <w:lang w:val="vi-VN"/>
          <w14:ligatures w14:val="none"/>
        </w:rPr>
        <w:t xml:space="preserve"> tháng</w:t>
      </w:r>
      <w:r w:rsidRPr="009A253C">
        <w:rPr>
          <w:rFonts w:ascii="Times New Roman" w:eastAsia="Calibri" w:hAnsi="Times New Roman" w:cs="Arial"/>
          <w:i/>
          <w:iCs/>
          <w:kern w:val="0"/>
          <w:sz w:val="28"/>
          <w:szCs w:val="22"/>
          <w14:ligatures w14:val="none"/>
        </w:rPr>
        <w:t xml:space="preserve"> 5 </w:t>
      </w:r>
      <w:r w:rsidRPr="009A253C">
        <w:rPr>
          <w:rFonts w:ascii="Times New Roman" w:eastAsia="Calibri" w:hAnsi="Times New Roman" w:cs="Arial"/>
          <w:i/>
          <w:iCs/>
          <w:kern w:val="0"/>
          <w:sz w:val="28"/>
          <w:szCs w:val="22"/>
          <w:lang w:val="vi-VN"/>
          <w14:ligatures w14:val="none"/>
        </w:rPr>
        <w:t xml:space="preserve">năm </w:t>
      </w:r>
      <w:r w:rsidRPr="009A253C">
        <w:rPr>
          <w:rFonts w:ascii="Times New Roman" w:eastAsia="Calibri" w:hAnsi="Times New Roman" w:cs="Arial"/>
          <w:i/>
          <w:iCs/>
          <w:kern w:val="0"/>
          <w:sz w:val="28"/>
          <w:szCs w:val="22"/>
          <w14:ligatures w14:val="none"/>
        </w:rPr>
        <w:t xml:space="preserve">2026 </w:t>
      </w:r>
      <w:r w:rsidRPr="009A253C">
        <w:rPr>
          <w:rFonts w:ascii="Times New Roman" w:eastAsia="Calibri" w:hAnsi="Times New Roman" w:cs="Arial"/>
          <w:i/>
          <w:iCs/>
          <w:kern w:val="0"/>
          <w:sz w:val="28"/>
          <w:szCs w:val="22"/>
          <w:lang w:val="vi-VN"/>
          <w14:ligatures w14:val="none"/>
        </w:rPr>
        <w:t>của Chính phủ)</w:t>
      </w:r>
    </w:p>
    <w:p w14:paraId="57E153D0" w14:textId="77777777" w:rsidR="009A253C" w:rsidRPr="009A253C" w:rsidRDefault="009A253C" w:rsidP="009A253C">
      <w:pPr>
        <w:spacing w:after="0" w:line="240" w:lineRule="auto"/>
        <w:jc w:val="center"/>
        <w:rPr>
          <w:rFonts w:ascii="Times New Roman" w:eastAsia="Calibri" w:hAnsi="Times New Roman" w:cs="Arial"/>
          <w:kern w:val="0"/>
          <w:sz w:val="42"/>
          <w:szCs w:val="22"/>
          <w14:ligatures w14:val="none"/>
        </w:rPr>
      </w:pPr>
    </w:p>
    <w:p w14:paraId="7A594978"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Arial"/>
          <w:b/>
          <w:bCs/>
          <w:kern w:val="0"/>
          <w:sz w:val="28"/>
          <w:szCs w:val="22"/>
          <w:lang w:val="vi-VN"/>
          <w14:ligatures w14:val="none"/>
        </w:rPr>
        <w:t>A</w:t>
      </w:r>
      <w:r w:rsidRPr="009A253C">
        <w:rPr>
          <w:rFonts w:ascii="Times New Roman" w:eastAsia="Calibri" w:hAnsi="Times New Roman" w:cs="Times New Roman"/>
          <w:b/>
          <w:bCs/>
          <w:kern w:val="0"/>
          <w:sz w:val="28"/>
          <w:szCs w:val="28"/>
          <w:lang w:val="vi-VN"/>
          <w14:ligatures w14:val="none"/>
        </w:rPr>
        <w:t>. QUẢN LÝ NGÂN SÁCH, TÀI SẢN TRONG CƠ QUAN, ĐƠN VỊ</w:t>
      </w:r>
    </w:p>
    <w:p w14:paraId="4E648AE9"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1. Phân bổ ngân sách.</w:t>
      </w:r>
    </w:p>
    <w:p w14:paraId="0231F27A"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2. Kế toán.</w:t>
      </w:r>
    </w:p>
    <w:p w14:paraId="512FE007"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3. Mua sắm công.</w:t>
      </w:r>
    </w:p>
    <w:p w14:paraId="34B23EBE"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b/>
          <w:bCs/>
          <w:kern w:val="0"/>
          <w:sz w:val="28"/>
          <w:szCs w:val="28"/>
          <w:lang w:val="vi-VN"/>
          <w14:ligatures w14:val="none"/>
        </w:rPr>
        <w:t>B. TRỰC TIẾP TIẾP XÚC VÀ GIẢI QUYẾT CÔNG VIỆC</w:t>
      </w:r>
    </w:p>
    <w:p w14:paraId="351DD378"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b/>
          <w:bCs/>
          <w:kern w:val="0"/>
          <w:sz w:val="28"/>
          <w:szCs w:val="28"/>
          <w:lang w:val="vi-VN"/>
          <w14:ligatures w14:val="none"/>
        </w:rPr>
        <w:t>I. TỔ CHỨC CÁN BỘ</w:t>
      </w:r>
    </w:p>
    <w:p w14:paraId="54467144"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1. Thẩm định nhân sự để trình cấp có thẩm quyền bổ nhiệm, điều động, luân chuyển, đào tạo, bồi dưỡng cán bộ, công chức, viên chức.</w:t>
      </w:r>
    </w:p>
    <w:p w14:paraId="2D743344"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2. Tổ chức tuyển dụng công chức, viên chức; thi nâng ngạch công chức, viên chức; thi thăng hạng chức danh nghề nghiệp viên chức.</w:t>
      </w:r>
    </w:p>
    <w:p w14:paraId="5DDF9151"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3. Thẩm định hồ sơ để trình cấp có thẩm quyền phê duyệt về tổ chức bộ máy, biên chế.</w:t>
      </w:r>
    </w:p>
    <w:p w14:paraId="64D6B38E"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4. Thẩm định các đề án thành lập mới, sắp xếp lại các cơ quan, tổ chức, đơn vị và doanh nghiệp nhà nước, tổ chức phi chính phủ, hội nghề nghiệp.</w:t>
      </w:r>
    </w:p>
    <w:p w14:paraId="1BB33457"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5. Thẩm định hồ sơ đề nghị thành lập mới, nhập, chia, điều chỉnh địa giới đơn vị hành chính các cấp.</w:t>
      </w:r>
    </w:p>
    <w:p w14:paraId="44EBBAB5"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6. Thẩm định hồ sơ để trình cấp có thẩm quyền quyết định các hình thức thi đua, khen thưởng, kỷ luật.</w:t>
      </w:r>
    </w:p>
    <w:p w14:paraId="22668813"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7. Phân bổ chỉ tiêu, ngân sách đào tạo.</w:t>
      </w:r>
    </w:p>
    <w:p w14:paraId="527EFDF8"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8. Quản lý, thực hiện chế độ tiền lương đối với cán bộ, công chức, viên chức, người lao động.</w:t>
      </w:r>
    </w:p>
    <w:p w14:paraId="6CE1EE5B"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b/>
          <w:bCs/>
          <w:kern w:val="0"/>
          <w:sz w:val="28"/>
          <w:szCs w:val="28"/>
          <w:lang w:val="vi-VN"/>
          <w14:ligatures w14:val="none"/>
        </w:rPr>
        <w:t>II. TÀI CHÍNH, NGÂN HÀNG</w:t>
      </w:r>
      <w:r w:rsidRPr="009A253C">
        <w:rPr>
          <w:rFonts w:ascii="Times New Roman" w:eastAsia="Calibri" w:hAnsi="Times New Roman" w:cs="Times New Roman"/>
          <w:kern w:val="0"/>
          <w:sz w:val="28"/>
          <w:szCs w:val="28"/>
          <w:lang w:val="vi-VN"/>
          <w14:ligatures w14:val="none"/>
        </w:rPr>
        <w:t xml:space="preserve"> </w:t>
      </w:r>
    </w:p>
    <w:p w14:paraId="3281FC0A"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1. Quản lý các đối tượng nộp thuế.</w:t>
      </w:r>
    </w:p>
    <w:p w14:paraId="3FAEE386"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2. Thu thuế, kiểm soát thuế, hoàn thuế, quyết toán thuế, quản lý và cấp phát ấn chỉ.</w:t>
      </w:r>
    </w:p>
    <w:p w14:paraId="335B67FE"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3. Kiểm hóa hàng hóa xuất nhập khẩu.</w:t>
      </w:r>
    </w:p>
    <w:p w14:paraId="54B14CB8"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4. Thẩm định, kiểm tra và quyết toán kinh phí theo quy định của Luật Ngân sách nhà nước.</w:t>
      </w:r>
    </w:p>
    <w:p w14:paraId="30D919B1"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5</w:t>
      </w:r>
      <w:r w:rsidRPr="009A253C">
        <w:rPr>
          <w:rFonts w:ascii="Times New Roman" w:eastAsia="Calibri" w:hAnsi="Times New Roman" w:cs="Times New Roman"/>
          <w:kern w:val="0"/>
          <w:sz w:val="28"/>
          <w:szCs w:val="28"/>
          <w:lang w:val="vi-VN"/>
          <w14:ligatures w14:val="none"/>
        </w:rPr>
        <w:t>. Cấp phát tiền, hàng thuộc Kho bạc nhà nước và dự trữ quốc gia.</w:t>
      </w:r>
    </w:p>
    <w:p w14:paraId="13BB75E4"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6</w:t>
      </w:r>
      <w:r w:rsidRPr="009A253C">
        <w:rPr>
          <w:rFonts w:ascii="Times New Roman" w:eastAsia="Calibri" w:hAnsi="Times New Roman" w:cs="Times New Roman"/>
          <w:kern w:val="0"/>
          <w:sz w:val="28"/>
          <w:szCs w:val="28"/>
          <w:lang w:val="vi-VN"/>
          <w14:ligatures w14:val="none"/>
        </w:rPr>
        <w:t>. Thanh toán bảo hiểm xã hội, bảo hiểm y tế.</w:t>
      </w:r>
    </w:p>
    <w:p w14:paraId="19A67676"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lastRenderedPageBreak/>
        <w:t>7</w:t>
      </w:r>
      <w:r w:rsidRPr="009A253C">
        <w:rPr>
          <w:rFonts w:ascii="Times New Roman" w:eastAsia="Calibri" w:hAnsi="Times New Roman" w:cs="Times New Roman"/>
          <w:kern w:val="0"/>
          <w:sz w:val="28"/>
          <w:szCs w:val="28"/>
          <w:lang w:val="vi-VN"/>
          <w14:ligatures w14:val="none"/>
        </w:rPr>
        <w:t>. Thẩm định, cấp giấy chứng nhận đầu tư của nước ngoài vào Việt Nam và của Việt Nam ra nước ngoài.</w:t>
      </w:r>
    </w:p>
    <w:p w14:paraId="221B3D0C"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8</w:t>
      </w:r>
      <w:r w:rsidRPr="009A253C">
        <w:rPr>
          <w:rFonts w:ascii="Times New Roman" w:eastAsia="Calibri" w:hAnsi="Times New Roman" w:cs="Times New Roman"/>
          <w:kern w:val="0"/>
          <w:sz w:val="28"/>
          <w:szCs w:val="28"/>
          <w:lang w:val="vi-VN"/>
          <w14:ligatures w14:val="none"/>
        </w:rPr>
        <w:t>. Thẩm định dự án.</w:t>
      </w:r>
    </w:p>
    <w:p w14:paraId="0A01C756"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9</w:t>
      </w:r>
      <w:r w:rsidRPr="009A253C">
        <w:rPr>
          <w:rFonts w:ascii="Times New Roman" w:eastAsia="Calibri" w:hAnsi="Times New Roman" w:cs="Times New Roman"/>
          <w:kern w:val="0"/>
          <w:sz w:val="28"/>
          <w:szCs w:val="28"/>
          <w:lang w:val="vi-VN"/>
          <w14:ligatures w14:val="none"/>
        </w:rPr>
        <w:t>. Đấu thầu và quản lý đấu thầu.</w:t>
      </w:r>
    </w:p>
    <w:p w14:paraId="0148D6C8"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10</w:t>
      </w:r>
      <w:r w:rsidRPr="009A253C">
        <w:rPr>
          <w:rFonts w:ascii="Times New Roman" w:eastAsia="Calibri" w:hAnsi="Times New Roman" w:cs="Times New Roman"/>
          <w:kern w:val="0"/>
          <w:sz w:val="28"/>
          <w:szCs w:val="28"/>
          <w:lang w:val="vi-VN"/>
          <w14:ligatures w14:val="none"/>
        </w:rPr>
        <w:t>. Lập, phân bổ, quản lý kế hoạch vốn.</w:t>
      </w:r>
    </w:p>
    <w:p w14:paraId="62647465"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11</w:t>
      </w:r>
      <w:r w:rsidRPr="009A253C">
        <w:rPr>
          <w:rFonts w:ascii="Times New Roman" w:eastAsia="Calibri" w:hAnsi="Times New Roman" w:cs="Times New Roman"/>
          <w:kern w:val="0"/>
          <w:sz w:val="28"/>
          <w:szCs w:val="28"/>
          <w:lang w:val="vi-VN"/>
          <w14:ligatures w14:val="none"/>
        </w:rPr>
        <w:t>. Quản lý quy hoạch.</w:t>
      </w:r>
    </w:p>
    <w:p w14:paraId="42D23A4F"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12</w:t>
      </w:r>
      <w:r w:rsidRPr="009A253C">
        <w:rPr>
          <w:rFonts w:ascii="Times New Roman" w:eastAsia="Calibri" w:hAnsi="Times New Roman" w:cs="Times New Roman"/>
          <w:kern w:val="0"/>
          <w:sz w:val="28"/>
          <w:szCs w:val="28"/>
          <w:lang w:val="vi-VN"/>
          <w14:ligatures w14:val="none"/>
        </w:rPr>
        <w:t>. Quản lý khu công nghiệp - khu chế xuất.</w:t>
      </w:r>
    </w:p>
    <w:p w14:paraId="1613B20F"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13</w:t>
      </w:r>
      <w:r w:rsidRPr="009A253C">
        <w:rPr>
          <w:rFonts w:ascii="Times New Roman" w:eastAsia="Calibri" w:hAnsi="Times New Roman" w:cs="Times New Roman"/>
          <w:kern w:val="0"/>
          <w:sz w:val="28"/>
          <w:szCs w:val="28"/>
          <w:lang w:val="vi-VN"/>
          <w14:ligatures w14:val="none"/>
        </w:rPr>
        <w:t>. Quản lý doanh nghiệp và đăng ký kinh doanh.</w:t>
      </w:r>
    </w:p>
    <w:p w14:paraId="0CA29643"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14</w:t>
      </w:r>
      <w:r w:rsidRPr="009A253C">
        <w:rPr>
          <w:rFonts w:ascii="Times New Roman" w:eastAsia="Calibri" w:hAnsi="Times New Roman" w:cs="Times New Roman"/>
          <w:kern w:val="0"/>
          <w:sz w:val="28"/>
          <w:szCs w:val="28"/>
          <w:lang w:val="vi-VN"/>
          <w14:ligatures w14:val="none"/>
        </w:rPr>
        <w:t>. Quản lý ODA.</w:t>
      </w:r>
    </w:p>
    <w:p w14:paraId="546B2D47"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15</w:t>
      </w:r>
      <w:r w:rsidRPr="009A253C">
        <w:rPr>
          <w:rFonts w:ascii="Times New Roman" w:eastAsia="Calibri" w:hAnsi="Times New Roman" w:cs="Times New Roman"/>
          <w:kern w:val="0"/>
          <w:sz w:val="28"/>
          <w:szCs w:val="28"/>
          <w:lang w:val="vi-VN"/>
          <w14:ligatures w14:val="none"/>
        </w:rPr>
        <w:t>. Cấp giấy phép hoạt động ngân hàng tổ chức tín dụng.</w:t>
      </w:r>
    </w:p>
    <w:p w14:paraId="2EB4EBB0"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16</w:t>
      </w:r>
      <w:r w:rsidRPr="009A253C">
        <w:rPr>
          <w:rFonts w:ascii="Times New Roman" w:eastAsia="Calibri" w:hAnsi="Times New Roman" w:cs="Times New Roman"/>
          <w:kern w:val="0"/>
          <w:sz w:val="28"/>
          <w:szCs w:val="28"/>
          <w:lang w:val="vi-VN"/>
          <w14:ligatures w14:val="none"/>
        </w:rPr>
        <w:t>. Thực hiện nghiệp vụ cấp tín dụng tại các tổ chức tín dụng nhà nước; thẩm định và quyết định cấp tín dụng; thực hiện nghiệp vụ kế toán, kho quỹ.</w:t>
      </w:r>
    </w:p>
    <w:p w14:paraId="6DC2922E"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17</w:t>
      </w:r>
      <w:r w:rsidRPr="009A253C">
        <w:rPr>
          <w:rFonts w:ascii="Times New Roman" w:eastAsia="Calibri" w:hAnsi="Times New Roman" w:cs="Times New Roman"/>
          <w:kern w:val="0"/>
          <w:sz w:val="28"/>
          <w:szCs w:val="28"/>
          <w:lang w:val="vi-VN"/>
          <w14:ligatures w14:val="none"/>
        </w:rPr>
        <w:t>. Xử lý công nợ, các khoản nợ xấu; hoạt động mua và bán nợ; thẩm định, định giá trong đấu giá.</w:t>
      </w:r>
    </w:p>
    <w:p w14:paraId="5C6EE758"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1</w:t>
      </w:r>
      <w:r w:rsidRPr="009A253C">
        <w:rPr>
          <w:rFonts w:ascii="Times New Roman" w:eastAsia="Calibri" w:hAnsi="Times New Roman" w:cs="Times New Roman"/>
          <w:kern w:val="0"/>
          <w:sz w:val="28"/>
          <w:szCs w:val="28"/>
          <w14:ligatures w14:val="none"/>
        </w:rPr>
        <w:t>8</w:t>
      </w:r>
      <w:r w:rsidRPr="009A253C">
        <w:rPr>
          <w:rFonts w:ascii="Times New Roman" w:eastAsia="Calibri" w:hAnsi="Times New Roman" w:cs="Times New Roman"/>
          <w:kern w:val="0"/>
          <w:sz w:val="28"/>
          <w:szCs w:val="28"/>
          <w:lang w:val="vi-VN"/>
          <w14:ligatures w14:val="none"/>
        </w:rPr>
        <w:t>. Cấp phép hoạt động ngoại hối, kinh doanh vàng, bạc, đá quý.</w:t>
      </w:r>
    </w:p>
    <w:p w14:paraId="25AE05E5"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19</w:t>
      </w:r>
      <w:r w:rsidRPr="009A253C">
        <w:rPr>
          <w:rFonts w:ascii="Times New Roman" w:eastAsia="Calibri" w:hAnsi="Times New Roman" w:cs="Times New Roman"/>
          <w:kern w:val="0"/>
          <w:sz w:val="28"/>
          <w:szCs w:val="28"/>
          <w:lang w:val="vi-VN"/>
          <w14:ligatures w14:val="none"/>
        </w:rPr>
        <w:t>. Thanh tra, giám sát hoạt động ngân hàng.</w:t>
      </w:r>
    </w:p>
    <w:p w14:paraId="2024DD63"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b/>
          <w:bCs/>
          <w:kern w:val="0"/>
          <w:sz w:val="28"/>
          <w:szCs w:val="28"/>
          <w:lang w:val="vi-VN"/>
          <w14:ligatures w14:val="none"/>
        </w:rPr>
        <w:t>III. CÔNG THƯƠNG</w:t>
      </w:r>
    </w:p>
    <w:p w14:paraId="414DE579"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1. Cấp các loại giấy phép liên quan đến xuất nhập khẩu, dịch vụ thương mại.</w:t>
      </w:r>
    </w:p>
    <w:p w14:paraId="646929DF"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2. Cấp giấy phép liên quan đến việc bảo đảm tiêu chuẩn an toàn trong sản xuất, kinh doanh.</w:t>
      </w:r>
    </w:p>
    <w:p w14:paraId="317844D3"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3. Kiểm soát thị trường.</w:t>
      </w:r>
    </w:p>
    <w:p w14:paraId="6DF5334F"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b/>
          <w:bCs/>
          <w:kern w:val="0"/>
          <w:sz w:val="28"/>
          <w:szCs w:val="28"/>
          <w:lang w:val="vi-VN"/>
          <w14:ligatures w14:val="none"/>
        </w:rPr>
        <w:t>IV. XÂY DỰNG</w:t>
      </w:r>
    </w:p>
    <w:p w14:paraId="72BE43AD"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1. Cấp giấy phép trong lĩnh vực xây dựng.</w:t>
      </w:r>
    </w:p>
    <w:p w14:paraId="083725EF"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2. Thẩm định dự án xây dựng.</w:t>
      </w:r>
    </w:p>
    <w:p w14:paraId="46B6EC75"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3. Quản lý quy hoạch xây dựng.</w:t>
      </w:r>
    </w:p>
    <w:p w14:paraId="729A2BE7"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4. Quản lý, giám sát chất lượng các công trình xây dựng.</w:t>
      </w:r>
    </w:p>
    <w:p w14:paraId="1F93303C"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5. Thẩm định, lập kế hoạch, kiểm soát, giám sát, điều phối, đền bù, giải phóng mặt bằng.</w:t>
      </w:r>
    </w:p>
    <w:p w14:paraId="6CAE3640"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6</w:t>
      </w:r>
      <w:r w:rsidRPr="009A253C">
        <w:rPr>
          <w:rFonts w:ascii="Times New Roman" w:eastAsia="Calibri" w:hAnsi="Times New Roman" w:cs="Times New Roman"/>
          <w:kern w:val="0"/>
          <w:sz w:val="28"/>
          <w:szCs w:val="28"/>
          <w:lang w:val="vi-VN"/>
          <w14:ligatures w14:val="none"/>
        </w:rPr>
        <w:t>. Giám định kỹ thuật, quản lý các công trình giao thông.</w:t>
      </w:r>
    </w:p>
    <w:p w14:paraId="726427E3"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7</w:t>
      </w:r>
      <w:r w:rsidRPr="009A253C">
        <w:rPr>
          <w:rFonts w:ascii="Times New Roman" w:eastAsia="Calibri" w:hAnsi="Times New Roman" w:cs="Times New Roman"/>
          <w:kern w:val="0"/>
          <w:sz w:val="28"/>
          <w:szCs w:val="28"/>
          <w:lang w:val="vi-VN"/>
          <w14:ligatures w14:val="none"/>
        </w:rPr>
        <w:t>. Đăng kiểm các loại phương tiện giao thông.</w:t>
      </w:r>
    </w:p>
    <w:p w14:paraId="075B2C60"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8</w:t>
      </w:r>
      <w:r w:rsidRPr="009A253C">
        <w:rPr>
          <w:rFonts w:ascii="Times New Roman" w:eastAsia="Calibri" w:hAnsi="Times New Roman" w:cs="Times New Roman"/>
          <w:kern w:val="0"/>
          <w:sz w:val="28"/>
          <w:szCs w:val="28"/>
          <w:lang w:val="vi-VN"/>
          <w14:ligatures w14:val="none"/>
        </w:rPr>
        <w:t>. Thẩm định, lập kế hoạch, kiểm soát, giám sát, điều phối, đền bù, giải phóng mặt bằng.</w:t>
      </w:r>
    </w:p>
    <w:p w14:paraId="4FC20A8F"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b/>
          <w:bCs/>
          <w:kern w:val="0"/>
          <w:sz w:val="28"/>
          <w:szCs w:val="28"/>
          <w:lang w:val="vi-VN"/>
          <w14:ligatures w14:val="none"/>
        </w:rPr>
        <w:t>V. Y TẾ</w:t>
      </w:r>
    </w:p>
    <w:p w14:paraId="621BE5D1"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1. Cấp giấy chứng nhận vệ sinh, an toàn thực phẩm.</w:t>
      </w:r>
    </w:p>
    <w:p w14:paraId="634C62E8"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lastRenderedPageBreak/>
        <w:t>2. Cấp giấy chứng nhận hành nghề y, dược.</w:t>
      </w:r>
    </w:p>
    <w:p w14:paraId="047B5246"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3</w:t>
      </w:r>
      <w:r w:rsidRPr="009A253C">
        <w:rPr>
          <w:rFonts w:ascii="Times New Roman" w:eastAsia="Calibri" w:hAnsi="Times New Roman" w:cs="Times New Roman"/>
          <w:kern w:val="0"/>
          <w:sz w:val="28"/>
          <w:szCs w:val="28"/>
          <w:lang w:val="vi-VN"/>
          <w14:ligatures w14:val="none"/>
        </w:rPr>
        <w:t>. Cấp giấy phép nhập khẩu thuốc tân dược.</w:t>
      </w:r>
    </w:p>
    <w:p w14:paraId="0A1001CD"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4</w:t>
      </w:r>
      <w:r w:rsidRPr="009A253C">
        <w:rPr>
          <w:rFonts w:ascii="Times New Roman" w:eastAsia="Calibri" w:hAnsi="Times New Roman" w:cs="Times New Roman"/>
          <w:kern w:val="0"/>
          <w:sz w:val="28"/>
          <w:szCs w:val="28"/>
          <w:lang w:val="vi-VN"/>
          <w14:ligatures w14:val="none"/>
        </w:rPr>
        <w:t>. Cấp giấy phép nhập khẩu hóa chất diệt côn trùng, khử trùng.</w:t>
      </w:r>
    </w:p>
    <w:p w14:paraId="2321DC0F"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5</w:t>
      </w:r>
      <w:r w:rsidRPr="009A253C">
        <w:rPr>
          <w:rFonts w:ascii="Times New Roman" w:eastAsia="Calibri" w:hAnsi="Times New Roman" w:cs="Times New Roman"/>
          <w:kern w:val="0"/>
          <w:sz w:val="28"/>
          <w:szCs w:val="28"/>
          <w:lang w:val="vi-VN"/>
          <w14:ligatures w14:val="none"/>
        </w:rPr>
        <w:t>. Cấp giấy chứng nhận nhập khẩu mỹ phẩm.</w:t>
      </w:r>
    </w:p>
    <w:p w14:paraId="6503E2F8"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6</w:t>
      </w:r>
      <w:r w:rsidRPr="009A253C">
        <w:rPr>
          <w:rFonts w:ascii="Times New Roman" w:eastAsia="Calibri" w:hAnsi="Times New Roman" w:cs="Times New Roman"/>
          <w:kern w:val="0"/>
          <w:sz w:val="28"/>
          <w:szCs w:val="28"/>
          <w:lang w:val="vi-VN"/>
          <w14:ligatures w14:val="none"/>
        </w:rPr>
        <w:t>. Kiểm định tiêu chuẩn, chất lượng sản phẩm.</w:t>
      </w:r>
    </w:p>
    <w:p w14:paraId="612734C9"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7</w:t>
      </w:r>
      <w:r w:rsidRPr="009A253C">
        <w:rPr>
          <w:rFonts w:ascii="Times New Roman" w:eastAsia="Calibri" w:hAnsi="Times New Roman" w:cs="Times New Roman"/>
          <w:kern w:val="0"/>
          <w:sz w:val="28"/>
          <w:szCs w:val="28"/>
          <w:lang w:val="vi-VN"/>
          <w14:ligatures w14:val="none"/>
        </w:rPr>
        <w:t>. Quản lý, giám sát, cung ứng các loại thuốc; dược liệu, dụng cụ, thiết bị vật tư y tế; các loại sản phẩm màu liên quan đến việc bảo vệ chăm sóc sức khỏe con người và lợi ích xã hội.</w:t>
      </w:r>
    </w:p>
    <w:p w14:paraId="3820E40D"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8</w:t>
      </w:r>
      <w:r w:rsidRPr="009A253C">
        <w:rPr>
          <w:rFonts w:ascii="Times New Roman" w:eastAsia="Calibri" w:hAnsi="Times New Roman" w:cs="Times New Roman"/>
          <w:kern w:val="0"/>
          <w:sz w:val="28"/>
          <w:szCs w:val="28"/>
          <w:lang w:val="vi-VN"/>
          <w14:ligatures w14:val="none"/>
        </w:rPr>
        <w:t>. Thẩm định và định giá các loại thuốc tân dược.</w:t>
      </w:r>
    </w:p>
    <w:p w14:paraId="60D9A92D"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b/>
          <w:bCs/>
          <w:kern w:val="0"/>
          <w:sz w:val="28"/>
          <w:szCs w:val="28"/>
          <w:lang w:val="vi-VN"/>
          <w14:ligatures w14:val="none"/>
        </w:rPr>
        <w:t>VI. VĂN HÓA</w:t>
      </w:r>
      <w:r w:rsidRPr="009A253C">
        <w:rPr>
          <w:rFonts w:ascii="Times New Roman" w:eastAsia="Calibri" w:hAnsi="Times New Roman" w:cs="Times New Roman"/>
          <w:b/>
          <w:bCs/>
          <w:kern w:val="0"/>
          <w:sz w:val="28"/>
          <w:szCs w:val="28"/>
          <w14:ligatures w14:val="none"/>
        </w:rPr>
        <w:t>,</w:t>
      </w:r>
      <w:r w:rsidRPr="009A253C">
        <w:rPr>
          <w:rFonts w:ascii="Times New Roman" w:eastAsia="Calibri" w:hAnsi="Times New Roman" w:cs="Times New Roman"/>
          <w:b/>
          <w:bCs/>
          <w:kern w:val="0"/>
          <w:sz w:val="28"/>
          <w:szCs w:val="28"/>
          <w:lang w:val="vi-VN"/>
          <w14:ligatures w14:val="none"/>
        </w:rPr>
        <w:t xml:space="preserve"> THỂ THAO VÀ DU LỊCH</w:t>
      </w:r>
    </w:p>
    <w:p w14:paraId="193C171D"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1. Thẩm định hồ sơ và cấp giấy phép kinh doanh lữ hành quốc tế.</w:t>
      </w:r>
    </w:p>
    <w:p w14:paraId="314F7F5D"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2. Thẩm định hồ sơ và cấp bằng di tích cấp quốc gia.</w:t>
      </w:r>
    </w:p>
    <w:p w14:paraId="51D5E5BB"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3. Thẩm định hồ sơ và cấp giấy phép thăm dò, khai quật khảo cổ.</w:t>
      </w:r>
    </w:p>
    <w:p w14:paraId="15DB13B3"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4. Thẩm định hồ sơ và cấp giấy phép mang di vật, cổ vật không thuộc sở hữu nhà nước, sở hữu của tổ chức chính trị, tổ chức chính trị - xã hội ra nước ngoài.</w:t>
      </w:r>
    </w:p>
    <w:p w14:paraId="108F6890"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5. Thẩm định hồ sơ và cấp giấy phép tổ chức biểu diễn nghệ thuật, trình diễn thời trang, thi người đẹp, người mẫu.</w:t>
      </w:r>
    </w:p>
    <w:p w14:paraId="68AB0812"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6. Thẩm định hồ sơ và cấp giấy phép nhập khẩu văn hóa phẩm không nhằm mục đích kinh doanh.</w:t>
      </w:r>
    </w:p>
    <w:p w14:paraId="04617761"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7. Thẩm định hồ sơ, trình cấp có thẩm quyền quyết định công nhận hạng cơ sở di trú du lịch.</w:t>
      </w:r>
    </w:p>
    <w:p w14:paraId="2A2D79BD"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8. Thẩm định và cấp phép chương trình, tiết mục, vở diễn của các tổ chức cá nhân Việt Nam đi biểu diễn ở nước ngoài và các tổ chức, cá nhân nước ngoài vào biểu diễn tại Việt Nam.</w:t>
      </w:r>
    </w:p>
    <w:p w14:paraId="2DA415A9"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9. Thẩm định, trình phê duyệt các dự án bảo quản, tu bổ và phục hồi di tích lịch sử quốc gia và di tích quốc gia đặc biệt theo quy định của pháp luật.</w:t>
      </w:r>
    </w:p>
    <w:p w14:paraId="0ADFD19C"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10. Trình phê duyệt hoặc thỏa thuận việc xây dựng các công trình ở khu vực bảo vệ II đối với di tích quốc gia và di tích quốc gia đặc biệt.</w:t>
      </w:r>
    </w:p>
    <w:p w14:paraId="4778FFA6"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b/>
          <w:bCs/>
          <w:kern w:val="0"/>
          <w:sz w:val="28"/>
          <w:szCs w:val="28"/>
          <w14:ligatures w14:val="none"/>
        </w:rPr>
        <w:t>VII</w:t>
      </w:r>
      <w:r w:rsidRPr="009A253C">
        <w:rPr>
          <w:rFonts w:ascii="Times New Roman" w:eastAsia="Calibri" w:hAnsi="Times New Roman" w:cs="Times New Roman"/>
          <w:b/>
          <w:bCs/>
          <w:kern w:val="0"/>
          <w:sz w:val="28"/>
          <w:szCs w:val="28"/>
          <w:lang w:val="vi-VN"/>
          <w14:ligatures w14:val="none"/>
        </w:rPr>
        <w:t xml:space="preserve">. </w:t>
      </w:r>
      <w:r w:rsidRPr="009A253C">
        <w:rPr>
          <w:rFonts w:ascii="Times New Roman" w:eastAsia="Calibri" w:hAnsi="Times New Roman" w:cs="Times New Roman"/>
          <w:b/>
          <w:bCs/>
          <w:kern w:val="0"/>
          <w:sz w:val="28"/>
          <w:szCs w:val="28"/>
          <w14:ligatures w14:val="none"/>
        </w:rPr>
        <w:t>NÔNG NGHIỆP</w:t>
      </w:r>
      <w:r w:rsidRPr="009A253C">
        <w:rPr>
          <w:rFonts w:ascii="Times New Roman" w:eastAsia="Calibri" w:hAnsi="Times New Roman" w:cs="Times New Roman"/>
          <w:b/>
          <w:bCs/>
          <w:kern w:val="0"/>
          <w:sz w:val="28"/>
          <w:szCs w:val="28"/>
          <w:lang w:val="vi-VN"/>
          <w14:ligatures w14:val="none"/>
        </w:rPr>
        <w:t xml:space="preserve"> VÀ MÔI TRƯỜNG</w:t>
      </w:r>
    </w:p>
    <w:p w14:paraId="07F46311"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 xml:space="preserve">1. </w:t>
      </w:r>
      <w:r w:rsidRPr="009A253C">
        <w:rPr>
          <w:rFonts w:ascii="Times New Roman" w:eastAsia="Calibri" w:hAnsi="Times New Roman" w:cs="Times New Roman"/>
          <w:kern w:val="0"/>
          <w:sz w:val="28"/>
          <w:szCs w:val="28"/>
          <w14:ligatures w14:val="none"/>
        </w:rPr>
        <w:t>C</w:t>
      </w:r>
      <w:r w:rsidRPr="009A253C">
        <w:rPr>
          <w:rFonts w:ascii="Times New Roman" w:eastAsia="Calibri" w:hAnsi="Times New Roman" w:cs="Times New Roman"/>
          <w:kern w:val="0"/>
          <w:sz w:val="28"/>
          <w:szCs w:val="28"/>
          <w:lang w:val="vi-VN"/>
          <w14:ligatures w14:val="none"/>
        </w:rPr>
        <w:t>ấp giấy chứng nhận quyền sử dụng đất, quyền sở hữu, sử dụng tài sản gắn liền với đất.</w:t>
      </w:r>
    </w:p>
    <w:p w14:paraId="45893BE6"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2. Cấp giấy phép khảo sát, thăm dò, khai thác, chế biến khoáng sản.</w:t>
      </w:r>
    </w:p>
    <w:p w14:paraId="3CCBAD4A"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3. Cấp giấy phép xử lý, vận chuyển chất thải nguy hại.</w:t>
      </w:r>
    </w:p>
    <w:p w14:paraId="6CC3B557"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4. Cấp giấy chứng nhận đạt tiêu chuẩn môi trường.</w:t>
      </w:r>
    </w:p>
    <w:p w14:paraId="2B10B30F"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5. Cấp giấy phép về thăm dò, khai thác, sử dụng tài nguyên nước và xả nước thải vào nguồn nước.</w:t>
      </w:r>
    </w:p>
    <w:p w14:paraId="3AB20205"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lastRenderedPageBreak/>
        <w:t>6. Xử lý hồ sơ giao đất, cho thuê đất, thu hồi đất, chuyển mục đích sử dụng đất, đăng ký quyền sử dụng đất, quyền sở hữu, sử dụng tài sản gắn liền với đất.</w:t>
      </w:r>
    </w:p>
    <w:p w14:paraId="5A043CCD"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7. Bán, cho thuê tài sản gắn liền với đất; giao hạn mức đất; quản lý việc áp dụng đền bù, xác định người sử dụng đất thuộc đối tượng bồi thường, được hỗ trợ; mức bồi thường, hỗ trợ trong giải phóng mặt bằng.</w:t>
      </w:r>
    </w:p>
    <w:p w14:paraId="6F9D6D25"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8. Xử lý vi phạm về môi trường.</w:t>
      </w:r>
    </w:p>
    <w:p w14:paraId="05711B22"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9</w:t>
      </w:r>
      <w:r w:rsidRPr="009A253C">
        <w:rPr>
          <w:rFonts w:ascii="Times New Roman" w:eastAsia="Calibri" w:hAnsi="Times New Roman" w:cs="Times New Roman"/>
          <w:kern w:val="0"/>
          <w:sz w:val="28"/>
          <w:szCs w:val="28"/>
          <w:lang w:val="vi-VN"/>
          <w14:ligatures w14:val="none"/>
        </w:rPr>
        <w:t>. Cấp giấy cho thuê đất, giao đất; quản lý động vật thuộc danh mục quý hiếm.</w:t>
      </w:r>
    </w:p>
    <w:p w14:paraId="5F2A9009"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10</w:t>
      </w:r>
      <w:r w:rsidRPr="009A253C">
        <w:rPr>
          <w:rFonts w:ascii="Times New Roman" w:eastAsia="Calibri" w:hAnsi="Times New Roman" w:cs="Times New Roman"/>
          <w:kern w:val="0"/>
          <w:sz w:val="28"/>
          <w:szCs w:val="28"/>
          <w:lang w:val="vi-VN"/>
          <w14:ligatures w14:val="none"/>
        </w:rPr>
        <w:t>. Kiểm dịch động vật.</w:t>
      </w:r>
    </w:p>
    <w:p w14:paraId="7EE49B4F"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11</w:t>
      </w:r>
      <w:r w:rsidRPr="009A253C">
        <w:rPr>
          <w:rFonts w:ascii="Times New Roman" w:eastAsia="Calibri" w:hAnsi="Times New Roman" w:cs="Times New Roman"/>
          <w:kern w:val="0"/>
          <w:sz w:val="28"/>
          <w:szCs w:val="28"/>
          <w:lang w:val="vi-VN"/>
          <w14:ligatures w14:val="none"/>
        </w:rPr>
        <w:t>. Kiểm lâm.</w:t>
      </w:r>
    </w:p>
    <w:p w14:paraId="23271113"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12</w:t>
      </w:r>
      <w:r w:rsidRPr="009A253C">
        <w:rPr>
          <w:rFonts w:ascii="Times New Roman" w:eastAsia="Calibri" w:hAnsi="Times New Roman" w:cs="Times New Roman"/>
          <w:kern w:val="0"/>
          <w:sz w:val="28"/>
          <w:szCs w:val="28"/>
          <w:lang w:val="vi-VN"/>
          <w14:ligatures w14:val="none"/>
        </w:rPr>
        <w:t>. Kiểm soát thuốc thú y, thuốc bảo vệ thực vật, bệnh động vật, gia súc, gia cầm.</w:t>
      </w:r>
    </w:p>
    <w:p w14:paraId="2CC6C49E"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13</w:t>
      </w:r>
      <w:r w:rsidRPr="009A253C">
        <w:rPr>
          <w:rFonts w:ascii="Times New Roman" w:eastAsia="Calibri" w:hAnsi="Times New Roman" w:cs="Times New Roman"/>
          <w:kern w:val="0"/>
          <w:sz w:val="28"/>
          <w:szCs w:val="28"/>
          <w:lang w:val="vi-VN"/>
          <w14:ligatures w14:val="none"/>
        </w:rPr>
        <w:t>. Cấp phép, giấy chứng nhận cơ sở đạt tiêu chuẩn sản xuất thức ăn gia súc, gia cầm</w:t>
      </w:r>
      <w:r w:rsidRPr="009A253C">
        <w:rPr>
          <w:rFonts w:ascii="Times New Roman" w:eastAsia="Calibri" w:hAnsi="Times New Roman" w:cs="Times New Roman"/>
          <w:kern w:val="0"/>
          <w:sz w:val="28"/>
          <w:szCs w:val="28"/>
          <w14:ligatures w14:val="none"/>
        </w:rPr>
        <w:t>.</w:t>
      </w:r>
    </w:p>
    <w:p w14:paraId="6071BC82"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14</w:t>
      </w:r>
      <w:r w:rsidRPr="009A253C">
        <w:rPr>
          <w:rFonts w:ascii="Times New Roman" w:eastAsia="Calibri" w:hAnsi="Times New Roman" w:cs="Times New Roman"/>
          <w:kern w:val="0"/>
          <w:sz w:val="28"/>
          <w:szCs w:val="28"/>
          <w:lang w:val="vi-VN"/>
          <w14:ligatures w14:val="none"/>
        </w:rPr>
        <w:t>. Theo dõi, quản lý bảo vệ nguồn lợi thủy sản, quản lý chất lượng an toàn vệ sinh, thú y, thủy sản.</w:t>
      </w:r>
    </w:p>
    <w:p w14:paraId="0659C2A3"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b/>
          <w:bCs/>
          <w:kern w:val="0"/>
          <w:sz w:val="28"/>
          <w:szCs w:val="28"/>
          <w14:ligatures w14:val="none"/>
        </w:rPr>
        <w:t>VIII</w:t>
      </w:r>
      <w:r w:rsidRPr="009A253C">
        <w:rPr>
          <w:rFonts w:ascii="Times New Roman" w:eastAsia="Calibri" w:hAnsi="Times New Roman" w:cs="Times New Roman"/>
          <w:b/>
          <w:bCs/>
          <w:kern w:val="0"/>
          <w:sz w:val="28"/>
          <w:szCs w:val="28"/>
          <w:lang w:val="vi-VN"/>
          <w14:ligatures w14:val="none"/>
        </w:rPr>
        <w:t>. NGOẠI GIAO</w:t>
      </w:r>
    </w:p>
    <w:p w14:paraId="3C8CA0E9"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Tiếp nhận và xử lý hồ sơ lãnh sự.</w:t>
      </w:r>
    </w:p>
    <w:p w14:paraId="7A05DF3C"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b/>
          <w:bCs/>
          <w:kern w:val="0"/>
          <w:sz w:val="28"/>
          <w:szCs w:val="28"/>
          <w14:ligatures w14:val="none"/>
        </w:rPr>
        <w:t>I</w:t>
      </w:r>
      <w:r w:rsidRPr="009A253C">
        <w:rPr>
          <w:rFonts w:ascii="Times New Roman" w:eastAsia="Calibri" w:hAnsi="Times New Roman" w:cs="Times New Roman"/>
          <w:b/>
          <w:bCs/>
          <w:kern w:val="0"/>
          <w:sz w:val="28"/>
          <w:szCs w:val="28"/>
          <w:lang w:val="vi-VN"/>
          <w14:ligatures w14:val="none"/>
        </w:rPr>
        <w:t>X. TƯ PHÁP</w:t>
      </w:r>
    </w:p>
    <w:p w14:paraId="4E5203C5"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1. Chấp hành viên cơ quan thi hành án dân sự ở các cấp.</w:t>
      </w:r>
    </w:p>
    <w:p w14:paraId="3B6789E3"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2. Thẩm tra viên thi hành án dân sự.</w:t>
      </w:r>
    </w:p>
    <w:p w14:paraId="0E21A3D5"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3. Đăng ký kết hôn có yếu tố nước ngoài, đăng ký giao dịch bảo đảm.</w:t>
      </w:r>
    </w:p>
    <w:p w14:paraId="3B96D81A"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4. Cải chính tư pháp, chứng nhận tư pháp.</w:t>
      </w:r>
    </w:p>
    <w:p w14:paraId="24ED405A"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b/>
          <w:bCs/>
          <w:kern w:val="0"/>
          <w:sz w:val="28"/>
          <w:szCs w:val="28"/>
          <w:lang w:val="vi-VN"/>
          <w14:ligatures w14:val="none"/>
        </w:rPr>
        <w:t xml:space="preserve">X. </w:t>
      </w:r>
      <w:r w:rsidRPr="009A253C">
        <w:rPr>
          <w:rFonts w:ascii="Times New Roman" w:eastAsia="Calibri" w:hAnsi="Times New Roman" w:cs="Times New Roman"/>
          <w:b/>
          <w:bCs/>
          <w:kern w:val="0"/>
          <w:sz w:val="28"/>
          <w:szCs w:val="28"/>
          <w14:ligatures w14:val="none"/>
        </w:rPr>
        <w:t>NỘI VỤ</w:t>
      </w:r>
    </w:p>
    <w:p w14:paraId="3CCA8D8B"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1. Thẩm định hồ sơ cấp phép hoạt động dịch vụ đưa người lao động Việt Nam đi làm việc ở nước ngoài theo hợp đồng.</w:t>
      </w:r>
    </w:p>
    <w:p w14:paraId="41A4E6F6"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2. Thẩm định hồ sơ thành lập các trường cao đẳng nghề, trung cấp nghề; cấp giấy chứng nhận đăng ký hoạt động dạy nghề cho các cơ sở dạy nghề; phân bổ chỉ tiêu, kinh phí dạy nghề.</w:t>
      </w:r>
    </w:p>
    <w:p w14:paraId="6E3D408F"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3. Thẩm định hồ sơ người có công; phê duyệt, cấp phát kinh phí ưu đãi đối với người có công.</w:t>
      </w:r>
    </w:p>
    <w:p w14:paraId="3EE29BF2"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4. Thẩm định và cấp giấy chứng nhận đủ điều kiện hoạt động kiểm định kỹ thuật an toàn.</w:t>
      </w:r>
    </w:p>
    <w:p w14:paraId="16855F45"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5. Thẩm định và cấp giấy phép lao động cho người nước ngoài tại Việt Nam.</w:t>
      </w:r>
    </w:p>
    <w:p w14:paraId="15A49111"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b/>
          <w:bCs/>
          <w:kern w:val="0"/>
          <w:sz w:val="28"/>
          <w:szCs w:val="28"/>
          <w:lang w:val="vi-VN"/>
          <w14:ligatures w14:val="none"/>
        </w:rPr>
        <w:t>X</w:t>
      </w:r>
      <w:r w:rsidRPr="009A253C">
        <w:rPr>
          <w:rFonts w:ascii="Times New Roman" w:eastAsia="Calibri" w:hAnsi="Times New Roman" w:cs="Times New Roman"/>
          <w:b/>
          <w:bCs/>
          <w:kern w:val="0"/>
          <w:sz w:val="28"/>
          <w:szCs w:val="28"/>
          <w14:ligatures w14:val="none"/>
        </w:rPr>
        <w:t>I</w:t>
      </w:r>
      <w:r w:rsidRPr="009A253C">
        <w:rPr>
          <w:rFonts w:ascii="Times New Roman" w:eastAsia="Calibri" w:hAnsi="Times New Roman" w:cs="Times New Roman"/>
          <w:b/>
          <w:bCs/>
          <w:kern w:val="0"/>
          <w:sz w:val="28"/>
          <w:szCs w:val="28"/>
          <w:lang w:val="vi-VN"/>
          <w14:ligatures w14:val="none"/>
        </w:rPr>
        <w:t>. KHOA HỌC VÀ CÔNG NGHỆ</w:t>
      </w:r>
    </w:p>
    <w:p w14:paraId="655DF916"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1. Hợp tác, trao đổi khoa học và công nghệ có yếu tố nước ngoài.</w:t>
      </w:r>
    </w:p>
    <w:p w14:paraId="6129BEDF"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lastRenderedPageBreak/>
        <w:t>2. Thẩm định hồ sơ cấp, điều chỉnh, thu hồi, gia hạn các loại giấy phép, giấy chứng nhận, giấy đăng ký trong quản lý nhà nước về khoa học và công nghệ.</w:t>
      </w:r>
    </w:p>
    <w:p w14:paraId="198C50D9"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3. Thẩm định, giám định công nghệ đối với các dự án đầu tư.</w:t>
      </w:r>
    </w:p>
    <w:p w14:paraId="37065486"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4. Thẩm định, tư vấn cấp các văn bằng sở hữu trí tuệ.</w:t>
      </w:r>
    </w:p>
    <w:p w14:paraId="08E55B4B"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5. Phân bổ, thẩm định các đề tài nghiên cứu khoa học thuộc lĩnh vực Khoa học và Công nghệ.</w:t>
      </w:r>
    </w:p>
    <w:p w14:paraId="61EC1214"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6</w:t>
      </w:r>
      <w:r w:rsidRPr="009A253C">
        <w:rPr>
          <w:rFonts w:ascii="Times New Roman" w:eastAsia="Calibri" w:hAnsi="Times New Roman" w:cs="Times New Roman"/>
          <w:kern w:val="0"/>
          <w:sz w:val="28"/>
          <w:szCs w:val="28"/>
          <w:lang w:val="vi-VN"/>
          <w14:ligatures w14:val="none"/>
        </w:rPr>
        <w:t>. Cấp giấy phép hoạt động về bưu chính, viễn thông, công nghệ thông tin, báo chí và xuất bản.</w:t>
      </w:r>
    </w:p>
    <w:p w14:paraId="387E6E32"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7</w:t>
      </w:r>
      <w:r w:rsidRPr="009A253C">
        <w:rPr>
          <w:rFonts w:ascii="Times New Roman" w:eastAsia="Calibri" w:hAnsi="Times New Roman" w:cs="Times New Roman"/>
          <w:kern w:val="0"/>
          <w:sz w:val="28"/>
          <w:szCs w:val="28"/>
          <w:lang w:val="vi-VN"/>
          <w14:ligatures w14:val="none"/>
        </w:rPr>
        <w:t>. Cấp và phân bổ tài nguyên thông tin (kho số, tần số, tài nguyên Internet, quỹ đạo vệ tinh).</w:t>
      </w:r>
    </w:p>
    <w:p w14:paraId="65564157"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8</w:t>
      </w:r>
      <w:r w:rsidRPr="009A253C">
        <w:rPr>
          <w:rFonts w:ascii="Times New Roman" w:eastAsia="Calibri" w:hAnsi="Times New Roman" w:cs="Times New Roman"/>
          <w:kern w:val="0"/>
          <w:sz w:val="28"/>
          <w:szCs w:val="28"/>
          <w:lang w:val="vi-VN"/>
          <w14:ligatures w14:val="none"/>
        </w:rPr>
        <w:t>. Quản lý các chương trình quảng cáo trên các phương tiện phát thanh, truyền hình, trên Internet.</w:t>
      </w:r>
    </w:p>
    <w:p w14:paraId="391583E4"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9</w:t>
      </w:r>
      <w:r w:rsidRPr="009A253C">
        <w:rPr>
          <w:rFonts w:ascii="Times New Roman" w:eastAsia="Calibri" w:hAnsi="Times New Roman" w:cs="Times New Roman"/>
          <w:kern w:val="0"/>
          <w:sz w:val="28"/>
          <w:szCs w:val="28"/>
          <w:lang w:val="vi-VN"/>
          <w14:ligatures w14:val="none"/>
        </w:rPr>
        <w:t>. Phân bổ, thẩm định, quản lý các dự án, đề án thuộc lĩnh vực công nghệ thông tin và truyền thông.</w:t>
      </w:r>
    </w:p>
    <w:p w14:paraId="0971A124"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b/>
          <w:bCs/>
          <w:kern w:val="0"/>
          <w:sz w:val="28"/>
          <w:szCs w:val="28"/>
          <w:lang w:val="vi-VN"/>
          <w14:ligatures w14:val="none"/>
        </w:rPr>
        <w:t>X</w:t>
      </w:r>
      <w:r w:rsidRPr="009A253C">
        <w:rPr>
          <w:rFonts w:ascii="Times New Roman" w:eastAsia="Calibri" w:hAnsi="Times New Roman" w:cs="Times New Roman"/>
          <w:b/>
          <w:bCs/>
          <w:kern w:val="0"/>
          <w:sz w:val="28"/>
          <w:szCs w:val="28"/>
          <w14:ligatures w14:val="none"/>
        </w:rPr>
        <w:t>II</w:t>
      </w:r>
      <w:r w:rsidRPr="009A253C">
        <w:rPr>
          <w:rFonts w:ascii="Times New Roman" w:eastAsia="Calibri" w:hAnsi="Times New Roman" w:cs="Times New Roman"/>
          <w:b/>
          <w:bCs/>
          <w:kern w:val="0"/>
          <w:sz w:val="28"/>
          <w:szCs w:val="28"/>
          <w:lang w:val="vi-VN"/>
          <w14:ligatures w14:val="none"/>
        </w:rPr>
        <w:t>. GIÁO DỤC VÀ ĐÀO TẠO</w:t>
      </w:r>
    </w:p>
    <w:p w14:paraId="673F975A"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1. Tuyển sinh, đào tạo thuộc các trường công lập.</w:t>
      </w:r>
    </w:p>
    <w:p w14:paraId="0D9E3728"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 xml:space="preserve">2. Phân bổ chỉ tiêu tuyển sinh đào tạo cho các trường trong hệ thống giáo </w:t>
      </w:r>
      <w:r w:rsidRPr="009A253C">
        <w:rPr>
          <w:rFonts w:ascii="Times New Roman" w:eastAsia="Calibri" w:hAnsi="Times New Roman" w:cs="Times New Roman"/>
          <w:spacing w:val="-6"/>
          <w:kern w:val="0"/>
          <w:sz w:val="28"/>
          <w:szCs w:val="28"/>
          <w:lang w:val="vi-VN"/>
          <w14:ligatures w14:val="none"/>
        </w:rPr>
        <w:t>dục quốc dân; phân bổ chỉ tiêu đào tạo sau đại học và chỉ tiêu đào tạo ở nước ngoài</w:t>
      </w:r>
      <w:r w:rsidRPr="009A253C">
        <w:rPr>
          <w:rFonts w:ascii="Times New Roman" w:eastAsia="Calibri" w:hAnsi="Times New Roman" w:cs="Times New Roman"/>
          <w:kern w:val="0"/>
          <w:sz w:val="28"/>
          <w:szCs w:val="28"/>
          <w:lang w:val="vi-VN"/>
          <w14:ligatures w14:val="none"/>
        </w:rPr>
        <w:t>.</w:t>
      </w:r>
    </w:p>
    <w:p w14:paraId="09B6BCBF"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3. Thẩm định, phê duyệt chương trình đào tạo, bồi dưỡng của các nhà trường trong hệ thống giáo dục quốc dân.</w:t>
      </w:r>
    </w:p>
    <w:p w14:paraId="42739C3D"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4. Thẩm định sách giáo khoa, giáo cụ giảng dạy, các vật tư kỹ thuật khác phục vụ giảng dạy, nghiên cứu.</w:t>
      </w:r>
    </w:p>
    <w:p w14:paraId="683DBA7B"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5. Thẩm định hồ sơ thành lập các trường trong hệ thống giáo dục quốc dân.</w:t>
      </w:r>
    </w:p>
    <w:p w14:paraId="2327F739"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6. Quản lý các dự án, đề án thuộc lĩnh vực Giáo dục và Đào tạo.</w:t>
      </w:r>
    </w:p>
    <w:p w14:paraId="4F4406D2"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7. Phân bổ, thẩm định các đề tài nghiên cứu khoa học thuộc lĩnh vực Giáo dục và Đào tạo.</w:t>
      </w:r>
    </w:p>
    <w:p w14:paraId="7FC67A35"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b/>
          <w:bCs/>
          <w:kern w:val="0"/>
          <w:sz w:val="28"/>
          <w:szCs w:val="28"/>
          <w:lang w:val="vi-VN"/>
          <w14:ligatures w14:val="none"/>
        </w:rPr>
        <w:t>X</w:t>
      </w:r>
      <w:r w:rsidRPr="009A253C">
        <w:rPr>
          <w:rFonts w:ascii="Times New Roman" w:eastAsia="Calibri" w:hAnsi="Times New Roman" w:cs="Times New Roman"/>
          <w:b/>
          <w:bCs/>
          <w:kern w:val="0"/>
          <w:sz w:val="28"/>
          <w:szCs w:val="28"/>
          <w14:ligatures w14:val="none"/>
        </w:rPr>
        <w:t>III</w:t>
      </w:r>
      <w:r w:rsidRPr="009A253C">
        <w:rPr>
          <w:rFonts w:ascii="Times New Roman" w:eastAsia="Calibri" w:hAnsi="Times New Roman" w:cs="Times New Roman"/>
          <w:b/>
          <w:bCs/>
          <w:kern w:val="0"/>
          <w:sz w:val="28"/>
          <w:szCs w:val="28"/>
          <w:lang w:val="vi-VN"/>
          <w14:ligatures w14:val="none"/>
        </w:rPr>
        <w:t>. QUỐC PHÒNG</w:t>
      </w:r>
    </w:p>
    <w:p w14:paraId="7C4B2DE0"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1</w:t>
      </w:r>
      <w:r w:rsidRPr="009A253C">
        <w:rPr>
          <w:rFonts w:ascii="Times New Roman" w:eastAsia="Calibri" w:hAnsi="Times New Roman" w:cs="Times New Roman"/>
          <w:kern w:val="0"/>
          <w:sz w:val="28"/>
          <w:szCs w:val="28"/>
          <w:lang w:val="vi-VN"/>
          <w14:ligatures w14:val="none"/>
        </w:rPr>
        <w:t>. Giám đốc trung tâm dạy nghề và giới thiệu việc làm cấp tỉnh, thành phố trực thuộc trung ương.</w:t>
      </w:r>
    </w:p>
    <w:p w14:paraId="6B2BD67F"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2</w:t>
      </w:r>
      <w:r w:rsidRPr="009A253C">
        <w:rPr>
          <w:rFonts w:ascii="Times New Roman" w:eastAsia="Calibri" w:hAnsi="Times New Roman" w:cs="Times New Roman"/>
          <w:kern w:val="0"/>
          <w:sz w:val="28"/>
          <w:szCs w:val="28"/>
          <w:lang w:val="vi-VN"/>
          <w14:ligatures w14:val="none"/>
        </w:rPr>
        <w:t>. Trạm trưởng, Phó trạm trưởng thuộc đồn Biên phòng.</w:t>
      </w:r>
    </w:p>
    <w:p w14:paraId="0BD0A42D"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3</w:t>
      </w:r>
      <w:r w:rsidRPr="009A253C">
        <w:rPr>
          <w:rFonts w:ascii="Times New Roman" w:eastAsia="Calibri" w:hAnsi="Times New Roman" w:cs="Times New Roman"/>
          <w:kern w:val="0"/>
          <w:sz w:val="28"/>
          <w:szCs w:val="28"/>
          <w:lang w:val="vi-VN"/>
          <w14:ligatures w14:val="none"/>
        </w:rPr>
        <w:t>. Trợ lý quân lực, Trợ lý cán bộ cấp Trung đoàn trở lên.</w:t>
      </w:r>
    </w:p>
    <w:p w14:paraId="5E370453"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4</w:t>
      </w:r>
      <w:r w:rsidRPr="009A253C">
        <w:rPr>
          <w:rFonts w:ascii="Times New Roman" w:eastAsia="Calibri" w:hAnsi="Times New Roman" w:cs="Times New Roman"/>
          <w:kern w:val="0"/>
          <w:sz w:val="28"/>
          <w:szCs w:val="28"/>
          <w:lang w:val="vi-VN"/>
          <w14:ligatures w14:val="none"/>
        </w:rPr>
        <w:t>. Trợ lý quản lý học viên, tuyển sinh, chính sách, bảo hiểm của các nhà trường.</w:t>
      </w:r>
    </w:p>
    <w:p w14:paraId="7FADC3E8"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b/>
          <w:bCs/>
          <w:kern w:val="0"/>
          <w:sz w:val="28"/>
          <w:szCs w:val="28"/>
          <w:lang w:val="vi-VN"/>
          <w14:ligatures w14:val="none"/>
        </w:rPr>
        <w:t>X</w:t>
      </w:r>
      <w:r w:rsidRPr="009A253C">
        <w:rPr>
          <w:rFonts w:ascii="Times New Roman" w:eastAsia="Calibri" w:hAnsi="Times New Roman" w:cs="Times New Roman"/>
          <w:b/>
          <w:bCs/>
          <w:kern w:val="0"/>
          <w:sz w:val="28"/>
          <w:szCs w:val="28"/>
          <w14:ligatures w14:val="none"/>
        </w:rPr>
        <w:t>I</w:t>
      </w:r>
      <w:r w:rsidRPr="009A253C">
        <w:rPr>
          <w:rFonts w:ascii="Times New Roman" w:eastAsia="Calibri" w:hAnsi="Times New Roman" w:cs="Times New Roman"/>
          <w:b/>
          <w:bCs/>
          <w:kern w:val="0"/>
          <w:sz w:val="28"/>
          <w:szCs w:val="28"/>
          <w:lang w:val="vi-VN"/>
          <w14:ligatures w14:val="none"/>
        </w:rPr>
        <w:t>V. CÔNG AN</w:t>
      </w:r>
    </w:p>
    <w:p w14:paraId="4841A0BA"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1. Cấp hộ chiếu, quản lý xuất nhập cảnh, nhập cư, cư trú của người nước ngoài ở Việt Nam.</w:t>
      </w:r>
    </w:p>
    <w:p w14:paraId="18BFECBE"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lastRenderedPageBreak/>
        <w:t>2. Kiểm soát cửa khẩu.</w:t>
      </w:r>
    </w:p>
    <w:p w14:paraId="15EA0174"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3. Đăng ký và cấp biển số các loại phương tiện giao thông; tuần tra, kiểm soát và xử lý vi phạm hành chính về trật tự an toà</w:t>
      </w:r>
      <w:r w:rsidRPr="009A253C">
        <w:rPr>
          <w:rFonts w:ascii="Times New Roman" w:eastAsia="Calibri" w:hAnsi="Times New Roman" w:cs="Times New Roman"/>
          <w:kern w:val="0"/>
          <w:sz w:val="28"/>
          <w:szCs w:val="28"/>
          <w14:ligatures w14:val="none"/>
        </w:rPr>
        <w:t>n</w:t>
      </w:r>
      <w:r w:rsidRPr="009A253C">
        <w:rPr>
          <w:rFonts w:ascii="Times New Roman" w:eastAsia="Calibri" w:hAnsi="Times New Roman" w:cs="Times New Roman"/>
          <w:kern w:val="0"/>
          <w:sz w:val="28"/>
          <w:szCs w:val="28"/>
          <w:lang w:val="vi-VN"/>
          <w14:ligatures w14:val="none"/>
        </w:rPr>
        <w:t xml:space="preserve"> giao thông đường bộ, đường thủy, đường sắt.</w:t>
      </w:r>
    </w:p>
    <w:p w14:paraId="4D467D1B"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4</w:t>
      </w:r>
      <w:r w:rsidRPr="009A253C">
        <w:rPr>
          <w:rFonts w:ascii="Times New Roman" w:eastAsia="Calibri" w:hAnsi="Times New Roman" w:cs="Times New Roman"/>
          <w:kern w:val="0"/>
          <w:sz w:val="28"/>
          <w:szCs w:val="28"/>
          <w:lang w:val="vi-VN"/>
          <w14:ligatures w14:val="none"/>
        </w:rPr>
        <w:t>. Sát hạch, cấp phép cho người điều khiển phương tiện giao thông.</w:t>
      </w:r>
    </w:p>
    <w:p w14:paraId="243A56F7"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5</w:t>
      </w:r>
      <w:r w:rsidRPr="009A253C">
        <w:rPr>
          <w:rFonts w:ascii="Times New Roman" w:eastAsia="Calibri" w:hAnsi="Times New Roman" w:cs="Times New Roman"/>
          <w:kern w:val="0"/>
          <w:sz w:val="28"/>
          <w:szCs w:val="28"/>
          <w:lang w:val="vi-VN"/>
          <w14:ligatures w14:val="none"/>
        </w:rPr>
        <w:t>. Đăng ký, quản lý hộ khẩu.</w:t>
      </w:r>
    </w:p>
    <w:p w14:paraId="6D27199E"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6</w:t>
      </w:r>
      <w:r w:rsidRPr="009A253C">
        <w:rPr>
          <w:rFonts w:ascii="Times New Roman" w:eastAsia="Calibri" w:hAnsi="Times New Roman" w:cs="Times New Roman"/>
          <w:kern w:val="0"/>
          <w:sz w:val="28"/>
          <w:szCs w:val="28"/>
          <w:lang w:val="vi-VN"/>
          <w14:ligatures w14:val="none"/>
        </w:rPr>
        <w:t>. Đăng ký, quản lý các ngành nghề kinh doanh có điều kiện.</w:t>
      </w:r>
    </w:p>
    <w:p w14:paraId="100EC514"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7</w:t>
      </w:r>
      <w:r w:rsidRPr="009A253C">
        <w:rPr>
          <w:rFonts w:ascii="Times New Roman" w:eastAsia="Calibri" w:hAnsi="Times New Roman" w:cs="Times New Roman"/>
          <w:kern w:val="0"/>
          <w:sz w:val="28"/>
          <w:szCs w:val="28"/>
          <w:lang w:val="vi-VN"/>
          <w14:ligatures w14:val="none"/>
        </w:rPr>
        <w:t>. Điều tra viên, trinh sát (các lĩnh vực: kinh tế, chống tham nhũng, buôn lậu, hình sự, ma túy, môi trường).</w:t>
      </w:r>
    </w:p>
    <w:p w14:paraId="21AB3B5A"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8</w:t>
      </w:r>
      <w:r w:rsidRPr="009A253C">
        <w:rPr>
          <w:rFonts w:ascii="Times New Roman" w:eastAsia="Calibri" w:hAnsi="Times New Roman" w:cs="Times New Roman"/>
          <w:kern w:val="0"/>
          <w:sz w:val="28"/>
          <w:szCs w:val="28"/>
          <w:lang w:val="vi-VN"/>
          <w14:ligatures w14:val="none"/>
        </w:rPr>
        <w:t>. Thẩm định, phê duyệt thiết kế phòng cháy, kiểm tra an toàn phòng cháy.</w:t>
      </w:r>
    </w:p>
    <w:p w14:paraId="4110B02E"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9</w:t>
      </w:r>
      <w:r w:rsidRPr="009A253C">
        <w:rPr>
          <w:rFonts w:ascii="Times New Roman" w:eastAsia="Calibri" w:hAnsi="Times New Roman" w:cs="Times New Roman"/>
          <w:kern w:val="0"/>
          <w:sz w:val="28"/>
          <w:szCs w:val="28"/>
          <w:lang w:val="vi-VN"/>
          <w14:ligatures w14:val="none"/>
        </w:rPr>
        <w:t>. Tuyển công dân phục vụ có thời hạn trong Công an nhân dân, tuyển sinh, tuyển dụng cán bộ, công chức.</w:t>
      </w:r>
    </w:p>
    <w:p w14:paraId="3843AF4D"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10</w:t>
      </w:r>
      <w:r w:rsidRPr="009A253C">
        <w:rPr>
          <w:rFonts w:ascii="Times New Roman" w:eastAsia="Calibri" w:hAnsi="Times New Roman" w:cs="Times New Roman"/>
          <w:kern w:val="0"/>
          <w:sz w:val="28"/>
          <w:szCs w:val="28"/>
          <w:lang w:val="vi-VN"/>
          <w14:ligatures w14:val="none"/>
        </w:rPr>
        <w:t>. Xử lý vi phạm về trật tự an toàn xã hội.</w:t>
      </w:r>
    </w:p>
    <w:p w14:paraId="17A8E79B"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1</w:t>
      </w:r>
      <w:r w:rsidRPr="009A253C">
        <w:rPr>
          <w:rFonts w:ascii="Times New Roman" w:eastAsia="Calibri" w:hAnsi="Times New Roman" w:cs="Times New Roman"/>
          <w:kern w:val="0"/>
          <w:sz w:val="28"/>
          <w:szCs w:val="28"/>
          <w14:ligatures w14:val="none"/>
        </w:rPr>
        <w:t>1</w:t>
      </w:r>
      <w:r w:rsidRPr="009A253C">
        <w:rPr>
          <w:rFonts w:ascii="Times New Roman" w:eastAsia="Calibri" w:hAnsi="Times New Roman" w:cs="Times New Roman"/>
          <w:kern w:val="0"/>
          <w:sz w:val="28"/>
          <w:szCs w:val="28"/>
          <w:lang w:val="vi-VN"/>
          <w14:ligatures w14:val="none"/>
        </w:rPr>
        <w:t>. Giám thị, quản giáo tại các trại giam, trại tạm giam.</w:t>
      </w:r>
    </w:p>
    <w:p w14:paraId="45C9D57D"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1</w:t>
      </w:r>
      <w:r w:rsidRPr="009A253C">
        <w:rPr>
          <w:rFonts w:ascii="Times New Roman" w:eastAsia="Calibri" w:hAnsi="Times New Roman" w:cs="Times New Roman"/>
          <w:kern w:val="0"/>
          <w:sz w:val="28"/>
          <w:szCs w:val="28"/>
          <w14:ligatures w14:val="none"/>
        </w:rPr>
        <w:t>2</w:t>
      </w:r>
      <w:r w:rsidRPr="009A253C">
        <w:rPr>
          <w:rFonts w:ascii="Times New Roman" w:eastAsia="Calibri" w:hAnsi="Times New Roman" w:cs="Times New Roman"/>
          <w:kern w:val="0"/>
          <w:sz w:val="28"/>
          <w:szCs w:val="28"/>
          <w:lang w:val="vi-VN"/>
          <w14:ligatures w14:val="none"/>
        </w:rPr>
        <w:t>. Thủ kho, thủ quỹ, quản lý vốn, quản lý vật tư, tài sản, phương tiện, quản lý dự án, thẩm định dự án, quản lý công trình, kế hoạch đầu tư, mua sắm cấp phát, quản lý vũ khí, khí tài, quản lý trang cấp.</w:t>
      </w:r>
    </w:p>
    <w:p w14:paraId="6B0FEE61" w14:textId="77777777" w:rsidR="009A253C" w:rsidRPr="009A253C" w:rsidRDefault="009A253C" w:rsidP="009A253C">
      <w:pPr>
        <w:spacing w:before="120" w:after="0" w:line="240" w:lineRule="auto"/>
        <w:ind w:firstLine="567"/>
        <w:jc w:val="both"/>
        <w:rPr>
          <w:rFonts w:ascii="Times New Roman" w:eastAsia="Calibri" w:hAnsi="Times New Roman" w:cs="Times New Roman"/>
          <w:b/>
          <w:bCs/>
          <w:kern w:val="0"/>
          <w:sz w:val="28"/>
          <w:szCs w:val="28"/>
          <w14:ligatures w14:val="none"/>
        </w:rPr>
      </w:pPr>
      <w:r w:rsidRPr="009A253C">
        <w:rPr>
          <w:rFonts w:ascii="Times New Roman" w:eastAsia="Calibri" w:hAnsi="Times New Roman" w:cs="Times New Roman"/>
          <w:b/>
          <w:bCs/>
          <w:kern w:val="0"/>
          <w:sz w:val="28"/>
          <w:szCs w:val="28"/>
          <w:lang w:val="vi-VN"/>
          <w14:ligatures w14:val="none"/>
        </w:rPr>
        <w:t>XV. THANH TRA VÀ PHÒNG, CHỐNG THAM NHŨNG</w:t>
      </w:r>
      <w:r w:rsidRPr="009A253C">
        <w:rPr>
          <w:rFonts w:ascii="Times New Roman" w:eastAsia="Calibri" w:hAnsi="Times New Roman" w:cs="Times New Roman"/>
          <w:b/>
          <w:bCs/>
          <w:kern w:val="0"/>
          <w:sz w:val="28"/>
          <w:szCs w:val="28"/>
          <w14:ligatures w14:val="none"/>
        </w:rPr>
        <w:t>, LÃNG PHÍ, TIÊU CỰC</w:t>
      </w:r>
    </w:p>
    <w:p w14:paraId="5D38F480"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lang w:val="vi-VN"/>
          <w14:ligatures w14:val="none"/>
        </w:rPr>
        <w:t>1. Làm công tác thanh tra</w:t>
      </w:r>
      <w:r w:rsidRPr="009A253C">
        <w:rPr>
          <w:rFonts w:ascii="Times New Roman" w:eastAsia="Calibri" w:hAnsi="Times New Roman" w:cs="Times New Roman"/>
          <w:kern w:val="0"/>
          <w:sz w:val="28"/>
          <w:szCs w:val="28"/>
          <w14:ligatures w14:val="none"/>
        </w:rPr>
        <w:t>.</w:t>
      </w:r>
    </w:p>
    <w:p w14:paraId="6D08B6AD" w14:textId="77777777" w:rsidR="009A253C" w:rsidRPr="009A253C" w:rsidRDefault="009A253C" w:rsidP="009A253C">
      <w:pPr>
        <w:spacing w:before="120" w:after="0" w:line="240" w:lineRule="auto"/>
        <w:ind w:firstLine="567"/>
        <w:jc w:val="both"/>
        <w:rPr>
          <w:rFonts w:ascii="Times New Roman" w:eastAsia="Calibri" w:hAnsi="Times New Roman" w:cs="Times New Roman"/>
          <w:kern w:val="0"/>
          <w:sz w:val="28"/>
          <w:szCs w:val="28"/>
          <w14:ligatures w14:val="none"/>
        </w:rPr>
      </w:pPr>
      <w:r w:rsidRPr="009A253C">
        <w:rPr>
          <w:rFonts w:ascii="Times New Roman" w:eastAsia="Calibri" w:hAnsi="Times New Roman" w:cs="Times New Roman"/>
          <w:kern w:val="0"/>
          <w:sz w:val="28"/>
          <w:szCs w:val="28"/>
          <w14:ligatures w14:val="none"/>
        </w:rPr>
        <w:t>2.</w:t>
      </w:r>
      <w:r w:rsidRPr="009A253C">
        <w:rPr>
          <w:rFonts w:ascii="Times New Roman" w:eastAsia="Calibri" w:hAnsi="Times New Roman" w:cs="Times New Roman"/>
          <w:kern w:val="0"/>
          <w:sz w:val="28"/>
          <w:szCs w:val="28"/>
          <w:lang w:val="vi-VN"/>
          <w14:ligatures w14:val="none"/>
        </w:rPr>
        <w:t xml:space="preserve"> </w:t>
      </w:r>
      <w:r w:rsidRPr="009A253C">
        <w:rPr>
          <w:rFonts w:ascii="Times New Roman" w:eastAsia="Calibri" w:hAnsi="Times New Roman" w:cs="Times New Roman"/>
          <w:kern w:val="0"/>
          <w:sz w:val="28"/>
          <w:szCs w:val="28"/>
          <w14:ligatures w14:val="none"/>
        </w:rPr>
        <w:t>P</w:t>
      </w:r>
      <w:r w:rsidRPr="009A253C">
        <w:rPr>
          <w:rFonts w:ascii="Times New Roman" w:eastAsia="Calibri" w:hAnsi="Times New Roman" w:cs="Times New Roman"/>
          <w:kern w:val="0"/>
          <w:sz w:val="28"/>
          <w:szCs w:val="28"/>
          <w:lang w:val="vi-VN"/>
          <w14:ligatures w14:val="none"/>
        </w:rPr>
        <w:t>hòng, chống tham nhũng</w:t>
      </w:r>
      <w:r w:rsidRPr="009A253C">
        <w:rPr>
          <w:rFonts w:ascii="Times New Roman" w:eastAsia="Calibri" w:hAnsi="Times New Roman" w:cs="Times New Roman"/>
          <w:kern w:val="0"/>
          <w:sz w:val="28"/>
          <w:szCs w:val="28"/>
          <w14:ligatures w14:val="none"/>
        </w:rPr>
        <w:t>, lãng phí, tiêu cực</w:t>
      </w:r>
      <w:r w:rsidRPr="009A253C">
        <w:rPr>
          <w:rFonts w:ascii="Times New Roman" w:eastAsia="Calibri" w:hAnsi="Times New Roman" w:cs="Times New Roman"/>
          <w:kern w:val="0"/>
          <w:sz w:val="28"/>
          <w:szCs w:val="28"/>
          <w:lang w:val="vi-VN"/>
          <w14:ligatures w14:val="none"/>
        </w:rPr>
        <w:t>.</w:t>
      </w:r>
    </w:p>
    <w:sectPr w:rsidR="00B5780B" w:rsidSect="00601265">
      <w:headerReference w:type="even" r:id="rId16"/>
      <w:headerReference w:type="default" r:id="rId17"/>
      <w:footerReference w:type="default" r:id="rId18"/>
      <w:headerReference w:type="first" r:id="rId19"/>
      <w:footnotePr>
        <w:numRestart w:val="eachSect"/>
      </w:footnotePr>
      <w:pgSz w:w="11907" w:h="16840" w:code="9"/>
      <w:pgMar w:top="1134" w:right="1134" w:bottom="1134" w:left="1701" w:header="510" w:footer="51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C68BD" w14:textId="77777777" w:rsidR="00FD04E9" w:rsidRDefault="00FD04E9" w:rsidP="009A253C">
      <w:pPr>
        <w:spacing w:after="0" w:line="240" w:lineRule="auto"/>
      </w:pPr>
      <w:r>
        <w:separator/>
      </w:r>
    </w:p>
  </w:endnote>
  <w:endnote w:type="continuationSeparator" w:id="0">
    <w:p w14:paraId="06F77776" w14:textId="77777777" w:rsidR="00FD04E9" w:rsidRDefault="00FD04E9" w:rsidP="009A2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charset w:val="00"/>
    <w:family w:val="roman"/>
    <w:pitch w:val="default"/>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F20A2" w14:textId="77777777" w:rsidR="00B5780B" w:rsidRDefault="00B578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31A8A" w14:textId="1875D13D" w:rsidR="009A253C" w:rsidRPr="009A253C" w:rsidRDefault="009A253C" w:rsidP="009A253C">
    <w:pPr>
      <w:pStyle w:val="Footer"/>
      <w:rPr>
        <w:vanish/>
        <w:color w:val="FFFFFF"/>
      </w:rPr>
    </w:pPr>
    <w:r w:rsidRPr="009A253C">
      <w:rPr>
        <w:vanish/>
        <w:color w:val="FFFFFF"/>
      </w:rPr>
      <w:t>469659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2C3F3" w14:textId="77777777" w:rsidR="00B5780B" w:rsidRDefault="00B578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5691" w14:textId="4D763FD1" w:rsidR="009A253C" w:rsidRPr="009A253C" w:rsidRDefault="009A253C" w:rsidP="009A253C">
    <w:pPr>
      <w:pStyle w:val="Footer"/>
      <w:rPr>
        <w:vanish/>
        <w:color w:val="FFFFFF"/>
      </w:rPr>
    </w:pPr>
    <w:r w:rsidRPr="009A253C">
      <w:rPr>
        <w:vanish/>
        <w:color w:val="FFFFFF"/>
      </w:rPr>
      <w:t>469659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F9F4F" w14:textId="77777777" w:rsidR="00FD04E9" w:rsidRDefault="00FD04E9" w:rsidP="009A253C">
      <w:pPr>
        <w:spacing w:after="0" w:line="240" w:lineRule="auto"/>
      </w:pPr>
      <w:r>
        <w:separator/>
      </w:r>
    </w:p>
  </w:footnote>
  <w:footnote w:type="continuationSeparator" w:id="0">
    <w:p w14:paraId="450BE325" w14:textId="77777777" w:rsidR="00FD04E9" w:rsidRDefault="00FD04E9" w:rsidP="009A25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42352" w14:textId="77777777" w:rsidR="00601265" w:rsidRDefault="006012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601265" w:rsidRPr="00601265" w14:paraId="3519336E" w14:textId="77777777" w:rsidTr="00601265">
      <w:trPr>
        <w:trHeight w:val="360"/>
        <w:jc w:val="center"/>
      </w:trPr>
      <w:tc>
        <w:tcPr>
          <w:tcW w:w="5000" w:type="pct"/>
          <w:tcBorders>
            <w:bottom w:val="single" w:sz="4" w:space="0" w:color="auto"/>
          </w:tcBorders>
          <w:tcMar>
            <w:left w:w="0" w:type="dxa"/>
            <w:right w:w="0" w:type="dxa"/>
          </w:tcMar>
        </w:tcPr>
        <w:p w14:paraId="1A547500" w14:textId="22B33298" w:rsidR="00601265" w:rsidRPr="00601265" w:rsidRDefault="00601265" w:rsidP="00601265">
          <w:pPr>
            <w:tabs>
              <w:tab w:val="center" w:pos="4394"/>
              <w:tab w:val="right" w:pos="8788"/>
            </w:tabs>
            <w:rPr>
              <w:rFonts w:ascii="Times New Roman" w:eastAsia="Aptos" w:hAnsi="Times New Roman" w:cs="Times New Roman"/>
              <w:sz w:val="28"/>
              <w:szCs w:val="28"/>
            </w:rPr>
          </w:pPr>
          <w:r>
            <w:rPr>
              <w:rFonts w:ascii="Times New Roman" w:eastAsia="Aptos" w:hAnsi="Times New Roman" w:cs="Times New Roman"/>
              <w:sz w:val="28"/>
              <w:szCs w:val="28"/>
            </w:rPr>
            <w:tab/>
            <w:t>CÔNG BÁO/Số 322/Ngày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601265" w:rsidRPr="00601265" w14:paraId="26FB807E" w14:textId="77777777" w:rsidTr="00601265">
      <w:trPr>
        <w:trHeight w:val="20"/>
        <w:jc w:val="center"/>
      </w:trPr>
      <w:tc>
        <w:tcPr>
          <w:tcW w:w="5000" w:type="pct"/>
          <w:tcBorders>
            <w:top w:val="single" w:sz="4" w:space="0" w:color="auto"/>
          </w:tcBorders>
          <w:tcMar>
            <w:top w:w="14" w:type="dxa"/>
            <w:left w:w="115" w:type="dxa"/>
            <w:right w:w="115" w:type="dxa"/>
          </w:tcMar>
        </w:tcPr>
        <w:p w14:paraId="22D6D6CF" w14:textId="77777777" w:rsidR="00601265" w:rsidRPr="00601265" w:rsidRDefault="00601265" w:rsidP="00601265">
          <w:pPr>
            <w:tabs>
              <w:tab w:val="center" w:pos="4680"/>
              <w:tab w:val="right" w:pos="9360"/>
            </w:tabs>
            <w:rPr>
              <w:rFonts w:ascii="Times New Roman" w:eastAsia="Aptos" w:hAnsi="Times New Roman" w:cs="Times New Roman"/>
              <w:sz w:val="2"/>
              <w:szCs w:val="2"/>
            </w:rPr>
          </w:pPr>
        </w:p>
      </w:tc>
    </w:tr>
  </w:tbl>
  <w:p w14:paraId="197D2B95" w14:textId="77777777" w:rsidR="00601265" w:rsidRPr="00601265" w:rsidRDefault="00601265" w:rsidP="00601265">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DA4C9" w14:textId="77777777" w:rsidR="00601265" w:rsidRDefault="00601265" w:rsidP="00DD315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ED14E" w14:textId="77777777" w:rsidR="00601265" w:rsidRDefault="0060126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601265" w:rsidRPr="00601265" w14:paraId="462F1139" w14:textId="77777777" w:rsidTr="00601265">
      <w:trPr>
        <w:trHeight w:val="360"/>
        <w:jc w:val="center"/>
      </w:trPr>
      <w:tc>
        <w:tcPr>
          <w:tcW w:w="5000" w:type="pct"/>
          <w:tcBorders>
            <w:bottom w:val="single" w:sz="4" w:space="0" w:color="auto"/>
          </w:tcBorders>
          <w:tcMar>
            <w:left w:w="0" w:type="dxa"/>
            <w:right w:w="0" w:type="dxa"/>
          </w:tcMar>
        </w:tcPr>
        <w:p w14:paraId="14C78B13" w14:textId="3A0FEF40" w:rsidR="00601265" w:rsidRPr="00601265" w:rsidRDefault="00601265" w:rsidP="00601265">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322/Ngày 10-06-2026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601265" w:rsidRPr="00601265" w14:paraId="27FE5C82" w14:textId="77777777" w:rsidTr="00601265">
      <w:trPr>
        <w:trHeight w:val="20"/>
        <w:jc w:val="center"/>
      </w:trPr>
      <w:tc>
        <w:tcPr>
          <w:tcW w:w="5000" w:type="pct"/>
          <w:tcBorders>
            <w:top w:val="single" w:sz="4" w:space="0" w:color="auto"/>
          </w:tcBorders>
          <w:tcMar>
            <w:top w:w="14" w:type="dxa"/>
            <w:left w:w="115" w:type="dxa"/>
            <w:right w:w="115" w:type="dxa"/>
          </w:tcMar>
        </w:tcPr>
        <w:p w14:paraId="16B48FD3" w14:textId="77777777" w:rsidR="00601265" w:rsidRPr="00601265" w:rsidRDefault="00601265" w:rsidP="00601265">
          <w:pPr>
            <w:tabs>
              <w:tab w:val="center" w:pos="4680"/>
              <w:tab w:val="right" w:pos="9360"/>
            </w:tabs>
            <w:rPr>
              <w:rFonts w:ascii="Times New Roman" w:eastAsia="Aptos" w:hAnsi="Times New Roman" w:cs="Times New Roman"/>
              <w:sz w:val="2"/>
              <w:szCs w:val="2"/>
            </w:rPr>
          </w:pPr>
        </w:p>
      </w:tc>
    </w:tr>
  </w:tbl>
  <w:p w14:paraId="642FAC4F" w14:textId="77777777" w:rsidR="00601265" w:rsidRPr="00601265" w:rsidRDefault="00601265" w:rsidP="00601265">
    <w:pPr>
      <w:tabs>
        <w:tab w:val="center" w:pos="4680"/>
        <w:tab w:val="right" w:pos="9360"/>
      </w:tabs>
      <w:spacing w:after="0" w:line="240" w:lineRule="auto"/>
      <w:rPr>
        <w:rFonts w:ascii="Aptos" w:eastAsia="Aptos" w:hAnsi="Aptos" w:cs="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22167" w14:textId="77777777" w:rsidR="00601265" w:rsidRDefault="00601265" w:rsidP="00DD315C">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09D32" w14:textId="77777777" w:rsidR="00601265" w:rsidRDefault="0060126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1E463" w14:textId="77777777" w:rsidR="00601265" w:rsidRDefault="00601265" w:rsidP="0083502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D50245"/>
    <w:multiLevelType w:val="hybridMultilevel"/>
    <w:tmpl w:val="6D7CB1A6"/>
    <w:lvl w:ilvl="0" w:tplc="3FD65DAE">
      <w:start w:val="3"/>
      <w:numFmt w:val="bullet"/>
      <w:lvlText w:val="-"/>
      <w:lvlJc w:val="left"/>
      <w:pPr>
        <w:ind w:left="1800" w:hanging="360"/>
      </w:pPr>
      <w:rPr>
        <w:rFonts w:ascii="Times New Roman" w:eastAsia="Calibri" w:hAnsi="Times New Roman" w:cs="Times New Roman" w:hint="default"/>
        <w:color w:val="000000"/>
        <w:sz w:val="28"/>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1" w15:restartNumberingAfterBreak="0">
    <w:nsid w:val="576B6D8A"/>
    <w:multiLevelType w:val="hybridMultilevel"/>
    <w:tmpl w:val="42AE6EC4"/>
    <w:lvl w:ilvl="0" w:tplc="BAE09F06">
      <w:start w:val="2"/>
      <w:numFmt w:val="bullet"/>
      <w:lvlText w:val="-"/>
      <w:lvlJc w:val="left"/>
      <w:pPr>
        <w:ind w:left="1069" w:hanging="360"/>
      </w:pPr>
      <w:rPr>
        <w:rFonts w:ascii="Times New Roman" w:eastAsiaTheme="minorHAnsi"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num w:numId="1" w16cid:durableId="732048740">
    <w:abstractNumId w:val="1"/>
  </w:num>
  <w:num w:numId="2" w16cid:durableId="641547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83E"/>
    <w:rsid w:val="00022F7B"/>
    <w:rsid w:val="00200934"/>
    <w:rsid w:val="00243C25"/>
    <w:rsid w:val="00272D16"/>
    <w:rsid w:val="002C2E01"/>
    <w:rsid w:val="003910A1"/>
    <w:rsid w:val="00453DA9"/>
    <w:rsid w:val="004A1C8E"/>
    <w:rsid w:val="004C0A83"/>
    <w:rsid w:val="005609D0"/>
    <w:rsid w:val="00564212"/>
    <w:rsid w:val="00585794"/>
    <w:rsid w:val="005D5C4D"/>
    <w:rsid w:val="00601265"/>
    <w:rsid w:val="00761D55"/>
    <w:rsid w:val="0077295D"/>
    <w:rsid w:val="007A6AA3"/>
    <w:rsid w:val="007B5325"/>
    <w:rsid w:val="00862B63"/>
    <w:rsid w:val="0093693D"/>
    <w:rsid w:val="009A0EC5"/>
    <w:rsid w:val="009A253C"/>
    <w:rsid w:val="00A05689"/>
    <w:rsid w:val="00A726F2"/>
    <w:rsid w:val="00A903E6"/>
    <w:rsid w:val="00A91AF8"/>
    <w:rsid w:val="00AB283E"/>
    <w:rsid w:val="00B2427D"/>
    <w:rsid w:val="00B5780B"/>
    <w:rsid w:val="00BD7A2B"/>
    <w:rsid w:val="00C10C26"/>
    <w:rsid w:val="00D7096A"/>
    <w:rsid w:val="00DB0DE0"/>
    <w:rsid w:val="00EE4C2C"/>
    <w:rsid w:val="00F47673"/>
    <w:rsid w:val="00F565B4"/>
    <w:rsid w:val="00F826C8"/>
    <w:rsid w:val="00F87899"/>
    <w:rsid w:val="00FD0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438710"/>
  <w15:chartTrackingRefBased/>
  <w15:docId w15:val="{EE21CA1B-DD31-413F-8D36-2064C1E92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28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B28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28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AB28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28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28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8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8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8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8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B28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28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AB28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28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28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8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8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83E"/>
    <w:rPr>
      <w:rFonts w:eastAsiaTheme="majorEastAsia" w:cstheme="majorBidi"/>
      <w:color w:val="272727" w:themeColor="text1" w:themeTint="D8"/>
    </w:rPr>
  </w:style>
  <w:style w:type="paragraph" w:styleId="Title">
    <w:name w:val="Title"/>
    <w:basedOn w:val="Normal"/>
    <w:next w:val="Normal"/>
    <w:link w:val="TitleChar"/>
    <w:uiPriority w:val="10"/>
    <w:qFormat/>
    <w:rsid w:val="00AB28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8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8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8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83E"/>
    <w:pPr>
      <w:spacing w:before="160"/>
      <w:jc w:val="center"/>
    </w:pPr>
    <w:rPr>
      <w:i/>
      <w:iCs/>
      <w:color w:val="404040" w:themeColor="text1" w:themeTint="BF"/>
    </w:rPr>
  </w:style>
  <w:style w:type="character" w:customStyle="1" w:styleId="QuoteChar">
    <w:name w:val="Quote Char"/>
    <w:basedOn w:val="DefaultParagraphFont"/>
    <w:link w:val="Quote"/>
    <w:uiPriority w:val="29"/>
    <w:rsid w:val="00AB283E"/>
    <w:rPr>
      <w:i/>
      <w:iCs/>
      <w:color w:val="404040" w:themeColor="text1" w:themeTint="BF"/>
    </w:rPr>
  </w:style>
  <w:style w:type="paragraph" w:styleId="ListParagraph">
    <w:name w:val="List Paragraph"/>
    <w:basedOn w:val="Normal"/>
    <w:uiPriority w:val="34"/>
    <w:qFormat/>
    <w:rsid w:val="00AB283E"/>
    <w:pPr>
      <w:ind w:left="720"/>
      <w:contextualSpacing/>
    </w:pPr>
  </w:style>
  <w:style w:type="character" w:styleId="IntenseEmphasis">
    <w:name w:val="Intense Emphasis"/>
    <w:basedOn w:val="DefaultParagraphFont"/>
    <w:uiPriority w:val="21"/>
    <w:qFormat/>
    <w:rsid w:val="00AB283E"/>
    <w:rPr>
      <w:i/>
      <w:iCs/>
      <w:color w:val="2F5496" w:themeColor="accent1" w:themeShade="BF"/>
    </w:rPr>
  </w:style>
  <w:style w:type="paragraph" w:styleId="IntenseQuote">
    <w:name w:val="Intense Quote"/>
    <w:basedOn w:val="Normal"/>
    <w:next w:val="Normal"/>
    <w:link w:val="IntenseQuoteChar"/>
    <w:uiPriority w:val="30"/>
    <w:qFormat/>
    <w:rsid w:val="00AB28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283E"/>
    <w:rPr>
      <w:i/>
      <w:iCs/>
      <w:color w:val="2F5496" w:themeColor="accent1" w:themeShade="BF"/>
    </w:rPr>
  </w:style>
  <w:style w:type="character" w:styleId="IntenseReference">
    <w:name w:val="Intense Reference"/>
    <w:basedOn w:val="DefaultParagraphFont"/>
    <w:uiPriority w:val="32"/>
    <w:qFormat/>
    <w:rsid w:val="00AB283E"/>
    <w:rPr>
      <w:b/>
      <w:bCs/>
      <w:smallCaps/>
      <w:color w:val="2F5496" w:themeColor="accent1" w:themeShade="BF"/>
      <w:spacing w:val="5"/>
    </w:rPr>
  </w:style>
  <w:style w:type="paragraph" w:styleId="Footer">
    <w:name w:val="footer"/>
    <w:basedOn w:val="Normal"/>
    <w:link w:val="FooterChar"/>
    <w:uiPriority w:val="99"/>
    <w:unhideWhenUsed/>
    <w:rsid w:val="009A25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53C"/>
  </w:style>
  <w:style w:type="paragraph" w:styleId="Header">
    <w:name w:val="header"/>
    <w:basedOn w:val="Normal"/>
    <w:link w:val="HeaderChar"/>
    <w:uiPriority w:val="99"/>
    <w:unhideWhenUsed/>
    <w:rsid w:val="009A25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53C"/>
  </w:style>
  <w:style w:type="table" w:customStyle="1" w:styleId="TableGrid1">
    <w:name w:val="Table Grid1"/>
    <w:basedOn w:val="TableNormal"/>
    <w:next w:val="TableGrid"/>
    <w:uiPriority w:val="39"/>
    <w:rsid w:val="009A253C"/>
    <w:pPr>
      <w:spacing w:after="0" w:line="240" w:lineRule="auto"/>
    </w:pPr>
    <w:rPr>
      <w:kern w:val="0"/>
      <w:sz w:val="22"/>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A2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A253C"/>
  </w:style>
  <w:style w:type="paragraph" w:styleId="NormalWeb">
    <w:name w:val="Normal (Web)"/>
    <w:basedOn w:val="Normal"/>
    <w:unhideWhenUsed/>
    <w:rsid w:val="009A253C"/>
    <w:pPr>
      <w:spacing w:before="100" w:beforeAutospacing="1" w:after="100" w:afterAutospacing="1" w:line="240" w:lineRule="auto"/>
    </w:pPr>
    <w:rPr>
      <w:rFonts w:ascii="Times New Roman" w:eastAsia="Times New Roman" w:hAnsi="Times New Roman" w:cs="Times New Roman"/>
      <w:kern w:val="0"/>
      <w:lang w:val="vi-VN" w:eastAsia="vi-VN"/>
      <w14:ligatures w14:val="none"/>
    </w:rPr>
  </w:style>
  <w:style w:type="character" w:customStyle="1" w:styleId="apple-converted-space">
    <w:name w:val="apple-converted-space"/>
    <w:basedOn w:val="DefaultParagraphFont"/>
    <w:rsid w:val="009A253C"/>
  </w:style>
  <w:style w:type="character" w:styleId="Hyperlink">
    <w:name w:val="Hyperlink"/>
    <w:basedOn w:val="DefaultParagraphFont"/>
    <w:uiPriority w:val="99"/>
    <w:unhideWhenUsed/>
    <w:rsid w:val="009A253C"/>
    <w:rPr>
      <w:color w:val="0000FF"/>
      <w:u w:val="single"/>
    </w:rPr>
  </w:style>
  <w:style w:type="paragraph" w:styleId="BalloonText">
    <w:name w:val="Balloon Text"/>
    <w:basedOn w:val="Normal"/>
    <w:link w:val="BalloonTextChar"/>
    <w:uiPriority w:val="99"/>
    <w:semiHidden/>
    <w:unhideWhenUsed/>
    <w:rsid w:val="009A253C"/>
    <w:pPr>
      <w:spacing w:after="0" w:line="240" w:lineRule="auto"/>
    </w:pPr>
    <w:rPr>
      <w:rFonts w:ascii="Segoe UI" w:hAnsi="Segoe UI" w:cs="Segoe UI"/>
      <w:kern w:val="0"/>
      <w:sz w:val="18"/>
      <w:szCs w:val="18"/>
      <w:lang w:val="vi-VN"/>
      <w14:ligatures w14:val="none"/>
    </w:rPr>
  </w:style>
  <w:style w:type="character" w:customStyle="1" w:styleId="BalloonTextChar">
    <w:name w:val="Balloon Text Char"/>
    <w:basedOn w:val="DefaultParagraphFont"/>
    <w:link w:val="BalloonText"/>
    <w:uiPriority w:val="99"/>
    <w:semiHidden/>
    <w:rsid w:val="009A253C"/>
    <w:rPr>
      <w:rFonts w:ascii="Segoe UI" w:hAnsi="Segoe UI" w:cs="Segoe UI"/>
      <w:kern w:val="0"/>
      <w:sz w:val="18"/>
      <w:szCs w:val="18"/>
      <w:lang w:val="vi-VN"/>
      <w14:ligatures w14:val="none"/>
    </w:rPr>
  </w:style>
  <w:style w:type="paragraph" w:customStyle="1" w:styleId="abc">
    <w:name w:val="abc"/>
    <w:basedOn w:val="Normal"/>
    <w:rsid w:val="009A253C"/>
    <w:pPr>
      <w:autoSpaceDE w:val="0"/>
      <w:autoSpaceDN w:val="0"/>
      <w:spacing w:after="0" w:line="240" w:lineRule="auto"/>
    </w:pPr>
    <w:rPr>
      <w:rFonts w:ascii=".VnTime" w:eastAsia="Times New Roman" w:hAnsi=".VnTime" w:cs=".VnTime"/>
      <w:kern w:val="0"/>
      <w14:ligatures w14:val="none"/>
    </w:rPr>
  </w:style>
  <w:style w:type="paragraph" w:customStyle="1" w:styleId="daude1">
    <w:name w:val="daude1"/>
    <w:basedOn w:val="Heading1"/>
    <w:rsid w:val="009A253C"/>
    <w:pPr>
      <w:keepLines w:val="0"/>
      <w:autoSpaceDE w:val="0"/>
      <w:autoSpaceDN w:val="0"/>
      <w:spacing w:before="120" w:after="60" w:line="240" w:lineRule="exact"/>
      <w:outlineLvl w:val="9"/>
    </w:pPr>
    <w:rPr>
      <w:rFonts w:ascii=".VnArial" w:eastAsia="Times New Roman" w:hAnsi=".VnArial" w:cs=".VnArial"/>
      <w:b/>
      <w:bCs/>
      <w:color w:val="auto"/>
      <w:kern w:val="28"/>
      <w:sz w:val="28"/>
      <w:szCs w:val="28"/>
      <w14:ligatures w14:val="none"/>
    </w:rPr>
  </w:style>
  <w:style w:type="paragraph" w:customStyle="1" w:styleId="daudrfom">
    <w:name w:val="daudrfom"/>
    <w:basedOn w:val="daude1"/>
    <w:rsid w:val="009A253C"/>
    <w:rPr>
      <w:rFonts w:ascii=".VnTime" w:hAnsi=".VnTime" w:cs=".VnTime"/>
      <w:i/>
      <w:iCs/>
    </w:rPr>
  </w:style>
  <w:style w:type="table" w:customStyle="1" w:styleId="TableGrid2">
    <w:name w:val="Table Grid2"/>
    <w:basedOn w:val="TableNormal"/>
    <w:next w:val="TableGrid"/>
    <w:rsid w:val="009A253C"/>
    <w:pPr>
      <w:spacing w:after="0" w:line="240" w:lineRule="auto"/>
    </w:pPr>
    <w:rPr>
      <w:kern w:val="0"/>
      <w:sz w:val="22"/>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9A253C"/>
    <w:pPr>
      <w:spacing w:before="120" w:after="120" w:line="320" w:lineRule="exact"/>
      <w:ind w:left="90" w:firstLine="720"/>
      <w:jc w:val="both"/>
    </w:pPr>
    <w:rPr>
      <w:rFonts w:ascii=".VnTime" w:eastAsia="Batang" w:hAnsi=".VnTime" w:cs="Times New Roman"/>
      <w:kern w:val="0"/>
      <w:sz w:val="28"/>
      <w:szCs w:val="28"/>
      <w:lang w:val="es-ES_tradnl" w:eastAsia="ko-KR"/>
      <w14:ligatures w14:val="none"/>
    </w:rPr>
  </w:style>
  <w:style w:type="character" w:customStyle="1" w:styleId="BodyTextIndent2Char">
    <w:name w:val="Body Text Indent 2 Char"/>
    <w:basedOn w:val="DefaultParagraphFont"/>
    <w:link w:val="BodyTextIndent2"/>
    <w:rsid w:val="009A253C"/>
    <w:rPr>
      <w:rFonts w:ascii=".VnTime" w:eastAsia="Batang" w:hAnsi=".VnTime" w:cs="Times New Roman"/>
      <w:kern w:val="0"/>
      <w:sz w:val="28"/>
      <w:szCs w:val="28"/>
      <w:lang w:val="es-ES_tradnl" w:eastAsia="ko-KR"/>
      <w14:ligatures w14:val="none"/>
    </w:rPr>
  </w:style>
  <w:style w:type="paragraph" w:styleId="BodyTextIndent">
    <w:name w:val="Body Text Indent"/>
    <w:basedOn w:val="Normal"/>
    <w:link w:val="BodyTextIndentChar"/>
    <w:unhideWhenUsed/>
    <w:rsid w:val="009A253C"/>
    <w:pPr>
      <w:spacing w:after="120" w:line="276" w:lineRule="auto"/>
      <w:ind w:left="360"/>
    </w:pPr>
    <w:rPr>
      <w:kern w:val="0"/>
      <w:sz w:val="22"/>
      <w:szCs w:val="22"/>
      <w:lang w:val="vi-VN"/>
      <w14:ligatures w14:val="none"/>
    </w:rPr>
  </w:style>
  <w:style w:type="character" w:customStyle="1" w:styleId="BodyTextIndentChar">
    <w:name w:val="Body Text Indent Char"/>
    <w:basedOn w:val="DefaultParagraphFont"/>
    <w:link w:val="BodyTextIndent"/>
    <w:rsid w:val="009A253C"/>
    <w:rPr>
      <w:kern w:val="0"/>
      <w:sz w:val="22"/>
      <w:szCs w:val="22"/>
      <w:lang w:val="vi-VN"/>
      <w14:ligatures w14:val="none"/>
    </w:rPr>
  </w:style>
  <w:style w:type="character" w:styleId="Strong">
    <w:name w:val="Strong"/>
    <w:uiPriority w:val="22"/>
    <w:qFormat/>
    <w:rsid w:val="009A253C"/>
    <w:rPr>
      <w:b/>
      <w:bCs/>
    </w:rPr>
  </w:style>
  <w:style w:type="paragraph" w:styleId="BodyText2">
    <w:name w:val="Body Text 2"/>
    <w:basedOn w:val="Normal"/>
    <w:link w:val="BodyText2Char"/>
    <w:rsid w:val="009A253C"/>
    <w:pPr>
      <w:spacing w:after="0" w:line="240" w:lineRule="auto"/>
      <w:jc w:val="both"/>
    </w:pPr>
    <w:rPr>
      <w:rFonts w:ascii="Times New Roman" w:eastAsia="Times New Roman" w:hAnsi="Times New Roman" w:cs="Times New Roman"/>
      <w:kern w:val="0"/>
      <w:sz w:val="28"/>
      <w14:ligatures w14:val="none"/>
    </w:rPr>
  </w:style>
  <w:style w:type="character" w:customStyle="1" w:styleId="BodyText2Char">
    <w:name w:val="Body Text 2 Char"/>
    <w:basedOn w:val="DefaultParagraphFont"/>
    <w:link w:val="BodyText2"/>
    <w:rsid w:val="009A253C"/>
    <w:rPr>
      <w:rFonts w:ascii="Times New Roman" w:eastAsia="Times New Roman" w:hAnsi="Times New Roman" w:cs="Times New Roman"/>
      <w:kern w:val="0"/>
      <w:sz w:val="28"/>
      <w14:ligatures w14:val="none"/>
    </w:rPr>
  </w:style>
  <w:style w:type="paragraph" w:styleId="FootnoteText">
    <w:name w:val="footnote text"/>
    <w:basedOn w:val="Normal"/>
    <w:link w:val="FootnoteTextChar"/>
    <w:uiPriority w:val="99"/>
    <w:rsid w:val="009A253C"/>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9A253C"/>
    <w:rPr>
      <w:rFonts w:ascii="Times New Roman" w:eastAsia="Times New Roman" w:hAnsi="Times New Roman" w:cs="Times New Roman"/>
      <w:kern w:val="0"/>
      <w:sz w:val="20"/>
      <w:szCs w:val="20"/>
      <w14:ligatures w14:val="none"/>
    </w:rPr>
  </w:style>
  <w:style w:type="character" w:styleId="FootnoteReference">
    <w:name w:val="footnote reference"/>
    <w:uiPriority w:val="99"/>
    <w:rsid w:val="009A253C"/>
    <w:rPr>
      <w:vertAlign w:val="superscript"/>
    </w:rPr>
  </w:style>
  <w:style w:type="character" w:styleId="Emphasis">
    <w:name w:val="Emphasis"/>
    <w:uiPriority w:val="20"/>
    <w:qFormat/>
    <w:rsid w:val="009A253C"/>
    <w:rPr>
      <w:i/>
      <w:iCs/>
    </w:rPr>
  </w:style>
  <w:style w:type="character" w:styleId="PageNumber">
    <w:name w:val="page number"/>
    <w:uiPriority w:val="99"/>
    <w:rsid w:val="009A253C"/>
  </w:style>
  <w:style w:type="paragraph" w:customStyle="1" w:styleId="Char">
    <w:name w:val="Char"/>
    <w:basedOn w:val="Normal"/>
    <w:rsid w:val="009A253C"/>
    <w:pPr>
      <w:spacing w:line="240" w:lineRule="exact"/>
    </w:pPr>
    <w:rPr>
      <w:rFonts w:ascii="Verdana" w:eastAsia="Times New Roman" w:hAnsi="Verdana" w:cs="Times New Roman"/>
      <w:kern w:val="0"/>
      <w:sz w:val="20"/>
      <w:szCs w:val="20"/>
      <w14:ligatures w14:val="none"/>
    </w:rPr>
  </w:style>
  <w:style w:type="paragraph" w:customStyle="1" w:styleId="vn6">
    <w:name w:val="vn_6"/>
    <w:basedOn w:val="Normal"/>
    <w:rsid w:val="009A253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FollowedHyperlink1">
    <w:name w:val="FollowedHyperlink1"/>
    <w:basedOn w:val="DefaultParagraphFont"/>
    <w:uiPriority w:val="99"/>
    <w:semiHidden/>
    <w:unhideWhenUsed/>
    <w:rsid w:val="009A253C"/>
    <w:rPr>
      <w:color w:val="954F72"/>
      <w:u w:val="single"/>
    </w:rPr>
  </w:style>
  <w:style w:type="paragraph" w:styleId="BodyText">
    <w:name w:val="Body Text"/>
    <w:basedOn w:val="Normal"/>
    <w:link w:val="BodyTextChar"/>
    <w:uiPriority w:val="99"/>
    <w:semiHidden/>
    <w:unhideWhenUsed/>
    <w:rsid w:val="009A253C"/>
    <w:pPr>
      <w:spacing w:after="120" w:line="276" w:lineRule="auto"/>
    </w:pPr>
    <w:rPr>
      <w:kern w:val="0"/>
      <w:sz w:val="22"/>
      <w:szCs w:val="22"/>
      <w:lang w:val="vi-VN"/>
      <w14:ligatures w14:val="none"/>
    </w:rPr>
  </w:style>
  <w:style w:type="character" w:customStyle="1" w:styleId="BodyTextChar">
    <w:name w:val="Body Text Char"/>
    <w:basedOn w:val="DefaultParagraphFont"/>
    <w:link w:val="BodyText"/>
    <w:uiPriority w:val="99"/>
    <w:semiHidden/>
    <w:rsid w:val="009A253C"/>
    <w:rPr>
      <w:kern w:val="0"/>
      <w:sz w:val="22"/>
      <w:szCs w:val="22"/>
      <w:lang w:val="vi-VN"/>
      <w14:ligatures w14:val="none"/>
    </w:rPr>
  </w:style>
  <w:style w:type="character" w:customStyle="1" w:styleId="fontstyle01">
    <w:name w:val="fontstyle01"/>
    <w:basedOn w:val="DefaultParagraphFont"/>
    <w:rsid w:val="009A253C"/>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9A253C"/>
    <w:rPr>
      <w:rFonts w:ascii="TimesNewRomanPS-ItalicMT" w:hAnsi="TimesNewRomanPS-ItalicMT" w:hint="default"/>
      <w:b w:val="0"/>
      <w:bCs w:val="0"/>
      <w:i/>
      <w:iCs/>
      <w:color w:val="000000"/>
      <w:sz w:val="28"/>
      <w:szCs w:val="28"/>
    </w:rPr>
  </w:style>
  <w:style w:type="character" w:customStyle="1" w:styleId="UnresolvedMention1">
    <w:name w:val="Unresolved Mention1"/>
    <w:basedOn w:val="DefaultParagraphFont"/>
    <w:uiPriority w:val="99"/>
    <w:semiHidden/>
    <w:unhideWhenUsed/>
    <w:rsid w:val="009A253C"/>
    <w:rPr>
      <w:color w:val="605E5C"/>
      <w:shd w:val="clear" w:color="auto" w:fill="E1DFDD"/>
    </w:rPr>
  </w:style>
  <w:style w:type="numbering" w:customStyle="1" w:styleId="NoList11">
    <w:name w:val="No List11"/>
    <w:next w:val="NoList"/>
    <w:uiPriority w:val="99"/>
    <w:semiHidden/>
    <w:unhideWhenUsed/>
    <w:rsid w:val="009A253C"/>
  </w:style>
  <w:style w:type="character" w:customStyle="1" w:styleId="ng-star-inserted">
    <w:name w:val="ng-star-inserted"/>
    <w:basedOn w:val="DefaultParagraphFont"/>
    <w:rsid w:val="009A253C"/>
  </w:style>
  <w:style w:type="character" w:customStyle="1" w:styleId="highlighted">
    <w:name w:val="highlighted"/>
    <w:basedOn w:val="DefaultParagraphFont"/>
    <w:rsid w:val="009A253C"/>
  </w:style>
  <w:style w:type="character" w:customStyle="1" w:styleId="UnresolvedMention2">
    <w:name w:val="Unresolved Mention2"/>
    <w:basedOn w:val="DefaultParagraphFont"/>
    <w:uiPriority w:val="99"/>
    <w:semiHidden/>
    <w:unhideWhenUsed/>
    <w:rsid w:val="009A253C"/>
    <w:rPr>
      <w:color w:val="605E5C"/>
      <w:shd w:val="clear" w:color="auto" w:fill="E1DFDD"/>
    </w:rPr>
  </w:style>
  <w:style w:type="paragraph" w:styleId="CommentText">
    <w:name w:val="annotation text"/>
    <w:basedOn w:val="Normal"/>
    <w:link w:val="CommentTextChar"/>
    <w:uiPriority w:val="99"/>
    <w:semiHidden/>
    <w:unhideWhenUsed/>
    <w:rsid w:val="009A253C"/>
    <w:pPr>
      <w:spacing w:after="200" w:line="240" w:lineRule="auto"/>
    </w:pPr>
    <w:rPr>
      <w:kern w:val="0"/>
      <w:sz w:val="20"/>
      <w:szCs w:val="20"/>
      <w:lang w:val="vi-VN"/>
      <w14:ligatures w14:val="none"/>
    </w:rPr>
  </w:style>
  <w:style w:type="character" w:customStyle="1" w:styleId="CommentTextChar">
    <w:name w:val="Comment Text Char"/>
    <w:basedOn w:val="DefaultParagraphFont"/>
    <w:link w:val="CommentText"/>
    <w:uiPriority w:val="99"/>
    <w:semiHidden/>
    <w:rsid w:val="009A253C"/>
    <w:rPr>
      <w:kern w:val="0"/>
      <w:sz w:val="20"/>
      <w:szCs w:val="20"/>
      <w:lang w:val="vi-VN"/>
      <w14:ligatures w14:val="none"/>
    </w:rPr>
  </w:style>
  <w:style w:type="paragraph" w:styleId="Revision">
    <w:name w:val="Revision"/>
    <w:hidden/>
    <w:uiPriority w:val="99"/>
    <w:semiHidden/>
    <w:rsid w:val="009A253C"/>
    <w:pPr>
      <w:spacing w:after="0" w:line="240" w:lineRule="auto"/>
    </w:pPr>
    <w:rPr>
      <w:kern w:val="0"/>
      <w:sz w:val="22"/>
      <w:szCs w:val="22"/>
      <w:lang w:val="vi-VN"/>
      <w14:ligatures w14:val="none"/>
    </w:rPr>
  </w:style>
  <w:style w:type="character" w:styleId="CommentReference">
    <w:name w:val="annotation reference"/>
    <w:basedOn w:val="DefaultParagraphFont"/>
    <w:uiPriority w:val="99"/>
    <w:semiHidden/>
    <w:unhideWhenUsed/>
    <w:rsid w:val="009A253C"/>
    <w:rPr>
      <w:sz w:val="16"/>
      <w:szCs w:val="16"/>
    </w:rPr>
  </w:style>
  <w:style w:type="paragraph" w:styleId="CommentSubject">
    <w:name w:val="annotation subject"/>
    <w:basedOn w:val="CommentText"/>
    <w:next w:val="CommentText"/>
    <w:link w:val="CommentSubjectChar"/>
    <w:uiPriority w:val="99"/>
    <w:semiHidden/>
    <w:unhideWhenUsed/>
    <w:rsid w:val="009A253C"/>
    <w:rPr>
      <w:b/>
      <w:bCs/>
    </w:rPr>
  </w:style>
  <w:style w:type="character" w:customStyle="1" w:styleId="CommentSubjectChar">
    <w:name w:val="Comment Subject Char"/>
    <w:basedOn w:val="CommentTextChar"/>
    <w:link w:val="CommentSubject"/>
    <w:uiPriority w:val="99"/>
    <w:semiHidden/>
    <w:rsid w:val="009A253C"/>
    <w:rPr>
      <w:b/>
      <w:bCs/>
      <w:kern w:val="0"/>
      <w:sz w:val="20"/>
      <w:szCs w:val="20"/>
      <w:lang w:val="vi-VN"/>
      <w14:ligatures w14:val="none"/>
    </w:rPr>
  </w:style>
  <w:style w:type="character" w:customStyle="1" w:styleId="UnresolvedMention3">
    <w:name w:val="Unresolved Mention3"/>
    <w:basedOn w:val="DefaultParagraphFont"/>
    <w:uiPriority w:val="99"/>
    <w:semiHidden/>
    <w:unhideWhenUsed/>
    <w:rsid w:val="009A253C"/>
    <w:rPr>
      <w:color w:val="605E5C"/>
      <w:shd w:val="clear" w:color="auto" w:fill="E1DFDD"/>
    </w:rPr>
  </w:style>
  <w:style w:type="character" w:customStyle="1" w:styleId="UnresolvedMention4">
    <w:name w:val="Unresolved Mention4"/>
    <w:basedOn w:val="DefaultParagraphFont"/>
    <w:uiPriority w:val="99"/>
    <w:semiHidden/>
    <w:unhideWhenUsed/>
    <w:rsid w:val="009A253C"/>
    <w:rPr>
      <w:color w:val="605E5C"/>
      <w:shd w:val="clear" w:color="auto" w:fill="E1DFDD"/>
    </w:rPr>
  </w:style>
  <w:style w:type="character" w:styleId="FollowedHyperlink">
    <w:name w:val="FollowedHyperlink"/>
    <w:basedOn w:val="DefaultParagraphFont"/>
    <w:uiPriority w:val="99"/>
    <w:semiHidden/>
    <w:unhideWhenUsed/>
    <w:rsid w:val="009A253C"/>
    <w:rPr>
      <w:color w:val="954F72" w:themeColor="followedHyperlink"/>
      <w:u w:val="single"/>
    </w:rPr>
  </w:style>
  <w:style w:type="numbering" w:customStyle="1" w:styleId="NoList2">
    <w:name w:val="No List2"/>
    <w:next w:val="NoList"/>
    <w:uiPriority w:val="99"/>
    <w:semiHidden/>
    <w:unhideWhenUsed/>
    <w:rsid w:val="009A253C"/>
  </w:style>
  <w:style w:type="character" w:styleId="UnresolvedMention">
    <w:name w:val="Unresolved Mention"/>
    <w:uiPriority w:val="99"/>
    <w:semiHidden/>
    <w:unhideWhenUsed/>
    <w:rsid w:val="009A253C"/>
    <w:rPr>
      <w:color w:val="605E5C"/>
      <w:shd w:val="clear" w:color="auto" w:fill="E1DFDD"/>
    </w:rPr>
  </w:style>
  <w:style w:type="table" w:customStyle="1" w:styleId="TableGrid3">
    <w:name w:val="Table Grid3"/>
    <w:basedOn w:val="TableNormal"/>
    <w:next w:val="TableGrid"/>
    <w:uiPriority w:val="39"/>
    <w:rsid w:val="009A253C"/>
    <w:pPr>
      <w:spacing w:after="0" w:line="240" w:lineRule="auto"/>
    </w:pPr>
    <w:rPr>
      <w:rFonts w:ascii="Times New Roman" w:eastAsia="Arial"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