
<file path=[Content_Types].xml><?xml version="1.0" encoding="utf-8"?>
<Types xmlns="http://schemas.openxmlformats.org/package/2006/content-types">
  <Default Extension="rels" ContentType="application/vnd.openxmlformats-package.relationships+xml"/>
  <Default Extension="sigs" ContentType="application/vnd.openxmlformats-package.digital-signature-origin"/>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_xmlsignatures/sig2.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ns1="http://schemas.openxmlformats.org/markup-compatibility/2006" xmlns:ns2="http://schemas.microsoft.com/office/word/2010/wordml" xmlns:ns3="http://schemas.openxmlformats.org/drawingml/2006/wordprocessingDrawing" xmlns:ns4="http://schemas.microsoft.com/office/word/2010/wordprocessingDrawing" xmlns:ns5="http://schemas.openxmlformats.org/drawingml/2006/main" xmlns:ns6="http://schemas.microsoft.com/office/word/2010/wordprocessingShape" xmlns:ns7="urn:schemas-microsoft-com:vml" xmlns:ns8="urn:schemas-microsoft-com:office:office" xmlns:ns9="http://schemas.openxmlformats.org/officeDocument/2006/math" xmlns:r="http://schemas.openxmlformats.org/officeDocument/2006/relationships" xmlns:w="http://schemas.openxmlformats.org/wordprocessingml/2006/main" ns1:Ignorable="w14 w15 w16se w16cid w16 w16cex w16sdtdh w16sdtfl w16du wp14">
  <w:body>
    <w:tbl>
      <w:tblPr>
        <w:tblW w:w="9781" w:type="dxa"/>
        <w:tblCellSpacing w:w="0" w:type="dxa"/>
        <w:shd w:val="clear" w:color="auto" w:fill="FFFFFF"/>
        <w:tblCellMar>
          <w:left w:w="0" w:type="dxa"/>
          <w:right w:w="0" w:type="dxa"/>
        </w:tblCellMar>
        <w:tblLook w:val="04A0" w:firstRow="1" w:lastRow="0" w:firstColumn="1" w:lastColumn="0" w:noHBand="0" w:noVBand="1"/>
      </w:tblPr>
      <w:tblGrid>
        <w:gridCol w:w="4536"/>
        <w:gridCol w:w="5245"/>
      </w:tblGrid>
      <w:tr w:rsidR="00D018E3" w:rsidRPr="00F96D88" ns2:paraId="17D4F77F" ns2:textId="77777777" w:rsidTr="00832EFF">
        <w:trPr>
          <w:tblCellSpacing w:w="0" w:type="dxa"/>
        </w:trPr>
        <w:tc>
          <w:tcPr>
            <w:tcW w:w="4536" w:type="dxa"/>
            <w:shd w:val="clear" w:color="auto" w:fill="FFFFFF"/>
            <w:tcMar>
              <w:top w:w="0" w:type="dxa"/>
              <w:left w:w="108" w:type="dxa"/>
              <w:bottom w:w="0" w:type="dxa"/>
              <w:right w:w="108" w:type="dxa"/>
            </w:tcMar>
          </w:tcPr>
          <w:p ns2:paraId="59CEDC53" ns2:textId="77777777" w:rsidR="00D018E3" w:rsidRPr="00F96D88" w:rsidRDefault="00D018E3" w:rsidP="00D018E3">
            <w:pPr>
              <w:spacing w:before="120" w:after="120" w:line="234" w:lineRule="atLeast"/>
              <w:jc w:val="center"/>
              <w:rPr>
                <w:rFonts w:ascii="Times New Roman" w:eastAsia="Times New Roman" w:hAnsi="Times New Roman" w:cs="Times New Roman"/>
                <w:b/>
                <w:bCs/>
                <w:kern w:val="0"/>
                <w:sz w:val="28"/>
                <w:szCs w:val="28"/>
                <w:lang w:val="es-ES"/>
                <ns2:ligatures ns2:val="none"/>
              </w:rPr>
            </w:pPr>
            <w:r w:rsidRPr="00D70DA5">
              <w:rPr>
                <w:rFonts w:ascii="Times New Roman" w:eastAsia="Times New Roman" w:hAnsi="Times New Roman" w:cs="Times New Roman"/>
                <w:b/>
                <w:bCs/>
                <w:noProof/>
                <w:kern w:val="0"/>
                <w:szCs w:val="26"/>
                <ns2:ligatures ns2:val="none"/>
              </w:rPr>
              <ns1:AlternateContent>
                <ns1:Choice Requires="wps">
                  <w:drawing>
                    <ns3:anchor distT="0" distB="0" distL="114300" distR="114300" simplePos="0" relativeHeight="251816960" behindDoc="0" locked="0" layoutInCell="1" allowOverlap="1" ns4:anchorId="080D7A31" ns4:editId="08155EA1">
                      <ns3:simplePos x="0" y="0"/>
                      <ns3:positionH relativeFrom="column">
                        <ns3:posOffset>715010</ns3:posOffset>
                      </ns3:positionH>
                      <ns3:positionV relativeFrom="paragraph">
                        <ns3:posOffset>295275</ns3:posOffset>
                      </ns3:positionV>
                      <ns3:extent cx="1337310" cy="0"/>
                      <ns3:effectExtent l="0" t="0" r="34925" b="19050"/>
                      <ns3:wrapNone/>
                      <ns3:docPr id="1040075337" name="Straight Connector 1040075337"/>
                      <ns3:cNvGraphicFramePr/>
                      <ns5:graphic>
                        <ns5:graphicData uri="http://schemas.microsoft.com/office/word/2010/wordprocessingShape">
                          <ns6:wsp>
                            <ns6:cNvCnPr/>
                            <ns6:spPr>
                              <ns5:xfrm>
                                <ns5:off x="0" y="0"/>
                                <ns5:ext cx="1337138" cy="0"/>
                              </ns5:xfrm>
                              <ns5:prstGeom prst="line">
                                <ns5:avLst/>
                              </ns5:prstGeom>
                              <ns5:noFill/>
                              <ns5:ln w="6350" cap="flat" cmpd="sng" algn="ctr">
                                <ns5:solidFill>
                                  <ns5:sysClr val="windowText" lastClr="000000"/>
                                </ns5:solidFill>
                                <ns5:prstDash val="solid"/>
                                <ns5:miter lim="800000"/>
                              </ns5:ln>
                              <ns5:effectLst/>
                            </ns6:spPr>
                            <ns6:bodyPr/>
                          </ns6:wsp>
                        </ns5:graphicData>
                      </ns5:graphic>
                    </ns3:anchor>
                  </w:drawing>
                </ns1:Choice>
                <ns1:Fallback>
                  <w:pict>
                    <ns7:line ns2:anchorId="4404039A" id="Straight Connector 1040075337" ns8:spid="_x0000_s1026" style="position:absolute;z-index:251816960;visibility:visible;mso-wrap-style:square;mso-wrap-distance-left:9pt;mso-wrap-distance-top:0;mso-wrap-distance-right:9pt;mso-wrap-distance-bottom:0;mso-position-horizontal:absolute;mso-position-horizontal-relative:text;mso-position-vertical:absolute;mso-position-vertical-relative:text" from="56.3pt,23.25pt" to="161.6pt,23.25pt" ns8: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" strokecolor="windowText" strokeweight=".5pt">
                      <ns7:stroke joinstyle="miter"/>
                    </ns7:line>
                  </w:pict>
                </ns1:Fallback>
              </ns1:AlternateContent>
            </w:r>
            <w:r w:rsidRPr="00D70DA5">
              <w:rPr>
                <w:rFonts w:ascii="Times New Roman" w:eastAsia="Times New Roman" w:hAnsi="Times New Roman" w:cs="Times New Roman"/>
                <w:b/>
                <w:bCs/>
                <w:kern w:val="0"/>
                <w:szCs w:val="26"/>
                <w:lang w:val="es-ES"/>
                <ns2:ligatures ns2:val="none"/>
              </w:rPr>
              <w:t>BỘ NÔNG NGHIỆP VÀ MÔI TRƯỜNG</w:t>
            </w:r>
            <w:r w:rsidRPr="00D70DA5">
              <w:rPr>
                <w:rFonts w:ascii="Times New Roman" w:eastAsia="Times New Roman" w:hAnsi="Times New Roman" w:cs="Times New Roman"/>
                <w:b/>
                <w:bCs/>
                <w:kern w:val="0"/>
                <w:sz w:val="26"/>
                <w:szCs w:val="26"/>
                <w:lang w:val="es-ES"/>
                <ns2:ligatures ns2:val="none"/>
              </w:rPr>
              <w:br/>
            </w:r>
          </w:p>
        </w:tc>
        <w:tc>
          <w:tcPr>
            <w:tcW w:w="5245" w:type="dxa"/>
            <w:shd w:val="clear" w:color="auto" w:fill="FFFFFF"/>
            <w:tcMar>
              <w:top w:w="0" w:type="dxa"/>
              <w:left w:w="108" w:type="dxa"/>
              <w:bottom w:w="0" w:type="dxa"/>
              <w:right w:w="108" w:type="dxa"/>
            </w:tcMar>
          </w:tcPr>
          <w:p ns2:paraId="6FE74F2A" ns2:textId="77777777" w:rsidR="00D018E3" w:rsidRPr="00F96D88" w:rsidRDefault="00D018E3" w:rsidP="00D018E3">
            <w:pPr>
              <w:spacing w:before="120" w:after="120" w:line="234" w:lineRule="atLeast"/>
              <w:jc w:val="center"/>
              <w:rPr>
                <w:rFonts w:ascii="Times New Roman" w:eastAsia="Times New Roman" w:hAnsi="Times New Roman" w:cs="Times New Roman"/>
                <w:b/>
                <w:bCs/>
                <w:kern w:val="0"/>
                <w:sz w:val="28"/>
                <w:szCs w:val="28"/>
                <w:lang w:val="es-ES"/>
                <ns2:ligatures ns2:val="none"/>
              </w:rPr>
            </w:pPr>
            <w:r w:rsidRPr="00D70DA5">
              <w:rPr>
                <w:rFonts w:ascii="Times New Roman" w:eastAsia="Times New Roman" w:hAnsi="Times New Roman" w:cs="Times New Roman"/>
                <w:b/>
                <w:bCs/>
                <w:noProof/>
                <w:kern w:val="0"/>
                <w:szCs w:val="26"/>
                <ns2:ligatures ns2:val="none"/>
              </w:rPr>
              <ns1:AlternateContent>
                <ns1:Choice Requires="wps">
                  <w:drawing>
                    <ns3:anchor distT="0" distB="0" distL="114300" distR="114300" simplePos="0" relativeHeight="251817984" behindDoc="0" locked="0" layoutInCell="1" allowOverlap="1" ns4:anchorId="36DBFC23" ns4:editId="3064A6A7">
                      <ns3:simplePos x="0" y="0"/>
                      <ns3:positionH relativeFrom="column">
                        <ns3:posOffset>677545</ns3:posOffset>
                      </ns3:positionH>
                      <ns3:positionV relativeFrom="paragraph">
                        <ns3:posOffset>507365</ns3:posOffset>
                      </ns3:positionV>
                      <ns3:extent cx="2095500" cy="0"/>
                      <ns3:effectExtent l="0" t="0" r="19685" b="19050"/>
                      <ns3:wrapNone/>
                      <ns3:docPr id="2" name="Straight Connector 2"/>
                      <ns3:cNvGraphicFramePr/>
                      <ns5:graphic>
                        <ns5:graphicData uri="http://schemas.microsoft.com/office/word/2010/wordprocessingShape">
                          <ns6:wsp>
                            <ns6:cNvCnPr/>
                            <ns6:spPr>
                              <ns5:xfrm>
                                <ns5:off x="0" y="0"/>
                                <ns5:ext cx="2095309" cy="0"/>
                              </ns5:xfrm>
                              <ns5:prstGeom prst="line">
                                <ns5:avLst/>
                              </ns5:prstGeom>
                              <ns5:noFill/>
                              <ns5:ln w="6350" cap="flat" cmpd="sng" algn="ctr">
                                <ns5:solidFill>
                                  <ns5:sysClr val="windowText" lastClr="000000"/>
                                </ns5:solidFill>
                                <ns5:prstDash val="solid"/>
                                <ns5:miter lim="800000"/>
                              </ns5:ln>
                              <ns5:effectLst/>
                            </ns6:spPr>
                            <ns6:bodyPr/>
                          </ns6:wsp>
                        </ns5:graphicData>
                      </ns5:graphic>
                    </ns3:anchor>
                  </w:drawing>
                </ns1:Choice>
                <ns1:Fallback>
                  <w:pict>
                    <ns7:line ns2:anchorId="5D85BE24" id="Straight Connector 2" ns8:spid="_x0000_s1026" style="position:absolute;z-index:251817984;visibility:visible;mso-wrap-style:square;mso-wrap-distance-left:9pt;mso-wrap-distance-top:0;mso-wrap-distance-right:9pt;mso-wrap-distance-bottom:0;mso-position-horizontal:absolute;mso-position-horizontal-relative:text;mso-position-vertical:absolute;mso-position-vertical-relative:text" from="53.35pt,39.95pt" to="218.35pt,39.95pt" ns8: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" strokecolor="windowText" strokeweight=".5pt">
                      <ns7:stroke joinstyle="miter"/>
                    </ns7:line>
                  </w:pict>
                </ns1:Fallback>
              </ns1:AlternateContent>
            </w:r>
            <w:r w:rsidRPr="00D70DA5">
              <w:rPr>
                <w:rFonts w:ascii="Times New Roman" w:eastAsia="Times New Roman" w:hAnsi="Times New Roman" w:cs="Times New Roman"/>
                <w:b/>
                <w:bCs/>
                <w:kern w:val="0"/>
                <w:szCs w:val="26"/>
                <w:lang w:val="es-ES"/>
                <ns2:ligatures ns2:val="none"/>
              </w:rPr>
              <w:t>CỘNG HÒA XÃ HỘI CHỦ NGHĨA VIỆT NAM</w:t>
            </w:r>
            <w:r w:rsidRPr="00D70DA5">
              <w:rPr>
                <w:rFonts w:ascii="Times New Roman" w:eastAsia="Times New Roman" w:hAnsi="Times New Roman" w:cs="Times New Roman"/>
                <w:b/>
                <w:bCs/>
                <w:kern w:val="0"/>
                <w:sz w:val="26"/>
                <w:szCs w:val="26"/>
                <w:lang w:val="es-ES"/>
                <ns2:ligatures ns2:val="none"/>
              </w:rPr>
              <w:br/>
              <w:t>Độc lập - Tự do - Hạnh phúc</w:t>
            </w:r>
          </w:p>
        </w:tc>
      </w:tr>
      <w:tr w:rsidR="00D018E3" w:rsidRPr="00D018E3" ns2:paraId="7F83EA1E" ns2:textId="77777777" w:rsidTr="00832EFF">
        <w:trPr>
          <w:tblCellSpacing w:w="0" w:type="dxa"/>
        </w:trPr>
        <w:tc>
          <w:tcPr>
            <w:tcW w:w="4536" w:type="dxa"/>
            <w:shd w:val="clear" w:color="auto" w:fill="FFFFFF"/>
            <w:tcMar>
              <w:top w:w="0" w:type="dxa"/>
              <w:left w:w="108" w:type="dxa"/>
              <w:bottom w:w="0" w:type="dxa"/>
              <w:right w:w="108" w:type="dxa"/>
            </w:tcMar>
          </w:tcPr>
          <w:p ns2:paraId="602772B7" ns2:textId="1A9CBCC3" w:rsidR="00D018E3" w:rsidRPr="00D018E3" w:rsidRDefault="00D018E3" w:rsidP="00D018E3">
            <w:pPr>
              <w:spacing w:before="120" w:after="120" w:line="234" w:lineRule="atLeast"/>
              <w:jc w:val="center"/>
              <w:rPr>
                <w:rFonts w:ascii="Times New Roman" w:eastAsia="Times New Roman" w:hAnsi="Times New Roman" w:cs="Times New Roman"/>
                <w:kern w:val="0"/>
                <w:sz w:val="26"/>
                <w:szCs w:val="28"/>
                <ns2:ligatures ns2:val="none"/>
              </w:rPr>
            </w:pPr>
            <w:r w:rsidRPr="00D018E3">
              <w:rPr>
                <w:rFonts w:ascii="Times New Roman" w:eastAsia="Times New Roman" w:hAnsi="Times New Roman" w:cs="Times New Roman"/>
                <w:kern w:val="0"/>
                <w:sz w:val="26"/>
                <w:szCs w:val="28"/>
                <ns2:ligatures ns2:val="none"/>
              </w:rPr>
              <w:t xml:space="preserve">Số: </w:t>
            </w:r>
            <w:r w:rsidR="00AB1514">
              <w:rPr>
                <w:rFonts w:ascii="Times New Roman" w:eastAsia="Times New Roman" w:hAnsi="Times New Roman" w:cs="Times New Roman"/>
                <w:kern w:val="0"/>
                <w:sz w:val="26"/>
                <w:szCs w:val="28"/>
                <ns2:ligatures ns2:val="none"/>
              </w:rPr>
              <w:t>30</w:t>
            </w:r>
            <w:r w:rsidRPr="00D018E3">
              <w:rPr>
                <w:rFonts w:ascii="Times New Roman" w:eastAsia="Times New Roman" w:hAnsi="Times New Roman" w:cs="Times New Roman"/>
                <w:kern w:val="0"/>
                <w:sz w:val="26"/>
                <w:szCs w:val="28"/>
                <ns2:ligatures ns2:val="none"/>
              </w:rPr>
              <w:t>/2026/TT-BNNMT</w:t>
            </w:r>
          </w:p>
          <w:p ns2:paraId="6468BD6E" ns2:textId="77777777" w:rsidR="00D018E3" w:rsidRPr="00D018E3" w:rsidRDefault="00D018E3" w:rsidP="00D018E3">
            <w:pPr>
              <w:spacing w:before="120" w:after="120" w:line="234" w:lineRule="atLeast"/>
              <w:jc w:val="center"/>
              <w:rPr>
                <w:rFonts w:ascii="Times New Roman" w:eastAsia="Times New Roman" w:hAnsi="Times New Roman" w:cs="Times New Roman"/>
                <w:kern w:val="0"/>
                <ns2:ligatures ns2:val="none"/>
              </w:rPr>
            </w:pPr>
          </w:p>
        </w:tc>
        <w:tc>
          <w:tcPr>
            <w:tcW w:w="5245" w:type="dxa"/>
            <w:shd w:val="clear" w:color="auto" w:fill="FFFFFF"/>
            <w:tcMar>
              <w:top w:w="0" w:type="dxa"/>
              <w:left w:w="108" w:type="dxa"/>
              <w:bottom w:w="0" w:type="dxa"/>
              <w:right w:w="108" w:type="dxa"/>
            </w:tcMar>
          </w:tcPr>
          <w:p ns2:paraId="213814D5" ns2:textId="4FA525FE" w:rsidR="00D018E3" w:rsidRPr="00D018E3" w:rsidRDefault="00D018E3" w:rsidP="00D018E3">
            <w:pPr>
              <w:spacing w:before="120" w:after="120" w:line="234" w:lineRule="atLeast"/>
              <w:jc w:val="right"/>
              <w:rPr>
                <w:rFonts w:ascii="Times New Roman" w:eastAsia="Times New Roman" w:hAnsi="Times New Roman" w:cs="Times New Roman"/>
                <w:kern w:val="0"/>
                <w:sz w:val="28"/>
                <w:szCs w:val="28"/>
                <ns2:ligatures ns2:val="none"/>
              </w:rPr>
            </w:pPr>
            <w:r w:rsidRPr="00D018E3">
              <w:rPr>
                <w:rFonts w:ascii="Times New Roman" w:eastAsia="Times New Roman" w:hAnsi="Times New Roman" w:cs="Times New Roman"/>
                <w:i/>
                <w:iCs/>
                <w:kern w:val="0"/>
                <w:sz w:val="28"/>
                <w:szCs w:val="28"/>
                <ns2:ligatures ns2:val="none"/>
              </w:rPr>
              <w:t xml:space="preserve">Hà Nội, ngày </w:t>
            </w:r>
            <w:r w:rsidR="00AB1514">
              <w:rPr>
                <w:rFonts w:ascii="Times New Roman" w:eastAsia="Times New Roman" w:hAnsi="Times New Roman" w:cs="Times New Roman"/>
                <w:i/>
                <w:iCs/>
                <w:kern w:val="0"/>
                <w:sz w:val="28"/>
                <w:szCs w:val="28"/>
                <ns2:ligatures ns2:val="none"/>
              </w:rPr>
              <w:t xml:space="preserve">13 </w:t>
            </w:r>
            <w:r w:rsidRPr="00D018E3">
              <w:rPr>
                <w:rFonts w:ascii="Times New Roman" w:eastAsia="Times New Roman" w:hAnsi="Times New Roman" w:cs="Times New Roman"/>
                <w:i/>
                <w:iCs/>
                <w:kern w:val="0"/>
                <w:sz w:val="28"/>
                <w:szCs w:val="28"/>
                <ns2:ligatures ns2:val="none"/>
              </w:rPr>
              <w:t>tháng</w:t>
            </w:r>
            <w:r w:rsidR="00AB1514">
              <w:rPr>
                <w:rFonts w:ascii="Times New Roman" w:eastAsia="Times New Roman" w:hAnsi="Times New Roman" w:cs="Times New Roman"/>
                <w:i/>
                <w:iCs/>
                <w:kern w:val="0"/>
                <w:sz w:val="28"/>
                <w:szCs w:val="28"/>
                <ns2:ligatures ns2:val="none"/>
              </w:rPr>
              <w:t xml:space="preserve"> 7 </w:t>
            </w:r>
            <w:r w:rsidRPr="00D018E3">
              <w:rPr>
                <w:rFonts w:ascii="Times New Roman" w:eastAsia="Times New Roman" w:hAnsi="Times New Roman" w:cs="Times New Roman"/>
                <w:i/>
                <w:iCs/>
                <w:kern w:val="0"/>
                <w:sz w:val="28"/>
                <w:szCs w:val="28"/>
                <ns2:ligatures ns2:val="none"/>
              </w:rPr>
              <w:t>năm 2026</w:t>
            </w:r>
          </w:p>
        </w:tc>
      </w:tr>
    </w:tbl>
    <w:p ns2:paraId="02B990B1" ns2:textId="77777777" w:rsidR="00D018E3" w:rsidRPr="00D018E3" w:rsidRDefault="00D018E3" w:rsidP="00D018E3">
      <w:pPr>
        <w:shd w:val="clear" w:color="auto" w:fill="FFFFFF"/>
        <w:spacing w:before="80" w:after="0" w:line="340" w:lineRule="atLeast"/>
        <w:jc w:val="center"/>
        <w:rPr>
          <w:rFonts w:ascii="Times New Roman" w:eastAsia="Times New Roman" w:hAnsi="Times New Roman" w:cs="Times New Roman"/>
          <w:b/>
          <w:bCs/>
          <w:kern w:val="0"/>
          <w:sz w:val="28"/>
          <w:szCs w:val="28"/>
          <ns2:ligatures ns2:val="none"/>
        </w:rPr>
      </w:pPr>
      <w:r w:rsidRPr="00D018E3">
        <w:rPr>
          <w:rFonts w:ascii="Times New Roman" w:eastAsia="Times New Roman" w:hAnsi="Times New Roman" w:cs="Times New Roman"/>
          <w:b/>
          <w:bCs/>
          <w:kern w:val="0"/>
          <w:sz w:val="28"/>
          <w:szCs w:val="28"/>
          <ns2:ligatures ns2:val="none"/>
        </w:rPr>
        <w:t>THÔNG TƯ</w:t>
      </w:r>
    </w:p>
    <w:p ns2:paraId="23F0794B" ns2:textId="77777777" w:rsidR="00D018E3" w:rsidRPr="00D018E3" w:rsidRDefault="00D018E3" w:rsidP="00D018E3">
      <w:pPr>
        <w:shd w:val="clear" w:color="auto" w:fill="FFFFFF"/>
        <w:spacing w:before="80" w:after="0" w:line="340" w:lineRule="atLeast"/>
        <w:jc w:val="center"/>
        <w:rPr>
          <w:rFonts w:ascii="Times New Roman" w:eastAsia="DengXian" w:hAnsi="Times New Roman" w:cs="Times New Roman"/>
          <w:b/>
          <w:bCs/>
          <w:spacing w:val="-6"/>
          <w:kern w:val="0"/>
          <w:sz w:val="28"/>
          <w:szCs w:val="28"/>
          <ns2:ligatures ns2:val="none"/>
        </w:rPr>
      </w:pPr>
      <w:r w:rsidRPr="00D018E3">
        <w:rPr>
          <w:rFonts w:ascii="Times New Roman" w:eastAsia="Times New Roman" w:hAnsi="Times New Roman" w:cs="Times New Roman"/>
          <w:b/>
          <w:bCs/>
          <w:kern w:val="0"/>
          <w:sz w:val="28"/>
          <w:szCs w:val="28"/>
          <ns2:ligatures ns2:val="none"/>
        </w:rPr>
        <w:t>Quy định kỹ thuật bay đo từ, phổ gamma trong hoạt động điều tra cơ bản địa chất, điều tra địa chất về khoáng sản và thăm dò khoáng sản</w:t>
      </w:r>
    </w:p>
    <w:p ns2:paraId="5B6A056B" ns2:textId="77777777" w:rsidR="00D018E3" w:rsidRPr="00D018E3" w:rsidRDefault="00D018E3" w:rsidP="00D018E3">
      <w:pPr>
        <w:shd w:val="clear" w:color="auto" w:fill="FFFFFF"/>
        <w:spacing w:before="120" w:after="120" w:line="380" w:lineRule="atLeast"/>
        <w:ind w:firstLine="720"/>
        <w:jc w:val="both"/>
        <w:rPr>
          <w:rFonts w:ascii="Times New Roman" w:eastAsia="Times New Roman" w:hAnsi="Times New Roman" w:cs="Times New Roman"/>
          <w:i/>
          <w:iCs/>
          <w:kern w:val="0"/>
          <w:sz w:val="28"/>
          <w:szCs w:val="28"/>
          <ns2:ligatures ns2:val="none"/>
        </w:rPr>
      </w:pPr>
      <w:r w:rsidRPr="00D018E3">
        <w:rPr>
          <w:rFonts w:ascii="Times New Roman" w:eastAsia="Times New Roman" w:hAnsi="Times New Roman" w:cs="Times New Roman"/>
          <w:i/>
          <w:iCs/>
          <w:kern w:val="0"/>
          <w:sz w:val="28"/>
          <w:szCs w:val="28"/>
          <ns2:ligatures ns2:val="none"/>
        </w:rPr>
        <w:t>Căn cứ Luật Địa chất và khoáng sản số 54/2024/QH15 được sửa đổi, bổ sung một số điều bởi Luật số 147/2025/QH15;</w:t>
      </w:r>
    </w:p>
    <w:p ns2:paraId="0D5EBC2E" ns2:textId="77777777" w:rsidR="00D018E3" w:rsidRPr="00D018E3" w:rsidRDefault="00D018E3" w:rsidP="00AB1514">
      <w:pPr>
        <w:shd w:val="clear" w:color="auto" w:fill="FFFFFF"/>
        <w:spacing w:before="80" w:after="0" w:line="380" w:lineRule="atLeast"/>
        <w:ind w:firstLine="720"/>
        <w:jc w:val="both"/>
        <w:rPr>
          <w:rFonts w:ascii="Times New Roman" w:eastAsia="Times New Roman" w:hAnsi="Times New Roman" w:cs="Times New Roman"/>
          <w:i/>
          <w:iCs/>
          <w:kern w:val="0"/>
          <w:sz w:val="28"/>
          <w:szCs w:val="28"/>
          <ns2:ligatures ns2:val="none"/>
        </w:rPr>
      </w:pPr>
      <w:r w:rsidRPr="00D018E3">
        <w:rPr>
          <w:rFonts w:ascii="Times New Roman" w:eastAsia="Times New Roman" w:hAnsi="Times New Roman" w:cs="Times New Roman"/>
          <w:i/>
          <w:iCs/>
          <w:kern w:val="0"/>
          <w:sz w:val="28"/>
          <w:szCs w:val="28"/>
          <ns2:ligatures ns2:val="none"/>
        </w:rPr>
        <w:t>Căn cứ Nghị định số 193/2025/NĐ-CP ngày 02 tháng 7 năm 2025 của Chính phủ quy định chi tiết một số điều và biện pháp thi hành Luật Địa chất và khoáng sản;</w:t>
      </w:r>
    </w:p>
    <w:p ns2:paraId="0665F02E" ns2:textId="77777777" w:rsidR="00D018E3" w:rsidRPr="00D018E3" w:rsidRDefault="00D018E3" w:rsidP="00AB1514">
      <w:pPr>
        <w:shd w:val="clear" w:color="auto" w:fill="FFFFFF"/>
        <w:spacing w:before="80" w:after="0" w:line="380" w:lineRule="atLeast"/>
        <w:ind w:firstLine="720"/>
        <w:jc w:val="both"/>
        <w:rPr>
          <w:rFonts w:ascii="Times New Roman" w:eastAsia="Times New Roman" w:hAnsi="Times New Roman" w:cs="Times New Roman"/>
          <w:i/>
          <w:iCs/>
          <w:kern w:val="0"/>
          <w:sz w:val="28"/>
          <w:szCs w:val="28"/>
          <ns2:ligatures ns2:val="none"/>
        </w:rPr>
      </w:pPr>
      <w:r w:rsidRPr="00D018E3">
        <w:rPr>
          <w:rFonts w:ascii="Times New Roman" w:eastAsia="Times New Roman" w:hAnsi="Times New Roman" w:cs="Times New Roman"/>
          <w:i/>
          <w:iCs/>
          <w:kern w:val="0"/>
          <w:sz w:val="28"/>
          <w:szCs w:val="28"/>
          <ns2:ligatures ns2:val="none"/>
        </w:rPr>
        <w:t>Căn cứ Nghị định số 21/2026/NĐ-CP ngày 16 tháng 01 năm 2026 của Chính phủ sửa đổi, bổ sung một số điều của Nghị định số 193/2025/NĐ-CP ngày 02 tháng 7 năm 2025 quy định chi tiết một số điều và biện pháp thi hành Luật Địa chất và khoáng sản và quy định chi tiết Luật sửa đổi, bổ sung một số điều của Luật Địa chất và khoáng sản;</w:t>
      </w:r>
    </w:p>
    <w:p ns2:paraId="0FBBC26C" ns2:textId="77777777" w:rsidR="00D018E3" w:rsidRPr="00D018E3" w:rsidRDefault="00D018E3" w:rsidP="00AB1514">
      <w:pPr>
        <w:shd w:val="clear" w:color="auto" w:fill="FFFFFF"/>
        <w:spacing w:before="80" w:after="0" w:line="380" w:lineRule="atLeast"/>
        <w:ind w:firstLine="720"/>
        <w:jc w:val="both"/>
        <w:rPr>
          <w:rFonts w:ascii="Times New Roman" w:eastAsia="Times New Roman" w:hAnsi="Times New Roman" w:cs="Times New Roman"/>
          <w:i/>
          <w:iCs/>
          <w:spacing w:val="6"/>
          <w:kern w:val="0"/>
          <w:sz w:val="28"/>
          <w:szCs w:val="28"/>
          <ns2:ligatures ns2:val="none"/>
        </w:rPr>
      </w:pPr>
      <w:r w:rsidRPr="00D018E3">
        <w:rPr>
          <w:rFonts w:ascii="Times New Roman" w:eastAsia="Times New Roman" w:hAnsi="Times New Roman" w:cs="Times New Roman"/>
          <w:i/>
          <w:iCs/>
          <w:kern w:val="0"/>
          <w:sz w:val="28"/>
          <w:szCs w:val="28"/>
          <ns2:ligatures ns2:val="none"/>
        </w:rPr>
        <w:t>Căn cứ Nghị định số 35/2025/NĐ-CP ngày 25 tháng 02 năm 2025 của Chính phủ quy định chức năng, nhiệm vụ, quyền hạn và cơ cấu tổ chức của Bộ Nông nghiệp và Môi trường;</w:t>
      </w:r>
    </w:p>
    <w:p ns2:paraId="311E5512" ns2:textId="77777777" w:rsidR="00D018E3" w:rsidRPr="00D018E3" w:rsidRDefault="00D018E3" w:rsidP="00AB1514">
      <w:pPr>
        <w:shd w:val="clear" w:color="auto" w:fill="FFFFFF"/>
        <w:spacing w:before="80" w:after="0" w:line="380" w:lineRule="atLeast"/>
        <w:ind w:firstLine="720"/>
        <w:jc w:val="both"/>
        <w:rPr>
          <w:rFonts w:ascii="Times New Roman" w:eastAsia="Times New Roman" w:hAnsi="Times New Roman" w:cs="Times New Roman"/>
          <w:i/>
          <w:iCs/>
          <w:spacing w:val="6"/>
          <w:kern w:val="0"/>
          <w:sz w:val="28"/>
          <w:szCs w:val="28"/>
          <ns2:ligatures ns2:val="none"/>
        </w:rPr>
      </w:pPr>
      <w:r w:rsidRPr="00D018E3">
        <w:rPr>
          <w:rFonts w:ascii="Times New Roman" w:eastAsia="Times New Roman" w:hAnsi="Times New Roman" w:cs="Times New Roman"/>
          <w:i/>
          <w:iCs/>
          <w:spacing w:val="6"/>
          <w:kern w:val="0"/>
          <w:sz w:val="28"/>
          <w:szCs w:val="28"/>
          <ns2:ligatures ns2:val="none"/>
        </w:rPr>
        <w:t>Theo đề nghị của Cục trưởng Cục Địa chất và Khoáng sản Việt Nam;</w:t>
      </w:r>
    </w:p>
    <w:p ns2:paraId="73B250FA" ns2:textId="77777777" w:rsidR="00D018E3" w:rsidRPr="00D018E3" w:rsidRDefault="00D018E3" w:rsidP="00AB1514">
      <w:pPr>
        <w:shd w:val="clear" w:color="auto" w:fill="FFFFFF"/>
        <w:spacing w:before="80" w:after="0" w:line="380" w:lineRule="atLeast"/>
        <w:ind w:firstLine="720"/>
        <w:jc w:val="both"/>
        <w:rPr>
          <w:rFonts w:ascii="Times New Roman" w:eastAsia="Times New Roman" w:hAnsi="Times New Roman" w:cs="Times New Roman"/>
          <w:i/>
          <w:iCs/>
          <w:kern w:val="0"/>
          <w:sz w:val="28"/>
          <w:szCs w:val="28"/>
          <ns2:ligatures ns2:val="none"/>
        </w:rPr>
      </w:pPr>
      <w:r w:rsidRPr="00D018E3">
        <w:rPr>
          <w:rFonts w:ascii="Times New Roman" w:eastAsia="Times New Roman" w:hAnsi="Times New Roman" w:cs="Times New Roman"/>
          <w:i/>
          <w:iCs/>
          <w:spacing w:val="6"/>
          <w:kern w:val="0"/>
          <w:sz w:val="28"/>
          <w:szCs w:val="28"/>
          <ns2:ligatures ns2:val="none"/>
        </w:rPr>
        <w:t>Bộ trưởng Bộ Nông nghiệp và Môi trường ban hành Thông tư quy định kỹ thuật bay đo từ, phổ gamma trong hoạt động điều tra cơ bản địa chất, điều tra địa chất về khoáng sản và thăm dò khoáng sản</w:t>
      </w:r>
      <w:r w:rsidRPr="00D018E3">
        <w:rPr>
          <w:rFonts w:ascii="Times New Roman" w:eastAsia="Times New Roman" w:hAnsi="Times New Roman" w:cs="Times New Roman"/>
          <w:i/>
          <w:iCs/>
          <w:kern w:val="0"/>
          <w:sz w:val="28"/>
          <w:szCs w:val="28"/>
          <ns2:ligatures ns2:val="none"/>
        </w:rPr>
        <w:t>.</w:t>
      </w:r>
    </w:p>
    <w:p ns2:paraId="1AD984ED" ns2:textId="77777777" w:rsidR="00D018E3" w:rsidRPr="00D018E3" w:rsidRDefault="00D018E3" w:rsidP="00D018E3">
      <w:pPr>
        <w:spacing w:before="240" w:after="0" w:line="360" w:lineRule="exact"/>
        <w:jc w:val="center"/>
        <w:rPr>
          <w:rFonts w:ascii="Times New Roman" w:eastAsia="Times New Roman" w:hAnsi="Times New Roman" w:cs="Times New Roman"/>
          <w:b/>
          <w:bCs/>
          <w:kern w:val="0"/>
          <w:sz w:val="28"/>
          <w:szCs w:val="28"/>
          <ns2:ligatures ns2:val="none"/>
        </w:rPr>
      </w:pPr>
      <w:bookmarkStart w:id="0" w:name="chuong_1"/>
      <w:r w:rsidRPr="00D018E3">
        <w:rPr>
          <w:rFonts w:ascii="Times New Roman" w:eastAsia="Times New Roman" w:hAnsi="Times New Roman" w:cs="Times New Roman"/>
          <w:b/>
          <w:bCs/>
          <w:kern w:val="0"/>
          <w:sz w:val="28"/>
          <w:szCs w:val="28"/>
          <ns2:ligatures ns2:val="none"/>
        </w:rPr>
        <w:t>Chương I</w:t>
      </w:r>
      <w:bookmarkStart w:id="1" w:name="chuong_1_name"/>
      <w:bookmarkEnd w:id="0"/>
    </w:p>
    <w:p ns2:paraId="25CD468D" ns2:textId="77777777" w:rsidR="00D018E3" w:rsidRPr="00D018E3" w:rsidRDefault="00D018E3" w:rsidP="00D018E3">
      <w:pPr>
        <w:spacing w:after="120" w:line="360" w:lineRule="exact"/>
        <w:jc w:val="center"/>
        <w:rPr>
          <w:rFonts w:ascii="Times New Roman" w:eastAsia="Times New Roman" w:hAnsi="Times New Roman" w:cs="Times New Roman"/>
          <w:b/>
          <w:bCs/>
          <w:kern w:val="0"/>
          <w:sz w:val="28"/>
          <w:szCs w:val="28"/>
          <ns2:ligatures ns2:val="none"/>
        </w:rPr>
      </w:pPr>
      <w:r w:rsidRPr="00D018E3">
        <w:rPr>
          <w:rFonts w:ascii="Times New Roman" w:eastAsia="Times New Roman" w:hAnsi="Times New Roman" w:cs="Times New Roman"/>
          <w:b/>
          <w:bCs/>
          <w:kern w:val="0"/>
          <w:sz w:val="28"/>
          <w:szCs w:val="28"/>
          <ns2:ligatures ns2:val="none"/>
        </w:rPr>
        <w:t>QUY ĐỊNH CHUNG</w:t>
      </w:r>
      <w:bookmarkEnd w:id="1"/>
    </w:p>
    <w:p ns2:paraId="4F184984" ns2:textId="77777777" w:rsidR="00D018E3" w:rsidRPr="00D018E3" w:rsidRDefault="00D018E3" w:rsidP="00D018E3">
      <w:pPr>
        <w:widowControl w:val="0"/>
        <w:spacing w:before="120" w:after="120" w:line="360" w:lineRule="exact"/>
        <w:ind w:firstLine="709"/>
        <w:jc w:val="both"/>
        <w:rPr>
          <w:rFonts w:ascii="Times New Roman" w:eastAsia="SimSun" w:hAnsi="Times New Roman" w:cs="Times New Roman"/>
          <w:b/>
          <w:bCs/>
          <w:sz w:val="28"/>
          <w:szCs w:val="28"/>
          <w:lang w:eastAsia="zh-CN"/>
          <ns2:ligatures ns2:val="none"/>
        </w:rPr>
      </w:pPr>
      <w:r w:rsidRPr="00D018E3">
        <w:rPr>
          <w:rFonts w:ascii="Times New Roman" w:eastAsia="SimSun" w:hAnsi="Times New Roman" w:cs="Times New Roman"/>
          <w:b/>
          <w:bCs/>
          <w:sz w:val="28"/>
          <w:szCs w:val="28"/>
          <w:lang w:eastAsia="zh-CN"/>
          <ns2:ligatures ns2:val="none"/>
        </w:rPr>
        <w:t>Điều 1. Phạm vi điều chỉnh</w:t>
      </w:r>
    </w:p>
    <w:p ns2:paraId="71C932EE" ns2:textId="77777777" w:rsidR="00D018E3" w:rsidRPr="00D018E3" w:rsidRDefault="00D018E3" w:rsidP="00D018E3">
      <w:pPr>
        <w:spacing w:before="120" w:after="120" w:line="360" w:lineRule="exact"/>
        <w:ind w:firstLine="709"/>
        <w:jc w:val="both"/>
        <w:rPr>
          <w:rFonts w:ascii="Times New Roman" w:eastAsia="DengXian" w:hAnsi="Times New Roman" w:cs="Times New Roman"/>
          <w:kern w:val="0"/>
          <w:sz w:val="28"/>
          <w:szCs w:val="28"/>
          <ns2:ligatures ns2:val="none"/>
        </w:rPr>
      </w:pPr>
      <w:r w:rsidRPr="00D018E3">
        <w:rPr>
          <w:rFonts w:ascii="Times New Roman" w:eastAsia="DengXian" w:hAnsi="Times New Roman" w:cs="Times New Roman"/>
          <w:spacing w:val="-4"/>
          <w:kern w:val="0"/>
          <w:sz w:val="28"/>
          <w:szCs w:val="28"/>
          <ns2:ligatures ns2:val="none"/>
        </w:rPr>
        <w:t>Thông tư này quy định về nội dung, quy trình và kỹ thuật bay đo từ, phổ gamma sử dụng máy bay có người lái; bay đo phổ gamma sử dụng máy bay không người lái; bay đo từ sử dụng máy bay không người lái trong hoạt động điều tra cơ bản địa chất, điều tra địa chất về khoáng sản và thăm dò khoáng sản.</w:t>
      </w:r>
    </w:p>
    <w:p ns2:paraId="4EB3B677" ns2:textId="77777777" w:rsidR="00D018E3" w:rsidRPr="00D018E3" w:rsidRDefault="00D018E3" w:rsidP="00D018E3">
      <w:pPr>
        <w:spacing w:before="120" w:after="120" w:line="360" w:lineRule="exact"/>
        <w:ind w:firstLine="720"/>
        <w:jc w:val="both"/>
        <w:rPr>
          <w:rFonts w:ascii="Times New Roman" w:eastAsia="DengXian" w:hAnsi="Times New Roman" w:cs="Times New Roman"/>
          <w:b/>
          <w:bCs/>
          <w:kern w:val="0"/>
          <w:sz w:val="28"/>
          <w:szCs w:val="28"/>
          <ns2:ligatures ns2:val="none"/>
        </w:rPr>
      </w:pPr>
      <w:r w:rsidRPr="00D018E3">
        <w:rPr>
          <w:rFonts w:ascii="Times New Roman" w:eastAsia="DengXian" w:hAnsi="Times New Roman" w:cs="Times New Roman"/>
          <w:b/>
          <w:bCs/>
          <w:kern w:val="0"/>
          <w:sz w:val="28"/>
          <w:szCs w:val="28"/>
          <ns2:ligatures ns2:val="none"/>
        </w:rPr>
        <w:t>Điều 2. Đối tượng áp dụng</w:t>
      </w:r>
    </w:p>
    <w:p ns2:paraId="5F6BE38C" ns2:textId="77777777" w:rsidR="00D018E3" w:rsidRPr="00D018E3" w:rsidRDefault="00D018E3" w:rsidP="00D018E3">
      <w:pPr>
        <w:spacing w:before="120" w:after="120" w:line="360" w:lineRule="exact"/>
        <w:ind w:firstLine="709"/>
        <w:jc w:val="both"/>
        <w:rPr>
          <w:rFonts w:ascii="Times New Roman" w:eastAsia="DengXian" w:hAnsi="Times New Roman" w:cs="Times New Roman"/>
          <w:kern w:val="0"/>
          <w:sz w:val="28"/>
          <w:szCs w:val="28"/>
          <ns2:ligatures ns2:val="none"/>
        </w:rPr>
      </w:pPr>
      <w:r w:rsidRPr="00D018E3">
        <w:rPr>
          <w:rFonts w:ascii="Times New Roman" w:eastAsia="DengXian" w:hAnsi="Times New Roman" w:cs="Times New Roman"/>
          <w:kern w:val="0"/>
          <w:sz w:val="28"/>
          <w:szCs w:val="28"/>
          <ns2:ligatures ns2:val="none"/>
        </w:rPr>
        <w:t xml:space="preserve">Thông tư này áp dụng đối với cơ quan quản lý nhà nước về địa chất và khoáng sản, tổ chức, cá nhân thực hiện hoạt động bay đo từ, phổ gamma trong </w:t>
      </w:r>
      <w:r w:rsidRPr="00D018E3">
        <w:rPr>
          <w:rFonts w:ascii="Times New Roman" w:eastAsia="DengXian" w:hAnsi="Times New Roman" w:cs="Times New Roman"/>
          <w:kern w:val="0"/>
          <w:sz w:val="28"/>
          <w:szCs w:val="28"/>
          <ns2:ligatures ns2:val="none"/>
        </w:rPr>
        <w:lastRenderedPageBreak/>
        <w:t>công tác điều tra cơ bản địa chất, điều tra địa chất về khoáng sản và thăm dò khoáng sản và tổ chức, cá nhân khác có liên quan.</w:t>
      </w:r>
    </w:p>
    <w:p ns2:paraId="4905566A" ns2:textId="77777777" w:rsidR="00D018E3" w:rsidRPr="00D018E3" w:rsidRDefault="00D018E3" w:rsidP="00D018E3">
      <w:pPr>
        <w:spacing w:before="120" w:after="120" w:line="360" w:lineRule="exact"/>
        <w:ind w:firstLine="720"/>
        <w:jc w:val="both"/>
        <w:rPr>
          <w:rFonts w:ascii="Times New Roman" w:eastAsia="DengXian" w:hAnsi="Times New Roman" w:cs="Times New Roman"/>
          <w:b/>
          <w:bCs/>
          <w:kern w:val="0"/>
          <w:sz w:val="28"/>
          <w:szCs w:val="28"/>
          <ns2:ligatures ns2:val="none"/>
        </w:rPr>
      </w:pPr>
      <w:r w:rsidRPr="00D018E3">
        <w:rPr>
          <w:rFonts w:ascii="Times New Roman" w:eastAsia="DengXian" w:hAnsi="Times New Roman" w:cs="Times New Roman"/>
          <w:b/>
          <w:bCs/>
          <w:kern w:val="0"/>
          <w:sz w:val="28"/>
          <w:szCs w:val="28"/>
          <ns2:ligatures ns2:val="none"/>
        </w:rPr>
        <w:t>Điều 3. Giải thích từ ngữ</w:t>
      </w:r>
    </w:p>
    <w:p ns2:paraId="6CD0F134" ns2:textId="77777777" w:rsidR="00D018E3" w:rsidRPr="00D018E3" w:rsidRDefault="00D018E3" w:rsidP="00AB1514">
      <w:pPr>
        <w:spacing w:before="100" w:after="0" w:line="360" w:lineRule="exact"/>
        <w:ind w:firstLine="709"/>
        <w:jc w:val="both"/>
        <w:rPr>
          <w:rFonts w:ascii="Times New Roman" w:eastAsia="DengXian" w:hAnsi="Times New Roman" w:cs="Times New Roman"/>
          <w:kern w:val="0"/>
          <w:sz w:val="28"/>
          <w:szCs w:val="28"/>
          <ns2:ligatures ns2:val="none"/>
        </w:rPr>
      </w:pPr>
      <w:r w:rsidRPr="00D018E3">
        <w:rPr>
          <w:rFonts w:ascii="Times New Roman" w:eastAsia="DengXian" w:hAnsi="Times New Roman" w:cs="Times New Roman"/>
          <w:kern w:val="0"/>
          <w:sz w:val="28"/>
          <w:szCs w:val="28"/>
          <ns2:ligatures ns2:val="none"/>
        </w:rPr>
        <w:t>Trong Thông tư này, các từ ngữ dưới đây được hiểu như sau:</w:t>
      </w:r>
    </w:p>
    <w:p ns2:paraId="26C249C9" ns2:textId="77777777" w:rsidR="00D018E3" w:rsidRPr="00D018E3" w:rsidRDefault="00D018E3" w:rsidP="00AB1514">
      <w:pPr>
        <w:spacing w:before="100" w:after="0" w:line="360" w:lineRule="exact"/>
        <w:ind w:firstLine="709"/>
        <w:jc w:val="both"/>
        <w:rPr>
          <w:rFonts w:ascii="Times New Roman" w:eastAsia="DengXian" w:hAnsi="Times New Roman" w:cs="Times New Roman"/>
          <w:spacing w:val="-6"/>
          <w:kern w:val="0"/>
          <w:sz w:val="28"/>
          <w:szCs w:val="28"/>
          <ns2:ligatures ns2:val="none"/>
        </w:rPr>
      </w:pPr>
      <w:r w:rsidRPr="00D018E3">
        <w:rPr>
          <w:rFonts w:ascii="Times New Roman" w:eastAsia="DengXian" w:hAnsi="Times New Roman" w:cs="Times New Roman"/>
          <w:spacing w:val="-6"/>
          <w:kern w:val="0"/>
          <w:sz w:val="28"/>
          <w:szCs w:val="28"/>
          <ns2:ligatures ns2:val="none"/>
        </w:rPr>
        <w:t>1. Tuyến thường là tuyến được thiết kế theo tỷ lệ bay đo.</w:t>
      </w:r>
    </w:p>
    <w:p ns2:paraId="06955B18" ns2:textId="77777777" w:rsidR="00D018E3" w:rsidRPr="00D018E3" w:rsidRDefault="00D018E3" w:rsidP="00AB1514">
      <w:pPr>
        <w:spacing w:before="100" w:after="0" w:line="360" w:lineRule="exact"/>
        <w:ind w:firstLine="709"/>
        <w:jc w:val="both"/>
        <w:rPr>
          <w:rFonts w:ascii="Times New Roman" w:eastAsia="DengXian" w:hAnsi="Times New Roman" w:cs="Times New Roman"/>
          <w:kern w:val="0"/>
          <w:sz w:val="28"/>
          <w:szCs w:val="28"/>
          <ns2:ligatures ns2:val="none"/>
        </w:rPr>
      </w:pPr>
      <w:r w:rsidRPr="00D018E3">
        <w:rPr>
          <w:rFonts w:ascii="Times New Roman" w:eastAsia="DengXian" w:hAnsi="Times New Roman" w:cs="Times New Roman"/>
          <w:kern w:val="0"/>
          <w:sz w:val="28"/>
          <w:szCs w:val="28"/>
          <ns2:ligatures ns2:val="none"/>
        </w:rPr>
        <w:t>2. Tuyến tựa là tuyến được thiết kế để liên kết số liệu bay đo từ, phổ gamma trong một vùng bay.</w:t>
      </w:r>
    </w:p>
    <w:p ns2:paraId="2AD46E9A" ns2:textId="77777777" w:rsidR="00D018E3" w:rsidRPr="00D018E3" w:rsidRDefault="00D018E3" w:rsidP="00AB1514">
      <w:pPr>
        <w:spacing w:before="100" w:after="0" w:line="360" w:lineRule="exact"/>
        <w:ind w:firstLine="709"/>
        <w:jc w:val="both"/>
        <w:rPr>
          <w:rFonts w:ascii="Times New Roman" w:eastAsia="DengXian" w:hAnsi="Times New Roman" w:cs="Times New Roman"/>
          <w:kern w:val="0"/>
          <w:sz w:val="28"/>
          <w:szCs w:val="28"/>
          <ns2:ligatures ns2:val="none"/>
        </w:rPr>
      </w:pPr>
      <w:r w:rsidRPr="00D018E3">
        <w:rPr>
          <w:rFonts w:ascii="Times New Roman" w:eastAsia="DengXian" w:hAnsi="Times New Roman" w:cs="Times New Roman"/>
          <w:kern w:val="0"/>
          <w:sz w:val="28"/>
          <w:szCs w:val="28"/>
          <ns2:ligatures ns2:val="none"/>
        </w:rPr>
        <w:t>3. Tuyến bay đo kiểm tra là tuyến được lựa chọn để bay đo kiểm tra hệ thống thiết bị đo ghi.</w:t>
      </w:r>
    </w:p>
    <w:p ns2:paraId="32A3DD57" ns2:textId="77777777" w:rsidR="00D018E3" w:rsidRPr="00D018E3" w:rsidRDefault="00D018E3" w:rsidP="00AB1514">
      <w:pPr>
        <w:spacing w:before="100" w:after="0" w:line="360" w:lineRule="exact"/>
        <w:ind w:firstLine="709"/>
        <w:jc w:val="both"/>
        <w:rPr>
          <w:rFonts w:ascii="Times New Roman" w:eastAsia="DengXian" w:hAnsi="Times New Roman" w:cs="Times New Roman"/>
          <w:kern w:val="0"/>
          <w:sz w:val="28"/>
          <w:szCs w:val="28"/>
          <ns2:ligatures ns2:val="none"/>
        </w:rPr>
      </w:pPr>
      <w:r w:rsidRPr="00D018E3">
        <w:rPr>
          <w:rFonts w:ascii="Times New Roman" w:eastAsia="DengXian" w:hAnsi="Times New Roman" w:cs="Times New Roman"/>
          <w:kern w:val="0"/>
          <w:sz w:val="28"/>
          <w:szCs w:val="28"/>
          <ns2:ligatures ns2:val="none"/>
        </w:rPr>
        <w:t>4. Tuyến liên kết là tuyến để liên kết số liệu bay đo từ, phổ gamma giữa các vùng bay với nhau.</w:t>
      </w:r>
    </w:p>
    <w:p ns2:paraId="536F32D0" ns2:textId="77777777" w:rsidR="00D018E3" w:rsidRPr="00D018E3" w:rsidRDefault="00D018E3" w:rsidP="00AB1514">
      <w:pPr>
        <w:spacing w:before="100" w:after="0" w:line="360" w:lineRule="exact"/>
        <w:ind w:firstLine="709"/>
        <w:jc w:val="both"/>
        <w:rPr>
          <w:rFonts w:ascii="Times New Roman" w:eastAsia="DengXian" w:hAnsi="Times New Roman" w:cs="Times New Roman"/>
          <w:kern w:val="0"/>
          <w:sz w:val="28"/>
          <w:szCs w:val="28"/>
          <ns2:ligatures ns2:val="none"/>
        </w:rPr>
      </w:pPr>
      <w:r w:rsidRPr="00D018E3">
        <w:rPr>
          <w:rFonts w:ascii="Times New Roman" w:eastAsia="DengXian" w:hAnsi="Times New Roman" w:cs="Times New Roman"/>
          <w:kern w:val="0"/>
          <w:sz w:val="28"/>
          <w:szCs w:val="28"/>
          <ns2:ligatures ns2:val="none"/>
        </w:rPr>
        <w:t>5. Bay đo kỹ thuật là bay đo để:</w:t>
      </w:r>
    </w:p>
    <w:p ns2:paraId="6BFD3817" ns2:textId="77777777" w:rsidR="00D018E3" w:rsidRPr="00D018E3" w:rsidRDefault="00D018E3" w:rsidP="00AB1514">
      <w:pPr>
        <w:spacing w:before="100" w:after="0" w:line="360" w:lineRule="exact"/>
        <w:ind w:firstLine="709"/>
        <w:jc w:val="both"/>
        <w:rPr>
          <w:rFonts w:ascii="Times New Roman" w:eastAsia="DengXian" w:hAnsi="Times New Roman" w:cs="Times New Roman"/>
          <w:kern w:val="0"/>
          <w:sz w:val="28"/>
          <w:szCs w:val="28"/>
          <ns2:ligatures ns2:val="none"/>
        </w:rPr>
      </w:pPr>
      <w:r w:rsidRPr="00D018E3">
        <w:rPr>
          <w:rFonts w:ascii="Times New Roman" w:eastAsia="DengXian" w:hAnsi="Times New Roman" w:cs="Times New Roman"/>
          <w:kern w:val="0"/>
          <w:sz w:val="28"/>
          <w:szCs w:val="28"/>
          <ns2:ligatures ns2:val="none"/>
        </w:rPr>
        <w:t>a) Xác định hệ số suy giảm theo độ cao của thiết bị, hệ số loại trừ phông vũ trụ, bức xạ nền máy bay, phông radon đối với bay đo phổ gamma;</w:t>
      </w:r>
    </w:p>
    <w:p ns2:paraId="6C5DC516" ns2:textId="77777777" w:rsidR="00D018E3" w:rsidRPr="00D018E3" w:rsidRDefault="00D018E3" w:rsidP="00AB1514">
      <w:pPr>
        <w:spacing w:before="100" w:after="0" w:line="360" w:lineRule="exact"/>
        <w:ind w:firstLine="709"/>
        <w:jc w:val="both"/>
        <w:rPr>
          <w:rFonts w:ascii="Times New Roman" w:eastAsia="DengXian" w:hAnsi="Times New Roman" w:cs="Times New Roman"/>
          <w:kern w:val="0"/>
          <w:sz w:val="28"/>
          <w:szCs w:val="28"/>
          <ns2:ligatures ns2:val="none"/>
        </w:rPr>
      </w:pPr>
      <w:r w:rsidRPr="00D018E3">
        <w:rPr>
          <w:rFonts w:ascii="Times New Roman" w:eastAsia="DengXian" w:hAnsi="Times New Roman" w:cs="Times New Roman"/>
          <w:kern w:val="0"/>
          <w:sz w:val="28"/>
          <w:szCs w:val="28"/>
          <ns2:ligatures ns2:val="none"/>
        </w:rPr>
        <w:t>b) Xác định hệ số bù trường từ, ảnh hưởng của trường từ theo hướng bay và độ trễ của thiết bị đo ghi đối với bay đo từ.</w:t>
      </w:r>
    </w:p>
    <w:p ns2:paraId="645ECB36" ns2:textId="77777777" w:rsidR="00D018E3" w:rsidRPr="00D018E3" w:rsidRDefault="00D018E3" w:rsidP="00AB1514">
      <w:pPr>
        <w:spacing w:before="100" w:after="0" w:line="360" w:lineRule="exact"/>
        <w:ind w:firstLine="709"/>
        <w:jc w:val="both"/>
        <w:rPr>
          <w:rFonts w:ascii="Times New Roman" w:eastAsia="DengXian" w:hAnsi="Times New Roman" w:cs="Times New Roman"/>
          <w:kern w:val="0"/>
          <w:sz w:val="28"/>
          <w:szCs w:val="28"/>
          <ns2:ligatures ns2:val="none"/>
        </w:rPr>
      </w:pPr>
      <w:r w:rsidRPr="00D018E3">
        <w:rPr>
          <w:rFonts w:ascii="Times New Roman" w:eastAsia="DengXian" w:hAnsi="Times New Roman" w:cs="Times New Roman"/>
          <w:kern w:val="0"/>
          <w:sz w:val="28"/>
          <w:szCs w:val="28"/>
          <ns2:ligatures ns2:val="none"/>
        </w:rPr>
        <w:t>6. Bay tuyến lặp là bay đo lặp lại trên tuyến hoặc đoạn tuyến tại các ngày bay khác nhau để đánh giá sai số trong bay đo phổ gamma.</w:t>
      </w:r>
    </w:p>
    <w:p ns2:paraId="23A6B7F3" ns2:textId="77777777" w:rsidR="00D018E3" w:rsidRPr="00D018E3" w:rsidRDefault="00D018E3" w:rsidP="00AB1514">
      <w:pPr>
        <w:spacing w:before="100" w:after="0" w:line="360" w:lineRule="exact"/>
        <w:ind w:firstLine="709"/>
        <w:jc w:val="both"/>
        <w:rPr>
          <w:rFonts w:ascii="Times New Roman" w:eastAsia="DengXian" w:hAnsi="Times New Roman" w:cs="Times New Roman"/>
          <w:kern w:val="0"/>
          <w:sz w:val="28"/>
          <w:szCs w:val="28"/>
          <ns2:ligatures ns2:val="none"/>
        </w:rPr>
      </w:pPr>
      <w:r w:rsidRPr="00D018E3">
        <w:rPr>
          <w:rFonts w:ascii="Times New Roman" w:eastAsia="DengXian" w:hAnsi="Times New Roman" w:cs="Times New Roman"/>
          <w:kern w:val="0"/>
          <w:sz w:val="28"/>
          <w:szCs w:val="28"/>
          <ns2:ligatures ns2:val="none"/>
        </w:rPr>
        <w:t>7. Hiệu chỉnh, liên kết là việc tính toán các kết quả bay đo theo các tham số chuẩn máy, hệ số suy giảm theo độ cao bay, liên kết toàn bộ điểm đo trên hệ thống tuyến bay thường, tuyến liên kết và hệ thống số liệu GPS để đưa ra bản số liệu địa vật lý theo tọa độ điểm đo.</w:t>
      </w:r>
    </w:p>
    <w:p ns2:paraId="4DEBBD3E" ns2:textId="77777777" w:rsidR="00D018E3" w:rsidRPr="00D018E3" w:rsidRDefault="00D018E3" w:rsidP="00AB1514">
      <w:pPr>
        <w:spacing w:before="100" w:after="0" w:line="360" w:lineRule="exact"/>
        <w:ind w:firstLine="709"/>
        <w:jc w:val="both"/>
        <w:rPr>
          <w:rFonts w:ascii="Times New Roman" w:eastAsia="DengXian" w:hAnsi="Times New Roman" w:cs="Times New Roman"/>
          <w:kern w:val="0"/>
          <w:sz w:val="28"/>
          <w:szCs w:val="28"/>
          <ns2:ligatures ns2:val="none"/>
        </w:rPr>
      </w:pPr>
      <w:r w:rsidRPr="00D018E3">
        <w:rPr>
          <w:rFonts w:ascii="Times New Roman" w:eastAsia="DengXian" w:hAnsi="Times New Roman" w:cs="Times New Roman"/>
          <w:kern w:val="0"/>
          <w:sz w:val="28"/>
          <w:szCs w:val="28"/>
          <ns2:ligatures ns2:val="none"/>
        </w:rPr>
        <w:t>8. Độ trễ của thiết bị đo ghi là độ trễ về thời gian đo ghi của máy đo từ khi bay qua một dị thường theo hai hướng ngược nhau.</w:t>
      </w:r>
    </w:p>
    <w:p ns2:paraId="67C7D6CD" ns2:textId="77777777" w:rsidR="00D018E3" w:rsidRPr="00D018E3" w:rsidRDefault="00D018E3" w:rsidP="00AB1514">
      <w:pPr>
        <w:spacing w:before="100" w:after="0" w:line="360" w:lineRule="exact"/>
        <w:ind w:firstLine="709"/>
        <w:jc w:val="both"/>
        <w:rPr>
          <w:rFonts w:ascii="Times New Roman" w:eastAsia="DengXian" w:hAnsi="Times New Roman" w:cs="Times New Roman"/>
          <w:kern w:val="0"/>
          <w:sz w:val="28"/>
          <w:szCs w:val="28"/>
          <ns2:ligatures ns2:val="none"/>
        </w:rPr>
      </w:pPr>
      <w:r w:rsidRPr="00D018E3">
        <w:rPr>
          <w:rFonts w:ascii="Times New Roman" w:eastAsia="DengXian" w:hAnsi="Times New Roman" w:cs="Times New Roman"/>
          <w:kern w:val="0"/>
          <w:sz w:val="28"/>
          <w:szCs w:val="28"/>
          <ns2:ligatures ns2:val="none"/>
        </w:rPr>
        <w:t>9. Phông vũ trụ là bức xạ điện từ có nguồn gốc từ vũ trụ.</w:t>
      </w:r>
    </w:p>
    <w:p ns2:paraId="78886A29" ns2:textId="77777777" w:rsidR="00D018E3" w:rsidRPr="00D018E3" w:rsidRDefault="00D018E3" w:rsidP="00D018E3">
      <w:pPr>
        <w:spacing w:after="120" w:line="360" w:lineRule="exact"/>
        <w:jc w:val="center"/>
        <w:rPr>
          <w:rFonts w:ascii="Times New Roman" w:eastAsia="Times New Roman" w:hAnsi="Times New Roman" w:cs="Times New Roman"/>
          <w:b/>
          <w:bCs/>
          <w:kern w:val="0"/>
          <w:sz w:val="28"/>
          <w:szCs w:val="28"/>
          <ns2:ligatures ns2:val="none"/>
        </w:rPr>
      </w:pPr>
      <w:r w:rsidRPr="00D018E3">
        <w:rPr>
          <w:rFonts w:ascii="Times New Roman" w:eastAsia="Times New Roman" w:hAnsi="Times New Roman" w:cs="Times New Roman"/>
          <w:b/>
          <w:bCs/>
          <w:kern w:val="0"/>
          <w:sz w:val="28"/>
          <w:szCs w:val="28"/>
          <ns2:ligatures ns2:val="none"/>
        </w:rPr>
        <w:t>Chương II</w:t>
      </w:r>
    </w:p>
    <w:p ns2:paraId="245D921E" ns2:textId="77777777" w:rsidR="00D018E3" w:rsidRPr="00D018E3" w:rsidRDefault="00D018E3" w:rsidP="00D018E3">
      <w:pPr>
        <w:spacing w:after="120" w:line="360" w:lineRule="exact"/>
        <w:jc w:val="center"/>
        <w:rPr>
          <w:rFonts w:ascii="Times New Roman" w:eastAsia="Times New Roman" w:hAnsi="Times New Roman" w:cs="Times New Roman"/>
          <w:b/>
          <w:bCs/>
          <w:kern w:val="0"/>
          <w:sz w:val="28"/>
          <w:szCs w:val="28"/>
          <ns2:ligatures ns2:val="none"/>
        </w:rPr>
      </w:pPr>
      <w:r w:rsidRPr="00D018E3">
        <w:rPr>
          <w:rFonts w:ascii="Times New Roman" w:eastAsia="Times New Roman" w:hAnsi="Times New Roman" w:cs="Times New Roman"/>
          <w:b/>
          <w:bCs/>
          <w:kern w:val="0"/>
          <w:sz w:val="28"/>
          <w:szCs w:val="28"/>
          <ns2:ligatures ns2:val="none"/>
        </w:rPr>
        <w:t>YÊU CẦU KỸ THUẬT CHUNG</w:t>
      </w:r>
    </w:p>
    <w:p ns2:paraId="34BB600B" ns2:textId="77777777" w:rsidR="00D018E3" w:rsidRPr="00D018E3" w:rsidRDefault="00D018E3" w:rsidP="00D018E3">
      <w:pPr>
        <w:spacing w:before="120" w:after="120" w:line="360" w:lineRule="exact"/>
        <w:ind w:firstLine="720"/>
        <w:jc w:val="both"/>
        <w:rPr>
          <w:rFonts w:ascii="Times New Roman" w:eastAsia="DengXian" w:hAnsi="Times New Roman" w:cs="Times New Roman"/>
          <w:b/>
          <w:bCs/>
          <w:kern w:val="0"/>
          <w:sz w:val="28"/>
          <w:szCs w:val="28"/>
          <ns2:ligatures ns2:val="none"/>
        </w:rPr>
      </w:pPr>
      <w:r w:rsidRPr="00D018E3">
        <w:rPr>
          <w:rFonts w:ascii="Times New Roman" w:eastAsia="Times New Roman" w:hAnsi="Times New Roman" w:cs="Times New Roman"/>
          <w:b/>
          <w:bCs/>
          <w:kern w:val="0"/>
          <w:sz w:val="28"/>
          <w:szCs w:val="26"/>
          <ns2:ligatures ns2:val="none"/>
        </w:rPr>
        <w:t xml:space="preserve">Điều 4. </w:t>
      </w:r>
      <w:r w:rsidRPr="00D018E3">
        <w:rPr>
          <w:rFonts w:ascii="Times New Roman" w:eastAsia="DengXian" w:hAnsi="Times New Roman" w:cs="Times New Roman"/>
          <w:b/>
          <w:bCs/>
          <w:kern w:val="0"/>
          <w:sz w:val="28"/>
          <w:szCs w:val="28"/>
          <ns2:ligatures ns2:val="none"/>
        </w:rPr>
        <w:t>Nội dung công việc bay đo từ, phổ gamma</w:t>
      </w:r>
    </w:p>
    <w:p ns2:paraId="136042FE" ns2:textId="77777777" w:rsidR="00D018E3" w:rsidRPr="00D018E3" w:rsidRDefault="00D018E3" w:rsidP="00D018E3">
      <w:pPr>
        <w:spacing w:before="120" w:after="120" w:line="360" w:lineRule="exact"/>
        <w:ind w:firstLine="709"/>
        <w:jc w:val="both"/>
        <w:rPr>
          <w:rFonts w:ascii="Times New Roman" w:eastAsia="DengXian" w:hAnsi="Times New Roman" w:cs="Times New Roman"/>
          <w:kern w:val="0"/>
          <w:sz w:val="28"/>
          <w:szCs w:val="28"/>
          <ns2:ligatures ns2:val="none"/>
        </w:rPr>
      </w:pPr>
      <w:r w:rsidRPr="00D018E3">
        <w:rPr>
          <w:rFonts w:ascii="Times New Roman" w:eastAsia="DengXian" w:hAnsi="Times New Roman" w:cs="Times New Roman"/>
          <w:kern w:val="0"/>
          <w:sz w:val="28"/>
          <w:szCs w:val="28"/>
          <ns2:ligatures ns2:val="none"/>
        </w:rPr>
        <w:t>1. Công tác bay đo từ, phổ gamma sử dụng máy bay có người lái</w:t>
      </w:r>
    </w:p>
    <w:p ns2:paraId="6EF6B834" ns2:textId="77777777" w:rsidR="00D018E3" w:rsidRPr="00D018E3" w:rsidRDefault="00D018E3" w:rsidP="00D018E3">
      <w:pPr>
        <w:spacing w:before="120" w:after="120" w:line="360" w:lineRule="exact"/>
        <w:ind w:firstLine="709"/>
        <w:jc w:val="both"/>
        <w:rPr>
          <w:rFonts w:ascii="Times New Roman" w:eastAsia="DengXian" w:hAnsi="Times New Roman" w:cs="Times New Roman"/>
          <w:kern w:val="0"/>
          <w:sz w:val="28"/>
          <w:szCs w:val="28"/>
          <ns2:ligatures ns2:val="none"/>
        </w:rPr>
      </w:pPr>
      <w:r w:rsidRPr="00D018E3">
        <w:rPr>
          <w:rFonts w:ascii="Times New Roman" w:eastAsia="DengXian" w:hAnsi="Times New Roman" w:cs="Times New Roman"/>
          <w:kern w:val="0"/>
          <w:sz w:val="28"/>
          <w:szCs w:val="28"/>
          <ns2:ligatures ns2:val="none"/>
        </w:rPr>
        <w:t>a) Công tác văn phòng trước thực địa và chuẩn bị thi công;</w:t>
      </w:r>
    </w:p>
    <w:p ns2:paraId="0A0589FF" ns2:textId="77777777" w:rsidR="00D018E3" w:rsidRPr="00D018E3" w:rsidRDefault="00D018E3" w:rsidP="00D018E3">
      <w:pPr>
        <w:spacing w:before="120" w:after="120" w:line="360" w:lineRule="exact"/>
        <w:ind w:firstLine="709"/>
        <w:jc w:val="both"/>
        <w:rPr>
          <w:rFonts w:ascii="Times New Roman" w:eastAsia="DengXian" w:hAnsi="Times New Roman" w:cs="Times New Roman"/>
          <w:kern w:val="0"/>
          <w:sz w:val="28"/>
          <w:szCs w:val="28"/>
          <ns2:ligatures ns2:val="none"/>
        </w:rPr>
      </w:pPr>
      <w:r w:rsidRPr="00D018E3">
        <w:rPr>
          <w:rFonts w:ascii="Times New Roman" w:eastAsia="DengXian" w:hAnsi="Times New Roman" w:cs="Times New Roman"/>
          <w:kern w:val="0"/>
          <w:sz w:val="28"/>
          <w:szCs w:val="28"/>
          <ns2:ligatures ns2:val="none"/>
        </w:rPr>
        <w:t>b) Công tác lắp đặt thiết bị;</w:t>
      </w:r>
    </w:p>
    <w:p ns2:paraId="118BACB8" ns2:textId="77777777" w:rsidR="00D018E3" w:rsidRPr="00D018E3" w:rsidRDefault="00D018E3" w:rsidP="00D018E3">
      <w:pPr>
        <w:spacing w:before="120" w:after="120" w:line="360" w:lineRule="exact"/>
        <w:ind w:firstLine="709"/>
        <w:jc w:val="both"/>
        <w:rPr>
          <w:rFonts w:ascii="Times New Roman" w:eastAsia="DengXian" w:hAnsi="Times New Roman" w:cs="Times New Roman"/>
          <w:kern w:val="0"/>
          <w:sz w:val="28"/>
          <w:szCs w:val="28"/>
          <ns2:ligatures ns2:val="none"/>
        </w:rPr>
      </w:pPr>
      <w:r w:rsidRPr="00D018E3">
        <w:rPr>
          <w:rFonts w:ascii="Times New Roman" w:eastAsia="DengXian" w:hAnsi="Times New Roman" w:cs="Times New Roman"/>
          <w:kern w:val="0"/>
          <w:sz w:val="28"/>
          <w:szCs w:val="28"/>
          <ns2:ligatures ns2:val="none"/>
        </w:rPr>
        <w:t>c) Công tác bay đo kỹ thuật;</w:t>
      </w:r>
    </w:p>
    <w:p ns2:paraId="366DC159" ns2:textId="77777777" w:rsidR="00D018E3" w:rsidRPr="00D018E3" w:rsidRDefault="00D018E3" w:rsidP="00D018E3">
      <w:pPr>
        <w:spacing w:before="120" w:after="120" w:line="360" w:lineRule="exact"/>
        <w:ind w:firstLine="709"/>
        <w:jc w:val="both"/>
        <w:rPr>
          <w:rFonts w:ascii="Times New Roman" w:eastAsia="DengXian" w:hAnsi="Times New Roman" w:cs="Times New Roman"/>
          <w:kern w:val="0"/>
          <w:sz w:val="28"/>
          <w:szCs w:val="28"/>
          <ns2:ligatures ns2:val="none"/>
        </w:rPr>
      </w:pPr>
      <w:r w:rsidRPr="00D018E3">
        <w:rPr>
          <w:rFonts w:ascii="Times New Roman" w:eastAsia="DengXian" w:hAnsi="Times New Roman" w:cs="Times New Roman"/>
          <w:kern w:val="0"/>
          <w:sz w:val="28"/>
          <w:szCs w:val="28"/>
          <ns2:ligatures ns2:val="none"/>
        </w:rPr>
        <w:t>d) Công tác đo biến thiên từ;</w:t>
      </w:r>
    </w:p>
    <w:p ns2:paraId="2B9F3725" ns2:textId="77777777" w:rsidR="00D018E3" w:rsidRPr="00D018E3" w:rsidRDefault="00D018E3" w:rsidP="00AB1514">
      <w:pPr>
        <w:spacing w:before="120" w:after="120" w:line="380" w:lineRule="exact"/>
        <w:ind w:firstLine="709"/>
        <w:jc w:val="both"/>
        <w:rPr>
          <w:rFonts w:ascii="Times New Roman" w:eastAsia="DengXian" w:hAnsi="Times New Roman" w:cs="Times New Roman"/>
          <w:kern w:val="0"/>
          <w:sz w:val="28"/>
          <w:szCs w:val="28"/>
          <ns2:ligatures ns2:val="none"/>
        </w:rPr>
      </w:pPr>
      <w:r w:rsidRPr="00D018E3">
        <w:rPr>
          <w:rFonts w:ascii="Times New Roman" w:eastAsia="DengXian" w:hAnsi="Times New Roman" w:cs="Times New Roman"/>
          <w:kern w:val="0"/>
          <w:sz w:val="28"/>
          <w:szCs w:val="28"/>
          <ns2:ligatures ns2:val="none"/>
        </w:rPr>
        <w:lastRenderedPageBreak/>
        <w:t>đ) Công tác trắc địa định vị dẫn tuyến;</w:t>
      </w:r>
    </w:p>
    <w:p ns2:paraId="161348AE" ns2:textId="77777777" w:rsidR="00D018E3" w:rsidRPr="00D018E3" w:rsidRDefault="00D018E3" w:rsidP="00AB1514">
      <w:pPr>
        <w:spacing w:before="120" w:after="120" w:line="380" w:lineRule="exact"/>
        <w:ind w:firstLine="709"/>
        <w:jc w:val="both"/>
        <w:rPr>
          <w:rFonts w:ascii="Times New Roman" w:eastAsia="DengXian" w:hAnsi="Times New Roman" w:cs="Times New Roman"/>
          <w:kern w:val="0"/>
          <w:sz w:val="28"/>
          <w:szCs w:val="28"/>
          <ns2:ligatures ns2:val="none"/>
        </w:rPr>
      </w:pPr>
      <w:r w:rsidRPr="00D018E3">
        <w:rPr>
          <w:rFonts w:ascii="Times New Roman" w:eastAsia="DengXian" w:hAnsi="Times New Roman" w:cs="Times New Roman"/>
          <w:kern w:val="0"/>
          <w:sz w:val="28"/>
          <w:szCs w:val="28"/>
          <ns2:ligatures ns2:val="none"/>
        </w:rPr>
        <w:t>e) Công tác bay đo từ, phổ gamma sử dụng máy bay có người lái;</w:t>
      </w:r>
    </w:p>
    <w:p ns2:paraId="7CD80490" ns2:textId="77777777" w:rsidR="00D018E3" w:rsidRPr="00D018E3" w:rsidRDefault="00D018E3" w:rsidP="00AB1514">
      <w:pPr>
        <w:spacing w:before="120" w:after="120" w:line="380" w:lineRule="exact"/>
        <w:ind w:firstLine="709"/>
        <w:jc w:val="both"/>
        <w:rPr>
          <w:rFonts w:ascii="Times New Roman" w:eastAsia="DengXian" w:hAnsi="Times New Roman" w:cs="Times New Roman"/>
          <w:kern w:val="0"/>
          <w:sz w:val="28"/>
          <w:szCs w:val="28"/>
          <ns2:ligatures ns2:val="none"/>
        </w:rPr>
      </w:pPr>
      <w:r w:rsidRPr="00D018E3">
        <w:rPr>
          <w:rFonts w:ascii="Times New Roman" w:eastAsia="DengXian" w:hAnsi="Times New Roman" w:cs="Times New Roman"/>
          <w:kern w:val="0"/>
          <w:sz w:val="28"/>
          <w:szCs w:val="28"/>
          <ns2:ligatures ns2:val="none"/>
        </w:rPr>
        <w:t>g) Công tác tháo lắp thiết bị định kỳ;</w:t>
      </w:r>
    </w:p>
    <w:p ns2:paraId="063401DA" ns2:textId="77777777" w:rsidR="00D018E3" w:rsidRPr="00D018E3" w:rsidRDefault="00D018E3" w:rsidP="00AB1514">
      <w:pPr>
        <w:spacing w:before="120" w:after="120" w:line="380" w:lineRule="exact"/>
        <w:ind w:firstLine="709"/>
        <w:jc w:val="both"/>
        <w:rPr>
          <w:rFonts w:ascii="Times New Roman" w:eastAsia="DengXian" w:hAnsi="Times New Roman" w:cs="Times New Roman"/>
          <w:kern w:val="0"/>
          <w:sz w:val="28"/>
          <w:szCs w:val="28"/>
          <ns2:ligatures ns2:val="none"/>
        </w:rPr>
      </w:pPr>
      <w:r w:rsidRPr="00D018E3">
        <w:rPr>
          <w:rFonts w:ascii="Times New Roman" w:eastAsia="DengXian" w:hAnsi="Times New Roman" w:cs="Times New Roman"/>
          <w:kern w:val="0"/>
          <w:sz w:val="28"/>
          <w:szCs w:val="28"/>
          <ns2:ligatures ns2:val="none"/>
        </w:rPr>
        <w:t>h) Công tác văn phòng tại thực địa;</w:t>
      </w:r>
    </w:p>
    <w:p ns2:paraId="1437AD4A" ns2:textId="77777777" w:rsidR="00D018E3" w:rsidRPr="00D018E3" w:rsidRDefault="00D018E3" w:rsidP="00AB1514">
      <w:pPr>
        <w:spacing w:before="120" w:after="120" w:line="380" w:lineRule="exact"/>
        <w:ind w:firstLine="709"/>
        <w:jc w:val="both"/>
        <w:rPr>
          <w:rFonts w:ascii="Times New Roman" w:eastAsia="DengXian" w:hAnsi="Times New Roman" w:cs="Times New Roman"/>
          <w:kern w:val="0"/>
          <w:sz w:val="28"/>
          <w:szCs w:val="28"/>
          <ns2:ligatures ns2:val="none"/>
        </w:rPr>
      </w:pPr>
      <w:r w:rsidRPr="00D018E3">
        <w:rPr>
          <w:rFonts w:ascii="Times New Roman" w:eastAsia="DengXian" w:hAnsi="Times New Roman" w:cs="Times New Roman"/>
          <w:kern w:val="0"/>
          <w:sz w:val="28"/>
          <w:szCs w:val="28"/>
          <ns2:ligatures ns2:val="none"/>
        </w:rPr>
        <w:t>i) Công tác văn phòng hằng năm;</w:t>
      </w:r>
    </w:p>
    <w:p ns2:paraId="36FF9FFD" ns2:textId="77777777" w:rsidR="00D018E3" w:rsidRPr="00D018E3" w:rsidRDefault="00D018E3" w:rsidP="00AB1514">
      <w:pPr>
        <w:spacing w:before="120" w:after="120" w:line="380" w:lineRule="exact"/>
        <w:ind w:firstLine="709"/>
        <w:jc w:val="both"/>
        <w:rPr>
          <w:rFonts w:ascii="Times New Roman" w:eastAsia="DengXian" w:hAnsi="Times New Roman" w:cs="Times New Roman"/>
          <w:kern w:val="0"/>
          <w:sz w:val="28"/>
          <w:szCs w:val="28"/>
          <ns2:ligatures ns2:val="none"/>
        </w:rPr>
      </w:pPr>
      <w:r w:rsidRPr="00D018E3">
        <w:rPr>
          <w:rFonts w:ascii="Times New Roman" w:eastAsia="DengXian" w:hAnsi="Times New Roman" w:cs="Times New Roman"/>
          <w:kern w:val="0"/>
          <w:sz w:val="28"/>
          <w:szCs w:val="28"/>
          <ns2:ligatures ns2:val="none"/>
        </w:rPr>
        <w:t>k) Sản phẩm của công tác bay đo từ, phổ gamma.</w:t>
      </w:r>
    </w:p>
    <w:p ns2:paraId="07A977EB" ns2:textId="77777777" w:rsidR="00D018E3" w:rsidRPr="00D018E3" w:rsidRDefault="00D018E3" w:rsidP="00AB1514">
      <w:pPr>
        <w:spacing w:before="120" w:after="120" w:line="380" w:lineRule="exact"/>
        <w:ind w:firstLine="709"/>
        <w:jc w:val="both"/>
        <w:rPr>
          <w:rFonts w:ascii="Times New Roman" w:eastAsia="DengXian" w:hAnsi="Times New Roman" w:cs="Times New Roman"/>
          <w:kern w:val="0"/>
          <w:sz w:val="28"/>
          <w:szCs w:val="28"/>
          <ns2:ligatures ns2:val="none"/>
        </w:rPr>
      </w:pPr>
      <w:r w:rsidRPr="00D018E3">
        <w:rPr>
          <w:rFonts w:ascii="Times New Roman" w:eastAsia="DengXian" w:hAnsi="Times New Roman" w:cs="Times New Roman"/>
          <w:kern w:val="0"/>
          <w:sz w:val="28"/>
          <w:szCs w:val="28"/>
          <ns2:ligatures ns2:val="none"/>
        </w:rPr>
        <w:t>2. Công tác bay đo phổ gamma sử dụng máy bay không người lái</w:t>
      </w:r>
    </w:p>
    <w:p ns2:paraId="0B6A1F08" ns2:textId="77777777" w:rsidR="00D018E3" w:rsidRPr="00D018E3" w:rsidRDefault="00D018E3" w:rsidP="00AB1514">
      <w:pPr>
        <w:spacing w:before="120" w:after="120" w:line="380" w:lineRule="exact"/>
        <w:ind w:firstLine="709"/>
        <w:jc w:val="both"/>
        <w:rPr>
          <w:rFonts w:ascii="Times New Roman" w:eastAsia="DengXian" w:hAnsi="Times New Roman" w:cs="Times New Roman"/>
          <w:kern w:val="0"/>
          <w:sz w:val="28"/>
          <w:szCs w:val="28"/>
          <ns2:ligatures ns2:val="none"/>
        </w:rPr>
      </w:pPr>
      <w:r w:rsidRPr="00D018E3">
        <w:rPr>
          <w:rFonts w:ascii="Times New Roman" w:eastAsia="DengXian" w:hAnsi="Times New Roman" w:cs="Times New Roman"/>
          <w:kern w:val="0"/>
          <w:sz w:val="28"/>
          <w:szCs w:val="28"/>
          <ns2:ligatures ns2:val="none"/>
        </w:rPr>
        <w:t>a) Công tác văn phòng trước thực địa và chuẩn bị thi công;</w:t>
      </w:r>
    </w:p>
    <w:p ns2:paraId="01353347" ns2:textId="77777777" w:rsidR="00D018E3" w:rsidRPr="00D018E3" w:rsidRDefault="00D018E3" w:rsidP="00AB1514">
      <w:pPr>
        <w:spacing w:before="120" w:after="120" w:line="380" w:lineRule="exact"/>
        <w:ind w:firstLine="709"/>
        <w:jc w:val="both"/>
        <w:rPr>
          <w:rFonts w:ascii="Times New Roman" w:eastAsia="DengXian" w:hAnsi="Times New Roman" w:cs="Times New Roman"/>
          <w:kern w:val="0"/>
          <w:sz w:val="28"/>
          <w:szCs w:val="28"/>
          <ns2:ligatures ns2:val="none"/>
        </w:rPr>
      </w:pPr>
      <w:r w:rsidRPr="00D018E3">
        <w:rPr>
          <w:rFonts w:ascii="Times New Roman" w:eastAsia="DengXian" w:hAnsi="Times New Roman" w:cs="Times New Roman"/>
          <w:kern w:val="0"/>
          <w:sz w:val="28"/>
          <w:szCs w:val="28"/>
          <ns2:ligatures ns2:val="none"/>
        </w:rPr>
        <w:t>b) Công tác lắp đặt thiết bị;</w:t>
      </w:r>
    </w:p>
    <w:p ns2:paraId="70FCD533" ns2:textId="77777777" w:rsidR="00D018E3" w:rsidRPr="00D018E3" w:rsidRDefault="00D018E3" w:rsidP="00AB1514">
      <w:pPr>
        <w:spacing w:before="120" w:after="120" w:line="380" w:lineRule="exact"/>
        <w:ind w:firstLine="709"/>
        <w:jc w:val="both"/>
        <w:rPr>
          <w:rFonts w:ascii="Times New Roman" w:eastAsia="DengXian" w:hAnsi="Times New Roman" w:cs="Times New Roman"/>
          <w:kern w:val="0"/>
          <w:sz w:val="28"/>
          <w:szCs w:val="28"/>
          <ns2:ligatures ns2:val="none"/>
        </w:rPr>
      </w:pPr>
      <w:r w:rsidRPr="00D018E3">
        <w:rPr>
          <w:rFonts w:ascii="Times New Roman" w:eastAsia="DengXian" w:hAnsi="Times New Roman" w:cs="Times New Roman"/>
          <w:kern w:val="0"/>
          <w:sz w:val="28"/>
          <w:szCs w:val="28"/>
          <ns2:ligatures ns2:val="none"/>
        </w:rPr>
        <w:t>c) Công tác bay đo kỹ thuật;</w:t>
      </w:r>
    </w:p>
    <w:p ns2:paraId="2E8BFE64" ns2:textId="77777777" w:rsidR="00D018E3" w:rsidRPr="00D018E3" w:rsidRDefault="00D018E3" w:rsidP="00AB1514">
      <w:pPr>
        <w:spacing w:before="120" w:after="120" w:line="380" w:lineRule="exact"/>
        <w:ind w:firstLine="709"/>
        <w:jc w:val="both"/>
        <w:rPr>
          <w:rFonts w:ascii="Times New Roman" w:eastAsia="DengXian" w:hAnsi="Times New Roman" w:cs="Times New Roman"/>
          <w:kern w:val="0"/>
          <w:sz w:val="28"/>
          <w:szCs w:val="28"/>
          <ns2:ligatures ns2:val="none"/>
        </w:rPr>
      </w:pPr>
      <w:r w:rsidRPr="00D018E3">
        <w:rPr>
          <w:rFonts w:ascii="Times New Roman" w:eastAsia="DengXian" w:hAnsi="Times New Roman" w:cs="Times New Roman"/>
          <w:kern w:val="0"/>
          <w:sz w:val="28"/>
          <w:szCs w:val="28"/>
          <ns2:ligatures ns2:val="none"/>
        </w:rPr>
        <w:t>d) Công tác bay đo phổ gamma sử dụng máy bay không người lái;</w:t>
      </w:r>
    </w:p>
    <w:p ns2:paraId="4BAB00E5" ns2:textId="77777777" w:rsidR="00D018E3" w:rsidRPr="00D018E3" w:rsidRDefault="00D018E3" w:rsidP="00AB1514">
      <w:pPr>
        <w:spacing w:before="120" w:after="120" w:line="380" w:lineRule="exact"/>
        <w:ind w:firstLine="709"/>
        <w:jc w:val="both"/>
        <w:rPr>
          <w:rFonts w:ascii="Times New Roman" w:eastAsia="DengXian" w:hAnsi="Times New Roman" w:cs="Times New Roman"/>
          <w:kern w:val="0"/>
          <w:sz w:val="28"/>
          <w:szCs w:val="28"/>
          <ns2:ligatures ns2:val="none"/>
        </w:rPr>
      </w:pPr>
      <w:r w:rsidRPr="00D018E3">
        <w:rPr>
          <w:rFonts w:ascii="Times New Roman" w:eastAsia="DengXian" w:hAnsi="Times New Roman" w:cs="Times New Roman"/>
          <w:kern w:val="0"/>
          <w:sz w:val="28"/>
          <w:szCs w:val="28"/>
          <ns2:ligatures ns2:val="none"/>
        </w:rPr>
        <w:t>đ) Công tác tháo lắp thiết bị hằng ngày;</w:t>
      </w:r>
    </w:p>
    <w:p ns2:paraId="7A4E1E5D" ns2:textId="77777777" w:rsidR="00D018E3" w:rsidRPr="00D018E3" w:rsidRDefault="00D018E3" w:rsidP="00AB1514">
      <w:pPr>
        <w:spacing w:before="120" w:after="120" w:line="380" w:lineRule="exact"/>
        <w:ind w:firstLine="709"/>
        <w:jc w:val="both"/>
        <w:rPr>
          <w:rFonts w:ascii="Times New Roman" w:eastAsia="DengXian" w:hAnsi="Times New Roman" w:cs="Times New Roman"/>
          <w:kern w:val="0"/>
          <w:sz w:val="28"/>
          <w:szCs w:val="28"/>
          <ns2:ligatures ns2:val="none"/>
        </w:rPr>
      </w:pPr>
      <w:r w:rsidRPr="00D018E3">
        <w:rPr>
          <w:rFonts w:ascii="Times New Roman" w:eastAsia="DengXian" w:hAnsi="Times New Roman" w:cs="Times New Roman"/>
          <w:kern w:val="0"/>
          <w:sz w:val="28"/>
          <w:szCs w:val="28"/>
          <ns2:ligatures ns2:val="none"/>
        </w:rPr>
        <w:t>e) Công tác văn phòng tại thực địa;</w:t>
      </w:r>
    </w:p>
    <w:p ns2:paraId="21EFD970" ns2:textId="77777777" w:rsidR="00D018E3" w:rsidRPr="00D018E3" w:rsidRDefault="00D018E3" w:rsidP="00AB1514">
      <w:pPr>
        <w:spacing w:before="120" w:after="120" w:line="380" w:lineRule="exact"/>
        <w:ind w:firstLine="709"/>
        <w:jc w:val="both"/>
        <w:rPr>
          <w:rFonts w:ascii="Times New Roman" w:eastAsia="DengXian" w:hAnsi="Times New Roman" w:cs="Times New Roman"/>
          <w:kern w:val="0"/>
          <w:sz w:val="28"/>
          <w:szCs w:val="28"/>
          <ns2:ligatures ns2:val="none"/>
        </w:rPr>
      </w:pPr>
      <w:r w:rsidRPr="00D018E3">
        <w:rPr>
          <w:rFonts w:ascii="Times New Roman" w:eastAsia="DengXian" w:hAnsi="Times New Roman" w:cs="Times New Roman"/>
          <w:kern w:val="0"/>
          <w:sz w:val="28"/>
          <w:szCs w:val="28"/>
          <ns2:ligatures ns2:val="none"/>
        </w:rPr>
        <w:t>g) Công tác văn phòng hằng năm;</w:t>
      </w:r>
    </w:p>
    <w:p ns2:paraId="097556B6" ns2:textId="77777777" w:rsidR="00D018E3" w:rsidRPr="00D018E3" w:rsidRDefault="00D018E3" w:rsidP="00AB1514">
      <w:pPr>
        <w:spacing w:before="120" w:after="120" w:line="380" w:lineRule="exact"/>
        <w:ind w:firstLine="709"/>
        <w:jc w:val="both"/>
        <w:rPr>
          <w:rFonts w:ascii="Times New Roman" w:eastAsia="DengXian" w:hAnsi="Times New Roman" w:cs="Times New Roman"/>
          <w:kern w:val="0"/>
          <w:sz w:val="28"/>
          <w:szCs w:val="28"/>
          <ns2:ligatures ns2:val="none"/>
        </w:rPr>
      </w:pPr>
      <w:r w:rsidRPr="00D018E3">
        <w:rPr>
          <w:rFonts w:ascii="Times New Roman" w:eastAsia="DengXian" w:hAnsi="Times New Roman" w:cs="Times New Roman"/>
          <w:kern w:val="0"/>
          <w:sz w:val="28"/>
          <w:szCs w:val="28"/>
          <ns2:ligatures ns2:val="none"/>
        </w:rPr>
        <w:t>h) Sản phẩm của công tác bay đo phổ gamma.</w:t>
      </w:r>
    </w:p>
    <w:p ns2:paraId="758C405B" ns2:textId="77777777" w:rsidR="00D018E3" w:rsidRPr="00D018E3" w:rsidRDefault="00D018E3" w:rsidP="00AB1514">
      <w:pPr>
        <w:spacing w:before="120" w:after="120" w:line="380" w:lineRule="exact"/>
        <w:ind w:firstLine="709"/>
        <w:jc w:val="both"/>
        <w:rPr>
          <w:rFonts w:ascii="Times New Roman" w:eastAsia="DengXian" w:hAnsi="Times New Roman" w:cs="Times New Roman"/>
          <w:kern w:val="0"/>
          <w:sz w:val="28"/>
          <w:szCs w:val="28"/>
          <ns2:ligatures ns2:val="none"/>
        </w:rPr>
      </w:pPr>
      <w:r w:rsidRPr="00D018E3">
        <w:rPr>
          <w:rFonts w:ascii="Times New Roman" w:eastAsia="DengXian" w:hAnsi="Times New Roman" w:cs="Times New Roman"/>
          <w:kern w:val="0"/>
          <w:sz w:val="28"/>
          <w:szCs w:val="28"/>
          <ns2:ligatures ns2:val="none"/>
        </w:rPr>
        <w:t>3. Công tác bay đo từ sử dụng máy bay không người lái</w:t>
      </w:r>
    </w:p>
    <w:p ns2:paraId="208DE4C3" ns2:textId="77777777" w:rsidR="00D018E3" w:rsidRPr="00D018E3" w:rsidRDefault="00D018E3" w:rsidP="00AB1514">
      <w:pPr>
        <w:spacing w:before="120" w:after="120" w:line="380" w:lineRule="exact"/>
        <w:ind w:firstLine="709"/>
        <w:jc w:val="both"/>
        <w:rPr>
          <w:rFonts w:ascii="Times New Roman" w:eastAsia="DengXian" w:hAnsi="Times New Roman" w:cs="Times New Roman"/>
          <w:kern w:val="0"/>
          <w:sz w:val="28"/>
          <w:szCs w:val="28"/>
          <ns2:ligatures ns2:val="none"/>
        </w:rPr>
      </w:pPr>
      <w:r w:rsidRPr="00D018E3">
        <w:rPr>
          <w:rFonts w:ascii="Times New Roman" w:eastAsia="DengXian" w:hAnsi="Times New Roman" w:cs="Times New Roman"/>
          <w:kern w:val="0"/>
          <w:sz w:val="28"/>
          <w:szCs w:val="28"/>
          <ns2:ligatures ns2:val="none"/>
        </w:rPr>
        <w:t>a) Công tác văn phòng trước thực địa và chuẩn bị thi công;</w:t>
      </w:r>
    </w:p>
    <w:p ns2:paraId="7E8DD07F" ns2:textId="77777777" w:rsidR="00D018E3" w:rsidRPr="00D018E3" w:rsidRDefault="00D018E3" w:rsidP="00AB1514">
      <w:pPr>
        <w:spacing w:before="120" w:after="120" w:line="380" w:lineRule="exact"/>
        <w:ind w:firstLine="709"/>
        <w:jc w:val="both"/>
        <w:rPr>
          <w:rFonts w:ascii="Times New Roman" w:eastAsia="DengXian" w:hAnsi="Times New Roman" w:cs="Times New Roman"/>
          <w:kern w:val="0"/>
          <w:sz w:val="28"/>
          <w:szCs w:val="28"/>
          <ns2:ligatures ns2:val="none"/>
        </w:rPr>
      </w:pPr>
      <w:r w:rsidRPr="00D018E3">
        <w:rPr>
          <w:rFonts w:ascii="Times New Roman" w:eastAsia="DengXian" w:hAnsi="Times New Roman" w:cs="Times New Roman"/>
          <w:kern w:val="0"/>
          <w:sz w:val="28"/>
          <w:szCs w:val="28"/>
          <ns2:ligatures ns2:val="none"/>
        </w:rPr>
        <w:t>b) Công tác lắp đặt thiết bị;</w:t>
      </w:r>
    </w:p>
    <w:p ns2:paraId="2184992A" ns2:textId="77777777" w:rsidR="00D018E3" w:rsidRPr="00D018E3" w:rsidRDefault="00D018E3" w:rsidP="00AB1514">
      <w:pPr>
        <w:spacing w:before="120" w:after="120" w:line="380" w:lineRule="exact"/>
        <w:ind w:firstLine="709"/>
        <w:jc w:val="both"/>
        <w:rPr>
          <w:rFonts w:ascii="Times New Roman" w:eastAsia="DengXian" w:hAnsi="Times New Roman" w:cs="Times New Roman"/>
          <w:kern w:val="0"/>
          <w:sz w:val="28"/>
          <w:szCs w:val="28"/>
          <ns2:ligatures ns2:val="none"/>
        </w:rPr>
      </w:pPr>
      <w:r w:rsidRPr="00D018E3">
        <w:rPr>
          <w:rFonts w:ascii="Times New Roman" w:eastAsia="DengXian" w:hAnsi="Times New Roman" w:cs="Times New Roman"/>
          <w:kern w:val="0"/>
          <w:sz w:val="28"/>
          <w:szCs w:val="28"/>
          <ns2:ligatures ns2:val="none"/>
        </w:rPr>
        <w:t>c) Công tác bay đo kỹ thuật;</w:t>
      </w:r>
    </w:p>
    <w:p ns2:paraId="76F4B200" ns2:textId="77777777" w:rsidR="00D018E3" w:rsidRPr="00D018E3" w:rsidRDefault="00D018E3" w:rsidP="00AB1514">
      <w:pPr>
        <w:spacing w:before="120" w:after="120" w:line="380" w:lineRule="exact"/>
        <w:ind w:firstLine="709"/>
        <w:jc w:val="both"/>
        <w:rPr>
          <w:rFonts w:ascii="Times New Roman" w:eastAsia="DengXian" w:hAnsi="Times New Roman" w:cs="Times New Roman"/>
          <w:kern w:val="0"/>
          <w:sz w:val="28"/>
          <w:szCs w:val="28"/>
          <ns2:ligatures ns2:val="none"/>
        </w:rPr>
      </w:pPr>
      <w:r w:rsidRPr="00D018E3">
        <w:rPr>
          <w:rFonts w:ascii="Times New Roman" w:eastAsia="DengXian" w:hAnsi="Times New Roman" w:cs="Times New Roman"/>
          <w:kern w:val="0"/>
          <w:sz w:val="28"/>
          <w:szCs w:val="28"/>
          <ns2:ligatures ns2:val="none"/>
        </w:rPr>
        <w:t>d) Công tác đo biến thiên từ;</w:t>
      </w:r>
    </w:p>
    <w:p ns2:paraId="245DB0B9" ns2:textId="77777777" w:rsidR="00D018E3" w:rsidRPr="00D018E3" w:rsidRDefault="00D018E3" w:rsidP="00AB1514">
      <w:pPr>
        <w:spacing w:before="120" w:after="120" w:line="380" w:lineRule="exact"/>
        <w:ind w:firstLine="709"/>
        <w:jc w:val="both"/>
        <w:rPr>
          <w:rFonts w:ascii="Times New Roman" w:eastAsia="DengXian" w:hAnsi="Times New Roman" w:cs="Times New Roman"/>
          <w:kern w:val="0"/>
          <w:sz w:val="28"/>
          <w:szCs w:val="28"/>
          <ns2:ligatures ns2:val="none"/>
        </w:rPr>
      </w:pPr>
      <w:r w:rsidRPr="00D018E3">
        <w:rPr>
          <w:rFonts w:ascii="Times New Roman" w:eastAsia="DengXian" w:hAnsi="Times New Roman" w:cs="Times New Roman"/>
          <w:kern w:val="0"/>
          <w:sz w:val="28"/>
          <w:szCs w:val="28"/>
          <ns2:ligatures ns2:val="none"/>
        </w:rPr>
        <w:t>đ) Công tác bay đo từ sử dụng máy bay không người lái;</w:t>
      </w:r>
    </w:p>
    <w:p ns2:paraId="39517376" ns2:textId="77777777" w:rsidR="00D018E3" w:rsidRPr="00D018E3" w:rsidRDefault="00D018E3" w:rsidP="00AB1514">
      <w:pPr>
        <w:spacing w:before="120" w:after="120" w:line="380" w:lineRule="exact"/>
        <w:ind w:firstLine="709"/>
        <w:jc w:val="both"/>
        <w:rPr>
          <w:rFonts w:ascii="Times New Roman" w:eastAsia="DengXian" w:hAnsi="Times New Roman" w:cs="Times New Roman"/>
          <w:kern w:val="0"/>
          <w:sz w:val="28"/>
          <w:szCs w:val="28"/>
          <ns2:ligatures ns2:val="none"/>
        </w:rPr>
      </w:pPr>
      <w:r w:rsidRPr="00D018E3">
        <w:rPr>
          <w:rFonts w:ascii="Times New Roman" w:eastAsia="DengXian" w:hAnsi="Times New Roman" w:cs="Times New Roman"/>
          <w:kern w:val="0"/>
          <w:sz w:val="28"/>
          <w:szCs w:val="28"/>
          <ns2:ligatures ns2:val="none"/>
        </w:rPr>
        <w:t>e) Công tác tháo lắp thiết bị hằng ngày;</w:t>
      </w:r>
    </w:p>
    <w:p ns2:paraId="04C74FEF" ns2:textId="77777777" w:rsidR="00D018E3" w:rsidRPr="00D018E3" w:rsidRDefault="00D018E3" w:rsidP="00AB1514">
      <w:pPr>
        <w:spacing w:before="120" w:after="120" w:line="380" w:lineRule="exact"/>
        <w:ind w:firstLine="709"/>
        <w:jc w:val="both"/>
        <w:rPr>
          <w:rFonts w:ascii="Times New Roman" w:eastAsia="DengXian" w:hAnsi="Times New Roman" w:cs="Times New Roman"/>
          <w:kern w:val="0"/>
          <w:sz w:val="28"/>
          <w:szCs w:val="28"/>
          <ns2:ligatures ns2:val="none"/>
        </w:rPr>
      </w:pPr>
      <w:r w:rsidRPr="00D018E3">
        <w:rPr>
          <w:rFonts w:ascii="Times New Roman" w:eastAsia="DengXian" w:hAnsi="Times New Roman" w:cs="Times New Roman"/>
          <w:kern w:val="0"/>
          <w:sz w:val="28"/>
          <w:szCs w:val="28"/>
          <ns2:ligatures ns2:val="none"/>
        </w:rPr>
        <w:t>g) Công tác văn phòng tại thực địa;</w:t>
      </w:r>
    </w:p>
    <w:p ns2:paraId="6D524409" ns2:textId="77777777" w:rsidR="00D018E3" w:rsidRPr="00D018E3" w:rsidRDefault="00D018E3" w:rsidP="00AB1514">
      <w:pPr>
        <w:spacing w:before="120" w:after="120" w:line="380" w:lineRule="exact"/>
        <w:ind w:firstLine="709"/>
        <w:jc w:val="both"/>
        <w:rPr>
          <w:rFonts w:ascii="Times New Roman" w:eastAsia="DengXian" w:hAnsi="Times New Roman" w:cs="Times New Roman"/>
          <w:kern w:val="0"/>
          <w:sz w:val="28"/>
          <w:szCs w:val="28"/>
          <ns2:ligatures ns2:val="none"/>
        </w:rPr>
      </w:pPr>
      <w:r w:rsidRPr="00D018E3">
        <w:rPr>
          <w:rFonts w:ascii="Times New Roman" w:eastAsia="DengXian" w:hAnsi="Times New Roman" w:cs="Times New Roman"/>
          <w:kern w:val="0"/>
          <w:sz w:val="28"/>
          <w:szCs w:val="28"/>
          <ns2:ligatures ns2:val="none"/>
        </w:rPr>
        <w:t>h) Công tác văn phòng hằng năm;</w:t>
      </w:r>
    </w:p>
    <w:p ns2:paraId="080900AA" ns2:textId="77777777" w:rsidR="00D018E3" w:rsidRPr="00D018E3" w:rsidRDefault="00D018E3" w:rsidP="00AB1514">
      <w:pPr>
        <w:spacing w:before="120" w:after="120" w:line="380" w:lineRule="exact"/>
        <w:ind w:firstLine="709"/>
        <w:jc w:val="both"/>
        <w:rPr>
          <w:rFonts w:ascii="Times New Roman" w:eastAsia="DengXian" w:hAnsi="Times New Roman" w:cs="Times New Roman"/>
          <w:kern w:val="0"/>
          <w:sz w:val="28"/>
          <w:szCs w:val="28"/>
          <ns2:ligatures ns2:val="none"/>
        </w:rPr>
      </w:pPr>
      <w:r w:rsidRPr="00D018E3">
        <w:rPr>
          <w:rFonts w:ascii="Times New Roman" w:eastAsia="DengXian" w:hAnsi="Times New Roman" w:cs="Times New Roman"/>
          <w:kern w:val="0"/>
          <w:sz w:val="28"/>
          <w:szCs w:val="28"/>
          <ns2:ligatures ns2:val="none"/>
        </w:rPr>
        <w:t>i) Sản phẩm của công tác bay đo từ.</w:t>
      </w:r>
    </w:p>
    <w:p ns2:paraId="5C6B22BE" ns2:textId="77777777" w:rsidR="00D018E3" w:rsidRPr="00D018E3" w:rsidRDefault="00D018E3" w:rsidP="00AB1514">
      <w:pPr>
        <w:spacing w:before="120" w:after="120" w:line="380" w:lineRule="exact"/>
        <w:ind w:firstLine="720"/>
        <w:jc w:val="both"/>
        <w:rPr>
          <w:rFonts w:ascii="Times New Roman" w:eastAsia="Times New Roman" w:hAnsi="Times New Roman" w:cs="Times New Roman"/>
          <w:b/>
          <w:bCs/>
          <w:spacing w:val="-6"/>
          <w:kern w:val="0"/>
          <w:sz w:val="28"/>
          <w:szCs w:val="26"/>
          <ns2:ligatures ns2:val="none"/>
        </w:rPr>
      </w:pPr>
      <w:r w:rsidRPr="00D018E3">
        <w:rPr>
          <w:rFonts w:ascii="Times New Roman" w:eastAsia="Times New Roman" w:hAnsi="Times New Roman" w:cs="Times New Roman"/>
          <w:b/>
          <w:bCs/>
          <w:spacing w:val="-6"/>
          <w:kern w:val="0"/>
          <w:sz w:val="28"/>
          <w:szCs w:val="26"/>
          <ns2:ligatures ns2:val="none"/>
        </w:rPr>
        <w:t>Điều 5. Mạng lưới tuyến, hướng tuyến</w:t>
      </w:r>
    </w:p>
    <w:p ns2:paraId="1520BA94" ns2:textId="77777777" w:rsidR="00D018E3" w:rsidRPr="00D018E3" w:rsidRDefault="00D018E3" w:rsidP="00AB1514">
      <w:pPr>
        <w:spacing w:before="120" w:after="120" w:line="380" w:lineRule="exact"/>
        <w:ind w:firstLine="709"/>
        <w:jc w:val="both"/>
        <w:rPr>
          <w:rFonts w:ascii="Times New Roman" w:eastAsia="DengXian" w:hAnsi="Times New Roman" w:cs="Times New Roman"/>
          <w:kern w:val="0"/>
          <w:sz w:val="28"/>
          <w:szCs w:val="28"/>
          <ns2:ligatures ns2:val="none"/>
        </w:rPr>
      </w:pPr>
      <w:r w:rsidRPr="00D018E3">
        <w:rPr>
          <w:rFonts w:ascii="Times New Roman" w:eastAsia="DengXian" w:hAnsi="Times New Roman" w:cs="Times New Roman"/>
          <w:kern w:val="0"/>
          <w:sz w:val="28"/>
          <w:szCs w:val="28"/>
          <ns2:ligatures ns2:val="none"/>
        </w:rPr>
        <w:t>1. Mạng lưới tuyến bay đo được thực hiện theo tỷ lệ điều tra; khoảng cách các tuyến bay thường và tuyến tựa được quy định tại bảng 1.</w:t>
      </w:r>
    </w:p>
    <w:p ns2:paraId="23A2744B" ns2:textId="77777777" w:rsidR="00D018E3" w:rsidRPr="00D018E3" w:rsidRDefault="00D018E3" w:rsidP="00D018E3">
      <w:pPr>
        <w:spacing w:before="120" w:after="120" w:line="360" w:lineRule="exact"/>
        <w:ind w:firstLine="709"/>
        <w:jc w:val="both"/>
        <w:rPr>
          <w:rFonts w:ascii="Times New Roman" w:eastAsia="DengXian" w:hAnsi="Times New Roman" w:cs="Times New Roman"/>
          <w:kern w:val="0"/>
          <w:sz w:val="28"/>
          <w:szCs w:val="28"/>
          <ns2:ligatures ns2:val="none"/>
        </w:rPr>
      </w:pPr>
    </w:p>
    <w:p ns2:paraId="78919905" ns2:textId="77777777" w:rsidR="00D018E3" w:rsidRPr="00D018E3" w:rsidRDefault="00D018E3" w:rsidP="00D018E3">
      <w:pPr>
        <w:spacing w:before="120" w:after="120" w:line="360" w:lineRule="exact"/>
        <w:jc w:val="center"/>
        <w:rPr>
          <w:rFonts w:ascii="Times New Roman" w:eastAsia="DengXian" w:hAnsi="Times New Roman" w:cs="Times New Roman"/>
          <w:kern w:val="0"/>
          <w:sz w:val="28"/>
          <w:szCs w:val="28"/>
          <ns2:ligatures ns2:val="none"/>
        </w:rPr>
      </w:pPr>
      <w:r w:rsidRPr="00D018E3">
        <w:rPr>
          <w:rFonts w:ascii="Times New Roman" w:eastAsia="DengXian" w:hAnsi="Times New Roman" w:cs="Times New Roman"/>
          <w:kern w:val="0"/>
          <w:sz w:val="28"/>
          <w:szCs w:val="28"/>
          <ns2:ligatures ns2:val="none"/>
        </w:rPr>
        <w:lastRenderedPageBreak/>
        <w:t>Bảng 1. Khoảng cách mạng lưới các tuyến bay đo</w:t>
      </w: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
        <w:gridCol w:w="3525"/>
        <w:gridCol w:w="2544"/>
        <w:gridCol w:w="2262"/>
      </w:tblGrid>
      <w:tr w:rsidR="00D018E3" w:rsidRPr="00D018E3" ns2:paraId="0337FF3F" ns2:textId="77777777" w:rsidTr="002F1C52">
        <w:trPr>
          <w:trHeight w:val="20"/>
          <w:tblHeader/>
        </w:trPr>
        <w:tc>
          <w:tcPr>
            <w:tcW w:w="0" w:type="auto"/>
            <w:vMerge w:val="restart"/>
            <w:shd w:val="clear" w:color="000000" w:fill="FFFFFF"/>
            <w:vAlign w:val="center"/>
            <w:hideMark/>
          </w:tcPr>
          <w:p ns2:paraId="04A84EA7" ns2:textId="77777777" w:rsidR="00D018E3" w:rsidRPr="00D018E3" w:rsidRDefault="00D018E3" w:rsidP="00D018E3">
            <w:pPr>
              <w:spacing w:before="120" w:after="120" w:line="23" w:lineRule="atLeast"/>
              <w:ind w:firstLine="22"/>
              <w:jc w:val="center"/>
              <w:rPr>
                <w:rFonts w:ascii="Times New Roman" w:eastAsia="Times New Roman" w:hAnsi="Times New Roman" w:cs="Times New Roman"/>
                <w:b/>
                <w:bCs/>
                <w:kern w:val="0"/>
                <w:sz w:val="26"/>
                <w:szCs w:val="26"/>
                <ns2:ligatures ns2:val="none"/>
              </w:rPr>
            </w:pPr>
            <w:r w:rsidRPr="00D018E3">
              <w:rPr>
                <w:rFonts w:ascii="Times New Roman" w:eastAsia="Times New Roman" w:hAnsi="Times New Roman" w:cs="Times New Roman"/>
                <w:b/>
                <w:bCs/>
                <w:kern w:val="0"/>
                <w:sz w:val="26"/>
                <w:szCs w:val="26"/>
                <ns2:ligatures ns2:val="none"/>
              </w:rPr>
              <w:t>STT</w:t>
            </w:r>
          </w:p>
        </w:tc>
        <w:tc>
          <w:tcPr>
            <w:tcW w:w="3535" w:type="dxa"/>
            <w:vMerge w:val="restart"/>
            <w:shd w:val="clear" w:color="000000" w:fill="FFFFFF"/>
            <w:vAlign w:val="center"/>
            <w:hideMark/>
          </w:tcPr>
          <w:p ns2:paraId="47DE1DA1" ns2:textId="77777777" w:rsidR="00D018E3" w:rsidRPr="00D018E3" w:rsidRDefault="00D018E3" w:rsidP="00D018E3">
            <w:pPr>
              <w:spacing w:before="120" w:after="120" w:line="23" w:lineRule="atLeast"/>
              <w:ind w:firstLine="22"/>
              <w:jc w:val="center"/>
              <w:rPr>
                <w:rFonts w:ascii="Times New Roman" w:eastAsia="Times New Roman" w:hAnsi="Times New Roman" w:cs="Times New Roman"/>
                <w:b/>
                <w:bCs/>
                <w:kern w:val="0"/>
                <w:sz w:val="26"/>
                <w:szCs w:val="26"/>
                <ns2:ligatures ns2:val="none"/>
              </w:rPr>
            </w:pPr>
            <w:r w:rsidRPr="00D018E3">
              <w:rPr>
                <w:rFonts w:ascii="Times New Roman" w:eastAsia="Times New Roman" w:hAnsi="Times New Roman" w:cs="Times New Roman"/>
                <w:b/>
                <w:bCs/>
                <w:kern w:val="0"/>
                <w:sz w:val="26"/>
                <w:szCs w:val="26"/>
                <ns2:ligatures ns2:val="none"/>
              </w:rPr>
              <w:t>Tỷ lệ điều tra</w:t>
            </w:r>
          </w:p>
        </w:tc>
        <w:tc>
          <w:tcPr>
            <w:tcW w:w="4819" w:type="dxa"/>
            <w:gridSpan w:val="2"/>
            <w:shd w:val="clear" w:color="000000" w:fill="FFFFFF"/>
            <w:vAlign w:val="center"/>
            <w:hideMark/>
          </w:tcPr>
          <w:p ns2:paraId="2F2395D6" ns2:textId="77777777" w:rsidR="00D018E3" w:rsidRPr="00D018E3" w:rsidRDefault="00D018E3" w:rsidP="00D018E3">
            <w:pPr>
              <w:spacing w:before="120" w:after="120" w:line="23" w:lineRule="atLeast"/>
              <w:ind w:firstLine="22"/>
              <w:jc w:val="center"/>
              <w:rPr>
                <w:rFonts w:ascii="Times New Roman" w:eastAsia="Times New Roman" w:hAnsi="Times New Roman" w:cs="Times New Roman"/>
                <w:b/>
                <w:bCs/>
                <w:kern w:val="0"/>
                <w:sz w:val="26"/>
                <w:szCs w:val="26"/>
                <ns2:ligatures ns2:val="none"/>
              </w:rPr>
            </w:pPr>
            <w:r w:rsidRPr="00D018E3">
              <w:rPr>
                <w:rFonts w:ascii="Times New Roman" w:eastAsia="Times New Roman" w:hAnsi="Times New Roman" w:cs="Times New Roman"/>
                <w:b/>
                <w:bCs/>
                <w:kern w:val="0"/>
                <w:sz w:val="26"/>
                <w:szCs w:val="26"/>
                <ns2:ligatures ns2:val="none"/>
              </w:rPr>
              <w:t>Khoảng cách tuyến bay đo (m)</w:t>
            </w:r>
          </w:p>
        </w:tc>
      </w:tr>
      <w:tr w:rsidR="00D018E3" w:rsidRPr="00D018E3" ns2:paraId="4B197E08" ns2:textId="77777777" w:rsidTr="002F1C52">
        <w:trPr>
          <w:trHeight w:val="20"/>
          <w:tblHeader/>
        </w:trPr>
        <w:tc>
          <w:tcPr>
            <w:tcW w:w="0" w:type="auto"/>
            <w:vMerge/>
            <w:vAlign w:val="center"/>
            <w:hideMark/>
          </w:tcPr>
          <w:p ns2:paraId="1647D8D3" ns2:textId="77777777" w:rsidR="00D018E3" w:rsidRPr="00D018E3" w:rsidRDefault="00D018E3" w:rsidP="00D018E3">
            <w:pPr>
              <w:spacing w:before="120" w:after="120" w:line="23" w:lineRule="atLeast"/>
              <w:ind w:firstLine="22"/>
              <w:rPr>
                <w:rFonts w:ascii="Times New Roman" w:eastAsia="Times New Roman" w:hAnsi="Times New Roman" w:cs="Times New Roman"/>
                <w:b/>
                <w:bCs/>
                <w:kern w:val="0"/>
                <w:sz w:val="26"/>
                <w:szCs w:val="26"/>
                <ns2:ligatures ns2:val="none"/>
              </w:rPr>
            </w:pPr>
          </w:p>
        </w:tc>
        <w:tc>
          <w:tcPr>
            <w:tcW w:w="3535" w:type="dxa"/>
            <w:vMerge/>
            <w:vAlign w:val="center"/>
            <w:hideMark/>
          </w:tcPr>
          <w:p ns2:paraId="5D55CE53" ns2:textId="77777777" w:rsidR="00D018E3" w:rsidRPr="00D018E3" w:rsidRDefault="00D018E3" w:rsidP="00D018E3">
            <w:pPr>
              <w:spacing w:before="120" w:after="120" w:line="23" w:lineRule="atLeast"/>
              <w:ind w:firstLine="22"/>
              <w:rPr>
                <w:rFonts w:ascii="Times New Roman" w:eastAsia="Times New Roman" w:hAnsi="Times New Roman" w:cs="Times New Roman"/>
                <w:b/>
                <w:bCs/>
                <w:kern w:val="0"/>
                <w:sz w:val="26"/>
                <w:szCs w:val="26"/>
                <ns2:ligatures ns2:val="none"/>
              </w:rPr>
            </w:pPr>
          </w:p>
        </w:tc>
        <w:tc>
          <w:tcPr>
            <w:tcW w:w="2551" w:type="dxa"/>
            <w:shd w:val="clear" w:color="000000" w:fill="FFFFFF"/>
            <w:vAlign w:val="center"/>
            <w:hideMark/>
          </w:tcPr>
          <w:p ns2:paraId="3FD9356C" ns2:textId="77777777" w:rsidR="00D018E3" w:rsidRPr="00D018E3" w:rsidRDefault="00D018E3" w:rsidP="00D018E3">
            <w:pPr>
              <w:spacing w:before="120" w:after="120" w:line="23" w:lineRule="atLeast"/>
              <w:ind w:firstLine="22"/>
              <w:jc w:val="center"/>
              <w:rPr>
                <w:rFonts w:ascii="Times New Roman" w:eastAsia="Times New Roman" w:hAnsi="Times New Roman" w:cs="Times New Roman"/>
                <w:b/>
                <w:bCs/>
                <w:kern w:val="0"/>
                <w:sz w:val="26"/>
                <w:szCs w:val="26"/>
                <ns2:ligatures ns2:val="none"/>
              </w:rPr>
            </w:pPr>
            <w:r w:rsidRPr="00D018E3">
              <w:rPr>
                <w:rFonts w:ascii="Times New Roman" w:eastAsia="Times New Roman" w:hAnsi="Times New Roman" w:cs="Times New Roman"/>
                <w:b/>
                <w:bCs/>
                <w:kern w:val="0"/>
                <w:sz w:val="26"/>
                <w:szCs w:val="26"/>
                <ns2:ligatures ns2:val="none"/>
              </w:rPr>
              <w:t>Bay tuyến thường</w:t>
            </w:r>
          </w:p>
        </w:tc>
        <w:tc>
          <w:tcPr>
            <w:tcW w:w="2268" w:type="dxa"/>
            <w:shd w:val="clear" w:color="000000" w:fill="FFFFFF"/>
            <w:vAlign w:val="center"/>
            <w:hideMark/>
          </w:tcPr>
          <w:p ns2:paraId="0AE33FF6" ns2:textId="77777777" w:rsidR="00D018E3" w:rsidRPr="00D018E3" w:rsidRDefault="00D018E3" w:rsidP="00D018E3">
            <w:pPr>
              <w:spacing w:before="120" w:after="120" w:line="23" w:lineRule="atLeast"/>
              <w:ind w:firstLine="22"/>
              <w:jc w:val="center"/>
              <w:rPr>
                <w:rFonts w:ascii="Times New Roman" w:eastAsia="Times New Roman" w:hAnsi="Times New Roman" w:cs="Times New Roman"/>
                <w:b/>
                <w:bCs/>
                <w:kern w:val="0"/>
                <w:sz w:val="26"/>
                <w:szCs w:val="26"/>
                <ns2:ligatures ns2:val="none"/>
              </w:rPr>
            </w:pPr>
            <w:r w:rsidRPr="00D018E3">
              <w:rPr>
                <w:rFonts w:ascii="Times New Roman" w:eastAsia="Times New Roman" w:hAnsi="Times New Roman" w:cs="Times New Roman"/>
                <w:b/>
                <w:bCs/>
                <w:kern w:val="0"/>
                <w:sz w:val="26"/>
                <w:szCs w:val="26"/>
                <ns2:ligatures ns2:val="none"/>
              </w:rPr>
              <w:t>Bay tuyến tựa</w:t>
            </w:r>
          </w:p>
        </w:tc>
      </w:tr>
      <w:tr w:rsidR="00D018E3" w:rsidRPr="00D018E3" ns2:paraId="20225F40" ns2:textId="77777777" w:rsidTr="002F1C52">
        <w:trPr>
          <w:trHeight w:val="20"/>
        </w:trPr>
        <w:tc>
          <w:tcPr>
            <w:tcW w:w="0" w:type="auto"/>
            <w:shd w:val="clear" w:color="000000" w:fill="FFFFFF"/>
            <w:vAlign w:val="center"/>
            <w:hideMark/>
          </w:tcPr>
          <w:p ns2:paraId="2C04E58E" ns2:textId="77777777" w:rsidR="00D018E3" w:rsidRPr="00D018E3" w:rsidRDefault="00D018E3" w:rsidP="00D018E3">
            <w:pPr>
              <w:spacing w:before="120" w:after="120" w:line="23" w:lineRule="atLeast"/>
              <w:ind w:firstLine="22"/>
              <w:jc w:val="center"/>
              <w:rPr>
                <w:rFonts w:ascii="Times New Roman" w:eastAsia="Times New Roman" w:hAnsi="Times New Roman" w:cs="Times New Roman"/>
                <w:kern w:val="0"/>
                <w:sz w:val="26"/>
                <w:szCs w:val="26"/>
                <ns2:ligatures ns2:val="none"/>
              </w:rPr>
            </w:pPr>
            <w:r w:rsidRPr="00D018E3">
              <w:rPr>
                <w:rFonts w:ascii="Times New Roman" w:eastAsia="Times New Roman" w:hAnsi="Times New Roman" w:cs="Times New Roman"/>
                <w:kern w:val="0"/>
                <w:sz w:val="26"/>
                <w:szCs w:val="26"/>
                <ns2:ligatures ns2:val="none"/>
              </w:rPr>
              <w:t>1</w:t>
            </w:r>
          </w:p>
        </w:tc>
        <w:tc>
          <w:tcPr>
            <w:tcW w:w="3535" w:type="dxa"/>
            <w:shd w:val="clear" w:color="000000" w:fill="FFFFFF"/>
            <w:vAlign w:val="center"/>
            <w:hideMark/>
          </w:tcPr>
          <w:p ns2:paraId="52E73A99" ns2:textId="77777777" w:rsidR="00D018E3" w:rsidRPr="00D018E3" w:rsidRDefault="00D018E3" w:rsidP="00D018E3">
            <w:pPr>
              <w:spacing w:before="120" w:after="120" w:line="23" w:lineRule="atLeast"/>
              <w:ind w:firstLine="22"/>
              <w:jc w:val="center"/>
              <w:rPr>
                <w:rFonts w:ascii="Times New Roman" w:eastAsia="Times New Roman" w:hAnsi="Times New Roman" w:cs="Times New Roman"/>
                <w:kern w:val="0"/>
                <w:sz w:val="26"/>
                <w:szCs w:val="26"/>
                <ns2:ligatures ns2:val="none"/>
              </w:rPr>
            </w:pPr>
            <w:r w:rsidRPr="00D018E3">
              <w:rPr>
                <w:rFonts w:ascii="Times New Roman" w:eastAsia="Times New Roman" w:hAnsi="Times New Roman" w:cs="Times New Roman"/>
                <w:kern w:val="0"/>
                <w:sz w:val="26"/>
                <w:szCs w:val="26"/>
                <ns2:ligatures ns2:val="none"/>
              </w:rPr>
              <w:t>Từ 1:250.000 đến 1:200.000</w:t>
            </w:r>
          </w:p>
        </w:tc>
        <w:tc>
          <w:tcPr>
            <w:tcW w:w="2551" w:type="dxa"/>
            <w:shd w:val="clear" w:color="000000" w:fill="FFFFFF"/>
            <w:vAlign w:val="center"/>
            <w:hideMark/>
          </w:tcPr>
          <w:p ns2:paraId="0BBFDA66" ns2:textId="77777777" w:rsidR="00D018E3" w:rsidRPr="00D018E3" w:rsidRDefault="00D018E3" w:rsidP="00D018E3">
            <w:pPr>
              <w:spacing w:before="120" w:after="120" w:line="23" w:lineRule="atLeast"/>
              <w:ind w:firstLine="22"/>
              <w:jc w:val="center"/>
              <w:rPr>
                <w:rFonts w:ascii="Times New Roman" w:eastAsia="Times New Roman" w:hAnsi="Times New Roman" w:cs="Times New Roman"/>
                <w:kern w:val="0"/>
                <w:sz w:val="26"/>
                <w:szCs w:val="26"/>
                <ns2:ligatures ns2:val="none"/>
              </w:rPr>
            </w:pPr>
            <w:r w:rsidRPr="00D018E3">
              <w:rPr>
                <w:rFonts w:ascii="Times New Roman" w:eastAsia="Times New Roman" w:hAnsi="Times New Roman" w:cs="Times New Roman"/>
                <w:kern w:val="0"/>
                <w:sz w:val="26"/>
                <w:szCs w:val="26"/>
                <ns2:ligatures ns2:val="none"/>
              </w:rPr>
              <w:t>2.500</w:t>
            </w:r>
          </w:p>
        </w:tc>
        <w:tc>
          <w:tcPr>
            <w:tcW w:w="2268" w:type="dxa"/>
            <w:shd w:val="clear" w:color="000000" w:fill="FFFFFF"/>
            <w:vAlign w:val="center"/>
            <w:hideMark/>
          </w:tcPr>
          <w:p ns2:paraId="5A2A3439" ns2:textId="77777777" w:rsidR="00D018E3" w:rsidRPr="00D018E3" w:rsidRDefault="00D018E3" w:rsidP="00D018E3">
            <w:pPr>
              <w:spacing w:before="120" w:after="120" w:line="23" w:lineRule="atLeast"/>
              <w:ind w:firstLine="22"/>
              <w:jc w:val="center"/>
              <w:rPr>
                <w:rFonts w:ascii="Times New Roman" w:eastAsia="Times New Roman" w:hAnsi="Times New Roman" w:cs="Times New Roman"/>
                <w:kern w:val="0"/>
                <w:sz w:val="26"/>
                <w:szCs w:val="26"/>
                <ns2:ligatures ns2:val="none"/>
              </w:rPr>
            </w:pPr>
            <w:r w:rsidRPr="00D018E3">
              <w:rPr>
                <w:rFonts w:ascii="Times New Roman" w:eastAsia="Times New Roman" w:hAnsi="Times New Roman" w:cs="Times New Roman"/>
                <w:kern w:val="0"/>
                <w:sz w:val="26"/>
                <w:szCs w:val="26"/>
                <ns2:ligatures ns2:val="none"/>
              </w:rPr>
              <w:t>10.000</w:t>
            </w:r>
          </w:p>
        </w:tc>
      </w:tr>
      <w:tr w:rsidR="00D018E3" w:rsidRPr="00D018E3" ns2:paraId="56911F44" ns2:textId="77777777" w:rsidTr="002F1C52">
        <w:trPr>
          <w:trHeight w:val="20"/>
        </w:trPr>
        <w:tc>
          <w:tcPr>
            <w:tcW w:w="0" w:type="auto"/>
            <w:shd w:val="clear" w:color="000000" w:fill="FFFFFF"/>
            <w:vAlign w:val="center"/>
            <w:hideMark/>
          </w:tcPr>
          <w:p ns2:paraId="61ACED58" ns2:textId="77777777" w:rsidR="00D018E3" w:rsidRPr="00D018E3" w:rsidRDefault="00D018E3" w:rsidP="00D018E3">
            <w:pPr>
              <w:spacing w:before="120" w:after="120" w:line="23" w:lineRule="atLeast"/>
              <w:ind w:firstLine="22"/>
              <w:jc w:val="center"/>
              <w:rPr>
                <w:rFonts w:ascii="Times New Roman" w:eastAsia="Times New Roman" w:hAnsi="Times New Roman" w:cs="Times New Roman"/>
                <w:kern w:val="0"/>
                <w:sz w:val="26"/>
                <w:szCs w:val="26"/>
                <ns2:ligatures ns2:val="none"/>
              </w:rPr>
            </w:pPr>
            <w:r w:rsidRPr="00D018E3">
              <w:rPr>
                <w:rFonts w:ascii="Times New Roman" w:eastAsia="Times New Roman" w:hAnsi="Times New Roman" w:cs="Times New Roman"/>
                <w:kern w:val="0"/>
                <w:sz w:val="26"/>
                <w:szCs w:val="26"/>
                <ns2:ligatures ns2:val="none"/>
              </w:rPr>
              <w:t>2</w:t>
            </w:r>
          </w:p>
        </w:tc>
        <w:tc>
          <w:tcPr>
            <w:tcW w:w="3535" w:type="dxa"/>
            <w:shd w:val="clear" w:color="000000" w:fill="FFFFFF"/>
            <w:vAlign w:val="center"/>
            <w:hideMark/>
          </w:tcPr>
          <w:p ns2:paraId="421A33AB" ns2:textId="77777777" w:rsidR="00D018E3" w:rsidRPr="00D018E3" w:rsidRDefault="00D018E3" w:rsidP="00D018E3">
            <w:pPr>
              <w:spacing w:before="120" w:after="120" w:line="23" w:lineRule="atLeast"/>
              <w:ind w:firstLine="22"/>
              <w:jc w:val="center"/>
              <w:rPr>
                <w:rFonts w:ascii="Times New Roman" w:eastAsia="Times New Roman" w:hAnsi="Times New Roman" w:cs="Times New Roman"/>
                <w:kern w:val="0"/>
                <w:sz w:val="26"/>
                <w:szCs w:val="26"/>
                <ns2:ligatures ns2:val="none"/>
              </w:rPr>
            </w:pPr>
            <w:r w:rsidRPr="00D018E3">
              <w:rPr>
                <w:rFonts w:ascii="Times New Roman" w:eastAsia="Times New Roman" w:hAnsi="Times New Roman" w:cs="Times New Roman"/>
                <w:kern w:val="0"/>
                <w:sz w:val="26"/>
                <w:szCs w:val="26"/>
                <ns2:ligatures ns2:val="none"/>
              </w:rPr>
              <w:t>1:100.000</w:t>
            </w:r>
          </w:p>
        </w:tc>
        <w:tc>
          <w:tcPr>
            <w:tcW w:w="2551" w:type="dxa"/>
            <w:shd w:val="clear" w:color="000000" w:fill="FFFFFF"/>
            <w:vAlign w:val="center"/>
            <w:hideMark/>
          </w:tcPr>
          <w:p ns2:paraId="023CF3C7" ns2:textId="77777777" w:rsidR="00D018E3" w:rsidRPr="00D018E3" w:rsidRDefault="00D018E3" w:rsidP="00D018E3">
            <w:pPr>
              <w:spacing w:before="120" w:after="120" w:line="23" w:lineRule="atLeast"/>
              <w:ind w:firstLine="22"/>
              <w:jc w:val="center"/>
              <w:rPr>
                <w:rFonts w:ascii="Times New Roman" w:eastAsia="Times New Roman" w:hAnsi="Times New Roman" w:cs="Times New Roman"/>
                <w:kern w:val="0"/>
                <w:sz w:val="26"/>
                <w:szCs w:val="26"/>
                <ns2:ligatures ns2:val="none"/>
              </w:rPr>
            </w:pPr>
            <w:r w:rsidRPr="00D018E3">
              <w:rPr>
                <w:rFonts w:ascii="Times New Roman" w:eastAsia="Times New Roman" w:hAnsi="Times New Roman" w:cs="Times New Roman"/>
                <w:kern w:val="0"/>
                <w:sz w:val="26"/>
                <w:szCs w:val="26"/>
                <ns2:ligatures ns2:val="none"/>
              </w:rPr>
              <w:t>1.000</w:t>
            </w:r>
          </w:p>
        </w:tc>
        <w:tc>
          <w:tcPr>
            <w:tcW w:w="2268" w:type="dxa"/>
            <w:shd w:val="clear" w:color="000000" w:fill="FFFFFF"/>
            <w:vAlign w:val="center"/>
            <w:hideMark/>
          </w:tcPr>
          <w:p ns2:paraId="7760C5CC" ns2:textId="77777777" w:rsidR="00D018E3" w:rsidRPr="00D018E3" w:rsidRDefault="00D018E3" w:rsidP="00D018E3">
            <w:pPr>
              <w:spacing w:before="120" w:after="120" w:line="23" w:lineRule="atLeast"/>
              <w:ind w:firstLine="22"/>
              <w:jc w:val="center"/>
              <w:rPr>
                <w:rFonts w:ascii="Times New Roman" w:eastAsia="Times New Roman" w:hAnsi="Times New Roman" w:cs="Times New Roman"/>
                <w:kern w:val="0"/>
                <w:sz w:val="26"/>
                <w:szCs w:val="26"/>
                <ns2:ligatures ns2:val="none"/>
              </w:rPr>
            </w:pPr>
            <w:r w:rsidRPr="00D018E3">
              <w:rPr>
                <w:rFonts w:ascii="Times New Roman" w:eastAsia="Times New Roman" w:hAnsi="Times New Roman" w:cs="Times New Roman"/>
                <w:kern w:val="0"/>
                <w:sz w:val="26"/>
                <w:szCs w:val="26"/>
                <ns2:ligatures ns2:val="none"/>
              </w:rPr>
              <w:t>4.000</w:t>
            </w:r>
          </w:p>
        </w:tc>
      </w:tr>
      <w:tr w:rsidR="00D018E3" w:rsidRPr="00D018E3" ns2:paraId="15588F67" ns2:textId="77777777" w:rsidTr="002F1C52">
        <w:trPr>
          <w:trHeight w:val="20"/>
        </w:trPr>
        <w:tc>
          <w:tcPr>
            <w:tcW w:w="0" w:type="auto"/>
            <w:shd w:val="clear" w:color="000000" w:fill="FFFFFF"/>
            <w:vAlign w:val="center"/>
            <w:hideMark/>
          </w:tcPr>
          <w:p ns2:paraId="186963B9" ns2:textId="77777777" w:rsidR="00D018E3" w:rsidRPr="00D018E3" w:rsidRDefault="00D018E3" w:rsidP="00D018E3">
            <w:pPr>
              <w:spacing w:before="120" w:after="120" w:line="23" w:lineRule="atLeast"/>
              <w:ind w:firstLine="22"/>
              <w:jc w:val="center"/>
              <w:rPr>
                <w:rFonts w:ascii="Times New Roman" w:eastAsia="Times New Roman" w:hAnsi="Times New Roman" w:cs="Times New Roman"/>
                <w:kern w:val="0"/>
                <w:sz w:val="26"/>
                <w:szCs w:val="26"/>
                <ns2:ligatures ns2:val="none"/>
              </w:rPr>
            </w:pPr>
            <w:r w:rsidRPr="00D018E3">
              <w:rPr>
                <w:rFonts w:ascii="Times New Roman" w:eastAsia="Times New Roman" w:hAnsi="Times New Roman" w:cs="Times New Roman"/>
                <w:kern w:val="0"/>
                <w:sz w:val="26"/>
                <w:szCs w:val="26"/>
                <ns2:ligatures ns2:val="none"/>
              </w:rPr>
              <w:t>3</w:t>
            </w:r>
          </w:p>
        </w:tc>
        <w:tc>
          <w:tcPr>
            <w:tcW w:w="3535" w:type="dxa"/>
            <w:shd w:val="clear" w:color="000000" w:fill="FFFFFF"/>
            <w:vAlign w:val="center"/>
            <w:hideMark/>
          </w:tcPr>
          <w:p ns2:paraId="1E2378E4" ns2:textId="77777777" w:rsidR="00D018E3" w:rsidRPr="00D018E3" w:rsidRDefault="00D018E3" w:rsidP="00D018E3">
            <w:pPr>
              <w:spacing w:before="120" w:after="120" w:line="23" w:lineRule="atLeast"/>
              <w:ind w:firstLine="22"/>
              <w:jc w:val="center"/>
              <w:rPr>
                <w:rFonts w:ascii="Times New Roman" w:eastAsia="Times New Roman" w:hAnsi="Times New Roman" w:cs="Times New Roman"/>
                <w:kern w:val="0"/>
                <w:sz w:val="26"/>
                <w:szCs w:val="26"/>
                <ns2:ligatures ns2:val="none"/>
              </w:rPr>
            </w:pPr>
            <w:r w:rsidRPr="00D018E3">
              <w:rPr>
                <w:rFonts w:ascii="Times New Roman" w:eastAsia="Times New Roman" w:hAnsi="Times New Roman" w:cs="Times New Roman"/>
                <w:kern w:val="0"/>
                <w:sz w:val="26"/>
                <w:szCs w:val="26"/>
                <ns2:ligatures ns2:val="none"/>
              </w:rPr>
              <w:t>1:50.000</w:t>
            </w:r>
          </w:p>
        </w:tc>
        <w:tc>
          <w:tcPr>
            <w:tcW w:w="2551" w:type="dxa"/>
            <w:shd w:val="clear" w:color="000000" w:fill="FFFFFF"/>
            <w:vAlign w:val="center"/>
            <w:hideMark/>
          </w:tcPr>
          <w:p ns2:paraId="51E17DA5" ns2:textId="77777777" w:rsidR="00D018E3" w:rsidRPr="00D018E3" w:rsidRDefault="00D018E3" w:rsidP="00D018E3">
            <w:pPr>
              <w:spacing w:before="120" w:after="120" w:line="23" w:lineRule="atLeast"/>
              <w:ind w:firstLine="22"/>
              <w:jc w:val="center"/>
              <w:rPr>
                <w:rFonts w:ascii="Times New Roman" w:eastAsia="Times New Roman" w:hAnsi="Times New Roman" w:cs="Times New Roman"/>
                <w:kern w:val="0"/>
                <w:sz w:val="26"/>
                <w:szCs w:val="26"/>
                <ns2:ligatures ns2:val="none"/>
              </w:rPr>
            </w:pPr>
            <w:r w:rsidRPr="00D018E3">
              <w:rPr>
                <w:rFonts w:ascii="Times New Roman" w:eastAsia="Times New Roman" w:hAnsi="Times New Roman" w:cs="Times New Roman"/>
                <w:kern w:val="0"/>
                <w:sz w:val="26"/>
                <w:szCs w:val="26"/>
                <ns2:ligatures ns2:val="none"/>
              </w:rPr>
              <w:t>500</w:t>
            </w:r>
          </w:p>
        </w:tc>
        <w:tc>
          <w:tcPr>
            <w:tcW w:w="2268" w:type="dxa"/>
            <w:shd w:val="clear" w:color="000000" w:fill="FFFFFF"/>
            <w:vAlign w:val="center"/>
            <w:hideMark/>
          </w:tcPr>
          <w:p ns2:paraId="529E1355" ns2:textId="77777777" w:rsidR="00D018E3" w:rsidRPr="00D018E3" w:rsidRDefault="00D018E3" w:rsidP="00D018E3">
            <w:pPr>
              <w:spacing w:before="120" w:after="120" w:line="23" w:lineRule="atLeast"/>
              <w:ind w:firstLine="22"/>
              <w:jc w:val="center"/>
              <w:rPr>
                <w:rFonts w:ascii="Times New Roman" w:eastAsia="Times New Roman" w:hAnsi="Times New Roman" w:cs="Times New Roman"/>
                <w:kern w:val="0"/>
                <w:sz w:val="26"/>
                <w:szCs w:val="26"/>
                <ns2:ligatures ns2:val="none"/>
              </w:rPr>
            </w:pPr>
            <w:r w:rsidRPr="00D018E3">
              <w:rPr>
                <w:rFonts w:ascii="Times New Roman" w:eastAsia="Times New Roman" w:hAnsi="Times New Roman" w:cs="Times New Roman"/>
                <w:kern w:val="0"/>
                <w:sz w:val="26"/>
                <w:szCs w:val="26"/>
                <ns2:ligatures ns2:val="none"/>
              </w:rPr>
              <w:t>2.000</w:t>
            </w:r>
          </w:p>
        </w:tc>
      </w:tr>
      <w:tr w:rsidR="00D018E3" w:rsidRPr="00D018E3" ns2:paraId="07ABD25B" ns2:textId="77777777" w:rsidTr="002F1C52">
        <w:trPr>
          <w:trHeight w:val="20"/>
        </w:trPr>
        <w:tc>
          <w:tcPr>
            <w:tcW w:w="0" w:type="auto"/>
            <w:shd w:val="clear" w:color="000000" w:fill="FFFFFF"/>
            <w:vAlign w:val="center"/>
            <w:hideMark/>
          </w:tcPr>
          <w:p ns2:paraId="01822F00" ns2:textId="77777777" w:rsidR="00D018E3" w:rsidRPr="00D018E3" w:rsidRDefault="00D018E3" w:rsidP="00D018E3">
            <w:pPr>
              <w:spacing w:before="120" w:after="120" w:line="23" w:lineRule="atLeast"/>
              <w:ind w:firstLine="22"/>
              <w:jc w:val="center"/>
              <w:rPr>
                <w:rFonts w:ascii="Times New Roman" w:eastAsia="Times New Roman" w:hAnsi="Times New Roman" w:cs="Times New Roman"/>
                <w:kern w:val="0"/>
                <w:sz w:val="26"/>
                <w:szCs w:val="26"/>
                <ns2:ligatures ns2:val="none"/>
              </w:rPr>
            </w:pPr>
            <w:r w:rsidRPr="00D018E3">
              <w:rPr>
                <w:rFonts w:ascii="Times New Roman" w:eastAsia="Times New Roman" w:hAnsi="Times New Roman" w:cs="Times New Roman"/>
                <w:kern w:val="0"/>
                <w:sz w:val="26"/>
                <w:szCs w:val="26"/>
                <ns2:ligatures ns2:val="none"/>
              </w:rPr>
              <w:t>4</w:t>
            </w:r>
          </w:p>
        </w:tc>
        <w:tc>
          <w:tcPr>
            <w:tcW w:w="3535" w:type="dxa"/>
            <w:shd w:val="clear" w:color="000000" w:fill="FFFFFF"/>
            <w:vAlign w:val="center"/>
            <w:hideMark/>
          </w:tcPr>
          <w:p ns2:paraId="7A51B889" ns2:textId="77777777" w:rsidR="00D018E3" w:rsidRPr="00D018E3" w:rsidRDefault="00D018E3" w:rsidP="00D018E3">
            <w:pPr>
              <w:spacing w:before="120" w:after="120" w:line="23" w:lineRule="atLeast"/>
              <w:ind w:firstLine="22"/>
              <w:jc w:val="center"/>
              <w:rPr>
                <w:rFonts w:ascii="Times New Roman" w:eastAsia="Times New Roman" w:hAnsi="Times New Roman" w:cs="Times New Roman"/>
                <w:kern w:val="0"/>
                <w:sz w:val="26"/>
                <w:szCs w:val="26"/>
                <ns2:ligatures ns2:val="none"/>
              </w:rPr>
            </w:pPr>
            <w:r w:rsidRPr="00D018E3">
              <w:rPr>
                <w:rFonts w:ascii="Times New Roman" w:eastAsia="Times New Roman" w:hAnsi="Times New Roman" w:cs="Times New Roman"/>
                <w:kern w:val="0"/>
                <w:sz w:val="26"/>
                <w:szCs w:val="26"/>
                <ns2:ligatures ns2:val="none"/>
              </w:rPr>
              <w:t>1:25.000</w:t>
            </w:r>
          </w:p>
        </w:tc>
        <w:tc>
          <w:tcPr>
            <w:tcW w:w="2551" w:type="dxa"/>
            <w:shd w:val="clear" w:color="000000" w:fill="FFFFFF"/>
            <w:vAlign w:val="center"/>
            <w:hideMark/>
          </w:tcPr>
          <w:p ns2:paraId="2C21600D" ns2:textId="77777777" w:rsidR="00D018E3" w:rsidRPr="00D018E3" w:rsidRDefault="00D018E3" w:rsidP="00D018E3">
            <w:pPr>
              <w:spacing w:before="120" w:after="120" w:line="23" w:lineRule="atLeast"/>
              <w:ind w:firstLine="22"/>
              <w:jc w:val="center"/>
              <w:rPr>
                <w:rFonts w:ascii="Times New Roman" w:eastAsia="Times New Roman" w:hAnsi="Times New Roman" w:cs="Times New Roman"/>
                <w:kern w:val="0"/>
                <w:sz w:val="26"/>
                <w:szCs w:val="26"/>
                <ns2:ligatures ns2:val="none"/>
              </w:rPr>
            </w:pPr>
            <w:r w:rsidRPr="00D018E3">
              <w:rPr>
                <w:rFonts w:ascii="Times New Roman" w:eastAsia="Times New Roman" w:hAnsi="Times New Roman" w:cs="Times New Roman"/>
                <w:kern w:val="0"/>
                <w:sz w:val="26"/>
                <w:szCs w:val="26"/>
                <ns2:ligatures ns2:val="none"/>
              </w:rPr>
              <w:t>250</w:t>
            </w:r>
          </w:p>
        </w:tc>
        <w:tc>
          <w:tcPr>
            <w:tcW w:w="2268" w:type="dxa"/>
            <w:shd w:val="clear" w:color="000000" w:fill="FFFFFF"/>
            <w:vAlign w:val="center"/>
            <w:hideMark/>
          </w:tcPr>
          <w:p ns2:paraId="176E908B" ns2:textId="77777777" w:rsidR="00D018E3" w:rsidRPr="00D018E3" w:rsidRDefault="00D018E3" w:rsidP="00D018E3">
            <w:pPr>
              <w:spacing w:before="120" w:after="120" w:line="23" w:lineRule="atLeast"/>
              <w:ind w:firstLine="22"/>
              <w:jc w:val="center"/>
              <w:rPr>
                <w:rFonts w:ascii="Times New Roman" w:eastAsia="Times New Roman" w:hAnsi="Times New Roman" w:cs="Times New Roman"/>
                <w:kern w:val="0"/>
                <w:sz w:val="26"/>
                <w:szCs w:val="26"/>
                <ns2:ligatures ns2:val="none"/>
              </w:rPr>
            </w:pPr>
            <w:r w:rsidRPr="00D018E3">
              <w:rPr>
                <w:rFonts w:ascii="Times New Roman" w:eastAsia="Times New Roman" w:hAnsi="Times New Roman" w:cs="Times New Roman"/>
                <w:kern w:val="0"/>
                <w:sz w:val="26"/>
                <w:szCs w:val="26"/>
                <ns2:ligatures ns2:val="none"/>
              </w:rPr>
              <w:t>1.000</w:t>
            </w:r>
          </w:p>
        </w:tc>
      </w:tr>
      <w:tr w:rsidR="00D018E3" w:rsidRPr="00D018E3" ns2:paraId="7859087C" ns2:textId="77777777" w:rsidTr="002F1C52">
        <w:trPr>
          <w:trHeight w:val="20"/>
        </w:trPr>
        <w:tc>
          <w:tcPr>
            <w:tcW w:w="0" w:type="auto"/>
            <w:shd w:val="clear" w:color="000000" w:fill="FFFFFF"/>
            <w:vAlign w:val="center"/>
            <w:hideMark/>
          </w:tcPr>
          <w:p ns2:paraId="65B1A6D4" ns2:textId="77777777" w:rsidR="00D018E3" w:rsidRPr="00D018E3" w:rsidRDefault="00D018E3" w:rsidP="00D018E3">
            <w:pPr>
              <w:spacing w:before="120" w:after="120" w:line="23" w:lineRule="atLeast"/>
              <w:ind w:firstLine="22"/>
              <w:jc w:val="center"/>
              <w:rPr>
                <w:rFonts w:ascii="Times New Roman" w:eastAsia="Times New Roman" w:hAnsi="Times New Roman" w:cs="Times New Roman"/>
                <w:kern w:val="0"/>
                <w:sz w:val="26"/>
                <w:szCs w:val="26"/>
                <ns2:ligatures ns2:val="none"/>
              </w:rPr>
            </w:pPr>
            <w:r w:rsidRPr="00D018E3">
              <w:rPr>
                <w:rFonts w:ascii="Times New Roman" w:eastAsia="Times New Roman" w:hAnsi="Times New Roman" w:cs="Times New Roman"/>
                <w:kern w:val="0"/>
                <w:sz w:val="26"/>
                <w:szCs w:val="26"/>
                <ns2:ligatures ns2:val="none"/>
              </w:rPr>
              <w:t>5</w:t>
            </w:r>
          </w:p>
        </w:tc>
        <w:tc>
          <w:tcPr>
            <w:tcW w:w="3535" w:type="dxa"/>
            <w:shd w:val="clear" w:color="000000" w:fill="FFFFFF"/>
            <w:vAlign w:val="center"/>
            <w:hideMark/>
          </w:tcPr>
          <w:p ns2:paraId="6B59EE93" ns2:textId="77777777" w:rsidR="00D018E3" w:rsidRPr="00D018E3" w:rsidRDefault="00D018E3" w:rsidP="00D018E3">
            <w:pPr>
              <w:spacing w:before="120" w:after="120" w:line="23" w:lineRule="atLeast"/>
              <w:ind w:firstLine="22"/>
              <w:jc w:val="center"/>
              <w:rPr>
                <w:rFonts w:ascii="Times New Roman" w:eastAsia="Times New Roman" w:hAnsi="Times New Roman" w:cs="Times New Roman"/>
                <w:kern w:val="0"/>
                <w:sz w:val="26"/>
                <w:szCs w:val="26"/>
                <ns2:ligatures ns2:val="none"/>
              </w:rPr>
            </w:pPr>
            <w:r w:rsidRPr="00D018E3">
              <w:rPr>
                <w:rFonts w:ascii="Times New Roman" w:eastAsia="Times New Roman" w:hAnsi="Times New Roman" w:cs="Times New Roman"/>
                <w:kern w:val="0"/>
                <w:sz w:val="26"/>
                <w:szCs w:val="26"/>
                <ns2:ligatures ns2:val="none"/>
              </w:rPr>
              <w:t>1:10.000</w:t>
            </w:r>
          </w:p>
        </w:tc>
        <w:tc>
          <w:tcPr>
            <w:tcW w:w="2551" w:type="dxa"/>
            <w:shd w:val="clear" w:color="000000" w:fill="FFFFFF"/>
            <w:vAlign w:val="center"/>
            <w:hideMark/>
          </w:tcPr>
          <w:p ns2:paraId="74227C41" ns2:textId="77777777" w:rsidR="00D018E3" w:rsidRPr="00D018E3" w:rsidRDefault="00D018E3" w:rsidP="00D018E3">
            <w:pPr>
              <w:spacing w:before="120" w:after="120" w:line="23" w:lineRule="atLeast"/>
              <w:ind w:firstLine="22"/>
              <w:jc w:val="center"/>
              <w:rPr>
                <w:rFonts w:ascii="Times New Roman" w:eastAsia="Times New Roman" w:hAnsi="Times New Roman" w:cs="Times New Roman"/>
                <w:kern w:val="0"/>
                <w:sz w:val="26"/>
                <w:szCs w:val="26"/>
                <ns2:ligatures ns2:val="none"/>
              </w:rPr>
            </w:pPr>
            <w:r w:rsidRPr="00D018E3">
              <w:rPr>
                <w:rFonts w:ascii="Times New Roman" w:eastAsia="Times New Roman" w:hAnsi="Times New Roman" w:cs="Times New Roman"/>
                <w:kern w:val="0"/>
                <w:sz w:val="26"/>
                <w:szCs w:val="26"/>
                <ns2:ligatures ns2:val="none"/>
              </w:rPr>
              <w:t>100</w:t>
            </w:r>
          </w:p>
        </w:tc>
        <w:tc>
          <w:tcPr>
            <w:tcW w:w="2268" w:type="dxa"/>
            <w:shd w:val="clear" w:color="000000" w:fill="FFFFFF"/>
            <w:vAlign w:val="center"/>
            <w:hideMark/>
          </w:tcPr>
          <w:p ns2:paraId="6A05B762" ns2:textId="77777777" w:rsidR="00D018E3" w:rsidRPr="00D018E3" w:rsidRDefault="00D018E3" w:rsidP="00D018E3">
            <w:pPr>
              <w:spacing w:before="120" w:after="120" w:line="23" w:lineRule="atLeast"/>
              <w:ind w:firstLine="22"/>
              <w:jc w:val="center"/>
              <w:rPr>
                <w:rFonts w:ascii="Times New Roman" w:eastAsia="Times New Roman" w:hAnsi="Times New Roman" w:cs="Times New Roman"/>
                <w:kern w:val="0"/>
                <w:sz w:val="26"/>
                <w:szCs w:val="26"/>
                <ns2:ligatures ns2:val="none"/>
              </w:rPr>
            </w:pPr>
            <w:r w:rsidRPr="00D018E3">
              <w:rPr>
                <w:rFonts w:ascii="Times New Roman" w:eastAsia="Times New Roman" w:hAnsi="Times New Roman" w:cs="Times New Roman"/>
                <w:kern w:val="0"/>
                <w:sz w:val="26"/>
                <w:szCs w:val="26"/>
                <ns2:ligatures ns2:val="none"/>
              </w:rPr>
              <w:t>400</w:t>
            </w:r>
          </w:p>
        </w:tc>
      </w:tr>
      <w:tr w:rsidR="00D018E3" w:rsidRPr="00D018E3" ns2:paraId="22682A91" ns2:textId="77777777" w:rsidTr="002F1C52">
        <w:trPr>
          <w:trHeight w:val="20"/>
        </w:trPr>
        <w:tc>
          <w:tcPr>
            <w:tcW w:w="0" w:type="auto"/>
            <w:shd w:val="clear" w:color="000000" w:fill="FFFFFF"/>
            <w:vAlign w:val="center"/>
          </w:tcPr>
          <w:p ns2:paraId="0AA76DBE" ns2:textId="77777777" w:rsidR="00D018E3" w:rsidRPr="00D018E3" w:rsidRDefault="00D018E3" w:rsidP="00D018E3">
            <w:pPr>
              <w:spacing w:before="120" w:after="120" w:line="23" w:lineRule="atLeast"/>
              <w:ind w:firstLine="22"/>
              <w:jc w:val="center"/>
              <w:rPr>
                <w:rFonts w:ascii="Times New Roman" w:eastAsia="Times New Roman" w:hAnsi="Times New Roman" w:cs="Times New Roman"/>
                <w:kern w:val="0"/>
                <w:sz w:val="26"/>
                <w:szCs w:val="26"/>
                <ns2:ligatures ns2:val="none"/>
              </w:rPr>
            </w:pPr>
            <w:r w:rsidRPr="00D018E3">
              <w:rPr>
                <w:rFonts w:ascii="Times New Roman" w:eastAsia="Times New Roman" w:hAnsi="Times New Roman" w:cs="Times New Roman"/>
                <w:kern w:val="0"/>
                <w:sz w:val="26"/>
                <w:szCs w:val="26"/>
                <ns2:ligatures ns2:val="none"/>
              </w:rPr>
              <w:t>6</w:t>
            </w:r>
          </w:p>
        </w:tc>
        <w:tc>
          <w:tcPr>
            <w:tcW w:w="3535" w:type="dxa"/>
            <w:shd w:val="clear" w:color="000000" w:fill="FFFFFF"/>
            <w:vAlign w:val="center"/>
          </w:tcPr>
          <w:p ns2:paraId="5429CCB1" ns2:textId="77777777" w:rsidR="00D018E3" w:rsidRPr="00D018E3" w:rsidRDefault="00D018E3" w:rsidP="00D018E3">
            <w:pPr>
              <w:spacing w:before="120" w:after="120" w:line="23" w:lineRule="atLeast"/>
              <w:ind w:firstLine="22"/>
              <w:jc w:val="center"/>
              <w:rPr>
                <w:rFonts w:ascii="Times New Roman" w:eastAsia="Times New Roman" w:hAnsi="Times New Roman" w:cs="Times New Roman"/>
                <w:kern w:val="0"/>
                <w:sz w:val="26"/>
                <w:szCs w:val="26"/>
                <ns2:ligatures ns2:val="none"/>
              </w:rPr>
            </w:pPr>
            <w:r w:rsidRPr="00D018E3">
              <w:rPr>
                <w:rFonts w:ascii="Times New Roman" w:eastAsia="Times New Roman" w:hAnsi="Times New Roman" w:cs="Times New Roman"/>
                <w:kern w:val="0"/>
                <w:sz w:val="26"/>
                <w:szCs w:val="26"/>
                <ns2:ligatures ns2:val="none"/>
              </w:rPr>
              <w:t>1:5.000</w:t>
            </w:r>
          </w:p>
        </w:tc>
        <w:tc>
          <w:tcPr>
            <w:tcW w:w="2551" w:type="dxa"/>
            <w:shd w:val="clear" w:color="000000" w:fill="FFFFFF"/>
            <w:vAlign w:val="center"/>
          </w:tcPr>
          <w:p ns2:paraId="629E84C1" ns2:textId="77777777" w:rsidR="00D018E3" w:rsidRPr="00D018E3" w:rsidRDefault="00D018E3" w:rsidP="00D018E3">
            <w:pPr>
              <w:spacing w:before="120" w:after="120" w:line="23" w:lineRule="atLeast"/>
              <w:ind w:firstLine="22"/>
              <w:jc w:val="center"/>
              <w:rPr>
                <w:rFonts w:ascii="Times New Roman" w:eastAsia="Times New Roman" w:hAnsi="Times New Roman" w:cs="Times New Roman"/>
                <w:kern w:val="0"/>
                <w:sz w:val="26"/>
                <w:szCs w:val="26"/>
                <ns2:ligatures ns2:val="none"/>
              </w:rPr>
            </w:pPr>
            <w:r w:rsidRPr="00D018E3">
              <w:rPr>
                <w:rFonts w:ascii="Times New Roman" w:eastAsia="Times New Roman" w:hAnsi="Times New Roman" w:cs="Times New Roman"/>
                <w:kern w:val="0"/>
                <w:sz w:val="26"/>
                <w:szCs w:val="26"/>
                <ns2:ligatures ns2:val="none"/>
              </w:rPr>
              <w:t>50</w:t>
            </w:r>
          </w:p>
        </w:tc>
        <w:tc>
          <w:tcPr>
            <w:tcW w:w="2268" w:type="dxa"/>
            <w:shd w:val="clear" w:color="000000" w:fill="FFFFFF"/>
            <w:vAlign w:val="center"/>
          </w:tcPr>
          <w:p ns2:paraId="7657D3E0" ns2:textId="77777777" w:rsidR="00D018E3" w:rsidRPr="00D018E3" w:rsidRDefault="00D018E3" w:rsidP="00D018E3">
            <w:pPr>
              <w:spacing w:before="120" w:after="120" w:line="23" w:lineRule="atLeast"/>
              <w:ind w:firstLine="22"/>
              <w:jc w:val="center"/>
              <w:rPr>
                <w:rFonts w:ascii="Times New Roman" w:eastAsia="Times New Roman" w:hAnsi="Times New Roman" w:cs="Times New Roman"/>
                <w:kern w:val="0"/>
                <w:sz w:val="26"/>
                <w:szCs w:val="26"/>
                <ns2:ligatures ns2:val="none"/>
              </w:rPr>
            </w:pPr>
            <w:r w:rsidRPr="00D018E3">
              <w:rPr>
                <w:rFonts w:ascii="Times New Roman" w:eastAsia="Times New Roman" w:hAnsi="Times New Roman" w:cs="Times New Roman"/>
                <w:kern w:val="0"/>
                <w:sz w:val="26"/>
                <w:szCs w:val="26"/>
                <ns2:ligatures ns2:val="none"/>
              </w:rPr>
              <w:t>200</w:t>
            </w:r>
          </w:p>
        </w:tc>
      </w:tr>
    </w:tbl>
    <w:p ns2:paraId="1135CFA0" ns2:textId="77777777" w:rsidR="00D018E3" w:rsidRPr="00D018E3" w:rsidRDefault="00D018E3" w:rsidP="00D018E3">
      <w:pPr>
        <w:spacing w:before="120" w:after="120" w:line="360" w:lineRule="exact"/>
        <w:ind w:firstLine="709"/>
        <w:jc w:val="both"/>
        <w:rPr>
          <w:rFonts w:ascii="Times New Roman" w:eastAsia="DengXian" w:hAnsi="Times New Roman" w:cs="Times New Roman"/>
          <w:kern w:val="0"/>
          <w:sz w:val="28"/>
          <w:szCs w:val="28"/>
          <ns2:ligatures ns2:val="none"/>
        </w:rPr>
      </w:pPr>
      <w:r w:rsidRPr="00D018E3">
        <w:rPr>
          <w:rFonts w:ascii="Times New Roman" w:eastAsia="DengXian" w:hAnsi="Times New Roman" w:cs="Times New Roman"/>
          <w:kern w:val="0"/>
          <w:sz w:val="28"/>
          <w:szCs w:val="28"/>
          <ns2:ligatures ns2:val="none"/>
        </w:rPr>
        <w:t>2. Yêu cầu thiết kế hướng (phương vị) tuyến bay đo:</w:t>
      </w:r>
    </w:p>
    <w:p ns2:paraId="586AE386" ns2:textId="77777777" w:rsidR="00D018E3" w:rsidRPr="00D018E3" w:rsidRDefault="00D018E3" w:rsidP="00D018E3">
      <w:pPr>
        <w:spacing w:before="120" w:after="120" w:line="360" w:lineRule="exact"/>
        <w:ind w:firstLine="709"/>
        <w:jc w:val="both"/>
        <w:rPr>
          <w:rFonts w:ascii="Times New Roman" w:eastAsia="DengXian" w:hAnsi="Times New Roman" w:cs="Times New Roman"/>
          <w:kern w:val="0"/>
          <w:sz w:val="28"/>
          <w:szCs w:val="28"/>
          <ns2:ligatures ns2:val="none"/>
        </w:rPr>
      </w:pPr>
      <w:r w:rsidRPr="00D018E3">
        <w:rPr>
          <w:rFonts w:ascii="Times New Roman" w:eastAsia="DengXian" w:hAnsi="Times New Roman" w:cs="Times New Roman"/>
          <w:kern w:val="0"/>
          <w:sz w:val="28"/>
          <w:szCs w:val="28"/>
          <ns2:ligatures ns2:val="none"/>
        </w:rPr>
        <w:t>a) Hướng tuyến bay đo thường được thiết kế vuông góc hoặc gần vuông góc với phương cấu trúc địa chất chung, đối tượng nghiên cứu của vùng bay nhưng không nhỏ hơn 45°;</w:t>
      </w:r>
    </w:p>
    <w:p ns2:paraId="17A76094" ns2:textId="77777777" w:rsidR="00D018E3" w:rsidRPr="00D018E3" w:rsidRDefault="00D018E3" w:rsidP="00D018E3">
      <w:pPr>
        <w:spacing w:before="120" w:after="120" w:line="360" w:lineRule="exact"/>
        <w:ind w:firstLine="709"/>
        <w:jc w:val="both"/>
        <w:rPr>
          <w:rFonts w:ascii="Times New Roman" w:eastAsia="DengXian" w:hAnsi="Times New Roman" w:cs="Times New Roman"/>
          <w:spacing w:val="-4"/>
          <w:kern w:val="0"/>
          <w:sz w:val="28"/>
          <w:szCs w:val="28"/>
          <ns2:ligatures ns2:val="none"/>
        </w:rPr>
      </w:pPr>
      <w:r w:rsidRPr="00D018E3">
        <w:rPr>
          <w:rFonts w:ascii="Times New Roman" w:eastAsia="DengXian" w:hAnsi="Times New Roman" w:cs="Times New Roman"/>
          <w:spacing w:val="-4"/>
          <w:kern w:val="0"/>
          <w:sz w:val="28"/>
          <w:szCs w:val="28"/>
          <ns2:ligatures ns2:val="none"/>
        </w:rPr>
        <w:t>b) Hướng tuyến bay đo tựa được thiết kế vuông góc với tuyến bay đo thường.</w:t>
      </w:r>
    </w:p>
    <w:p ns2:paraId="0B30B987" ns2:textId="77777777" w:rsidR="00D018E3" w:rsidRPr="00D018E3" w:rsidRDefault="00D018E3" w:rsidP="00D018E3">
      <w:pPr>
        <w:spacing w:before="120" w:after="120" w:line="360" w:lineRule="exact"/>
        <w:ind w:firstLine="709"/>
        <w:jc w:val="both"/>
        <w:rPr>
          <w:rFonts w:ascii="Times New Roman" w:eastAsia="DengXian" w:hAnsi="Times New Roman" w:cs="Times New Roman"/>
          <w:kern w:val="0"/>
          <w:sz w:val="28"/>
          <w:szCs w:val="28"/>
          <ns2:ligatures ns2:val="none"/>
        </w:rPr>
      </w:pPr>
      <w:r w:rsidRPr="00D018E3">
        <w:rPr>
          <w:rFonts w:ascii="Times New Roman" w:eastAsia="DengXian" w:hAnsi="Times New Roman" w:cs="Times New Roman"/>
          <w:kern w:val="0"/>
          <w:sz w:val="28"/>
          <w:szCs w:val="28"/>
          <ns2:ligatures ns2:val="none"/>
        </w:rPr>
        <w:t>3. Trường hợp vì lý do chuyên môn, việc thiết kế tuyến bay đo phổ gamma sử dụng máy bay không người lái dựa theo đường đồng mức địa hình được quyết định trong đề án cụ thể.</w:t>
      </w:r>
    </w:p>
    <w:p ns2:paraId="674A2684" ns2:textId="77777777" w:rsidR="00D018E3" w:rsidRPr="00D018E3" w:rsidRDefault="00D018E3" w:rsidP="00D018E3">
      <w:pPr>
        <w:spacing w:before="120" w:after="60" w:line="340" w:lineRule="atLeast"/>
        <w:ind w:firstLine="709"/>
        <w:rPr>
          <w:rFonts w:ascii="Times New Roman" w:eastAsia="Times New Roman" w:hAnsi="Times New Roman" w:cs="Times New Roman"/>
          <w:b/>
          <w:bCs/>
          <w:kern w:val="0"/>
          <w:sz w:val="28"/>
          <w:szCs w:val="26"/>
          <ns2:ligatures ns2:val="none"/>
        </w:rPr>
      </w:pPr>
      <w:bookmarkStart w:id="2" w:name="dieu_9"/>
      <w:r w:rsidRPr="00D018E3">
        <w:rPr>
          <w:rFonts w:ascii="Times New Roman" w:eastAsia="Times New Roman" w:hAnsi="Times New Roman" w:cs="Times New Roman"/>
          <w:b/>
          <w:bCs/>
          <w:kern w:val="0"/>
          <w:sz w:val="28"/>
          <w:szCs w:val="26"/>
          <ns2:ligatures ns2:val="none"/>
        </w:rPr>
        <w:t xml:space="preserve">Điều 6. </w:t>
      </w:r>
      <w:bookmarkEnd w:id="2"/>
      <w:r w:rsidRPr="00D018E3">
        <w:rPr>
          <w:rFonts w:ascii="Times New Roman" w:eastAsia="Times New Roman" w:hAnsi="Times New Roman" w:cs="Times New Roman"/>
          <w:b/>
          <w:bCs/>
          <w:kern w:val="0"/>
          <w:sz w:val="28"/>
          <w:szCs w:val="26"/>
          <ns2:ligatures ns2:val="none"/>
        </w:rPr>
        <w:t>Máy và thiết bị bay đo từ, phổ gamma</w:t>
      </w:r>
    </w:p>
    <w:p ns2:paraId="22B471D1" ns2:textId="77777777" w:rsidR="00D018E3" w:rsidRPr="00D018E3" w:rsidRDefault="00D018E3" w:rsidP="00D018E3">
      <w:pPr>
        <w:spacing w:before="120" w:after="120" w:line="360" w:lineRule="exact"/>
        <w:ind w:firstLine="709"/>
        <w:jc w:val="both"/>
        <w:rPr>
          <w:rFonts w:ascii="Times New Roman" w:eastAsia="DengXian" w:hAnsi="Times New Roman" w:cs="Times New Roman"/>
          <w:kern w:val="0"/>
          <w:sz w:val="28"/>
          <w:szCs w:val="28"/>
          <ns2:ligatures ns2:val="none"/>
        </w:rPr>
      </w:pPr>
      <w:r w:rsidRPr="00D018E3">
        <w:rPr>
          <w:rFonts w:ascii="Times New Roman" w:eastAsia="DengXian" w:hAnsi="Times New Roman" w:cs="Times New Roman"/>
          <w:kern w:val="0"/>
          <w:sz w:val="28"/>
          <w:szCs w:val="28"/>
          <ns2:ligatures ns2:val="none"/>
        </w:rPr>
        <w:t>1. Yêu cầu về máy và thiết bị bay đo từ</w:t>
      </w:r>
    </w:p>
    <w:p ns2:paraId="7F7F2CEC" ns2:textId="77777777" w:rsidR="00D018E3" w:rsidRPr="00D018E3" w:rsidRDefault="00D018E3" w:rsidP="00D018E3">
      <w:pPr>
        <w:spacing w:before="120" w:after="120" w:line="360" w:lineRule="exact"/>
        <w:ind w:firstLine="709"/>
        <w:jc w:val="both"/>
        <w:rPr>
          <w:rFonts w:ascii="Times New Roman" w:eastAsia="DengXian" w:hAnsi="Times New Roman" w:cs="Times New Roman"/>
          <w:kern w:val="0"/>
          <w:sz w:val="28"/>
          <w:szCs w:val="28"/>
          <ns2:ligatures ns2:val="none"/>
        </w:rPr>
      </w:pPr>
      <w:r w:rsidRPr="00D018E3">
        <w:rPr>
          <w:rFonts w:ascii="Times New Roman" w:eastAsia="DengXian" w:hAnsi="Times New Roman" w:cs="Times New Roman"/>
          <w:kern w:val="0"/>
          <w:sz w:val="28"/>
          <w:szCs w:val="28"/>
          <ns2:ligatures ns2:val="none"/>
        </w:rPr>
        <w:t xml:space="preserve">a) Đầu thu từ có độ nhạy </w:t>
      </w:r>
      <w:r w:rsidRPr="00D018E3">
        <w:rPr>
          <w:rFonts w:ascii="Times New Roman" w:eastAsia="DengXian" w:hAnsi="Times New Roman" w:cs="Times New Roman" w:hint="eastAsia"/>
          <w:kern w:val="0"/>
          <w:sz w:val="28"/>
          <w:szCs w:val="28"/>
          <ns2:ligatures ns2:val="none"/>
        </w:rPr>
        <w:t>≤</w:t>
      </w:r>
      <w:r w:rsidRPr="00D018E3">
        <w:rPr>
          <w:rFonts w:ascii="Times New Roman" w:eastAsia="DengXian" w:hAnsi="Times New Roman" w:cs="Times New Roman"/>
          <w:kern w:val="0"/>
          <w:sz w:val="28"/>
          <w:szCs w:val="28"/>
          <ns2:ligatures ns2:val="none"/>
        </w:rPr>
        <w:t xml:space="preserve"> 1 nT;</w:t>
      </w:r>
    </w:p>
    <w:p ns2:paraId="4CEB5D4F" ns2:textId="77777777" w:rsidR="00D018E3" w:rsidRPr="00D018E3" w:rsidRDefault="00D018E3" w:rsidP="00D018E3">
      <w:pPr>
        <w:spacing w:before="120" w:after="120" w:line="360" w:lineRule="exact"/>
        <w:ind w:firstLine="709"/>
        <w:jc w:val="both"/>
        <w:rPr>
          <w:rFonts w:ascii="Times New Roman" w:eastAsia="DengXian" w:hAnsi="Times New Roman" w:cs="Times New Roman"/>
          <w:kern w:val="0"/>
          <w:sz w:val="28"/>
          <w:szCs w:val="28"/>
          <w:lang w:val="pt-PT"/>
          <ns2:ligatures ns2:val="none"/>
        </w:rPr>
      </w:pPr>
      <w:r w:rsidRPr="00D018E3">
        <w:rPr>
          <w:rFonts w:ascii="Times New Roman" w:eastAsia="DengXian" w:hAnsi="Times New Roman" w:cs="Times New Roman"/>
          <w:kern w:val="0"/>
          <w:sz w:val="28"/>
          <w:szCs w:val="28"/>
          <w:lang w:val="pt-PT"/>
          <ns2:ligatures ns2:val="none"/>
        </w:rPr>
        <w:t>b) Nhiễu do hướng: ± 0,2nT;</w:t>
      </w:r>
    </w:p>
    <w:p ns2:paraId="7C677809" ns2:textId="77777777" w:rsidR="00D018E3" w:rsidRPr="00D018E3" w:rsidRDefault="00D018E3" w:rsidP="00D018E3">
      <w:pPr>
        <w:spacing w:before="120" w:after="120" w:line="360" w:lineRule="exact"/>
        <w:ind w:firstLine="709"/>
        <w:jc w:val="both"/>
        <w:rPr>
          <w:rFonts w:ascii="Times New Roman" w:eastAsia="DengXian" w:hAnsi="Times New Roman" w:cs="Times New Roman"/>
          <w:kern w:val="0"/>
          <w:sz w:val="28"/>
          <w:szCs w:val="28"/>
          <w:lang w:val="pt-PT"/>
          <ns2:ligatures ns2:val="none"/>
        </w:rPr>
      </w:pPr>
      <w:r w:rsidRPr="00D018E3">
        <w:rPr>
          <w:rFonts w:ascii="Times New Roman" w:eastAsia="DengXian" w:hAnsi="Times New Roman" w:cs="Times New Roman"/>
          <w:kern w:val="0"/>
          <w:sz w:val="28"/>
          <w:szCs w:val="28"/>
          <w:lang w:val="pt-PT"/>
          <ns2:ligatures ns2:val="none"/>
        </w:rPr>
        <w:t>c) Độ chính xác tuyệt đối: &lt; 2,5nT cho toàn dải đo;</w:t>
      </w:r>
    </w:p>
    <w:p ns2:paraId="2874F765" ns2:textId="77777777" w:rsidR="00D018E3" w:rsidRPr="00D018E3" w:rsidRDefault="00D018E3" w:rsidP="00D018E3">
      <w:pPr>
        <w:spacing w:before="120" w:after="120" w:line="360" w:lineRule="exact"/>
        <w:ind w:firstLine="709"/>
        <w:jc w:val="both"/>
        <w:rPr>
          <w:rFonts w:ascii="Times New Roman" w:eastAsia="DengXian" w:hAnsi="Times New Roman" w:cs="Times New Roman"/>
          <w:kern w:val="0"/>
          <w:sz w:val="28"/>
          <w:szCs w:val="28"/>
          <w:lang w:val="pt-PT"/>
          <ns2:ligatures ns2:val="none"/>
        </w:rPr>
      </w:pPr>
      <w:r w:rsidRPr="00D018E3">
        <w:rPr>
          <w:rFonts w:ascii="Times New Roman" w:eastAsia="DengXian" w:hAnsi="Times New Roman" w:cs="Times New Roman"/>
          <w:kern w:val="0"/>
          <w:sz w:val="28"/>
          <w:szCs w:val="28"/>
          <w:lang w:val="pt-PT"/>
          <ns2:ligatures ns2:val="none"/>
        </w:rPr>
        <w:t>d) Thiết bị đo ghi phải có thiết bị bù từ trường và phần mềm bù từ trường tự động;</w:t>
      </w:r>
    </w:p>
    <w:p ns2:paraId="2A439690" ns2:textId="77777777" w:rsidR="00D018E3" w:rsidRPr="00D018E3" w:rsidRDefault="00D018E3" w:rsidP="00D018E3">
      <w:pPr>
        <w:spacing w:before="120" w:after="120" w:line="360" w:lineRule="exact"/>
        <w:ind w:firstLine="709"/>
        <w:jc w:val="both"/>
        <w:rPr>
          <w:rFonts w:ascii="Times New Roman" w:eastAsia="DengXian" w:hAnsi="Times New Roman" w:cs="Times New Roman"/>
          <w:kern w:val="0"/>
          <w:sz w:val="28"/>
          <w:szCs w:val="28"/>
          <w:lang w:val="pt-PT"/>
          <ns2:ligatures ns2:val="none"/>
        </w:rPr>
      </w:pPr>
      <w:r w:rsidRPr="00D018E3">
        <w:rPr>
          <w:rFonts w:ascii="Cambria" w:eastAsia="DengXian" w:hAnsi="Cambria" w:cs="Cambria"/>
          <w:kern w:val="0"/>
          <w:sz w:val="28"/>
          <w:szCs w:val="28"/>
          <w:lang w:val="pt-PT"/>
          <ns2:ligatures ns2:val="none"/>
        </w:rPr>
        <w:t>đ</w:t>
      </w:r>
      <w:r w:rsidRPr="00D018E3">
        <w:rPr>
          <w:rFonts w:ascii="Times New Roman" w:eastAsia="DengXian" w:hAnsi="Times New Roman" w:cs="Times New Roman"/>
          <w:kern w:val="0"/>
          <w:sz w:val="28"/>
          <w:szCs w:val="28"/>
          <w:lang w:val="pt-PT"/>
          <ns2:ligatures ns2:val="none"/>
        </w:rPr>
        <w:t xml:space="preserve">) Khối thu thập dữ liệu điều khiển chung, đảm bảo đồng bộ mọi dữ liệu theo thời gian thực của máy GPS và các thiết bị phụ trợ khác; </w:t>
      </w:r>
    </w:p>
    <w:p ns2:paraId="7DF3E6FA" ns2:textId="77777777" w:rsidR="00D018E3" w:rsidRPr="00D018E3" w:rsidRDefault="00D018E3" w:rsidP="00D018E3">
      <w:pPr>
        <w:spacing w:before="120" w:after="120" w:line="360" w:lineRule="exact"/>
        <w:ind w:firstLine="709"/>
        <w:jc w:val="both"/>
        <w:rPr>
          <w:rFonts w:ascii="Times New Roman" w:eastAsia="DengXian" w:hAnsi="Times New Roman" w:cs="Times New Roman"/>
          <w:kern w:val="0"/>
          <w:sz w:val="28"/>
          <w:szCs w:val="28"/>
          <w:lang w:val="pt-PT"/>
          <ns2:ligatures ns2:val="none"/>
        </w:rPr>
      </w:pPr>
      <w:r w:rsidRPr="00D018E3">
        <w:rPr>
          <w:rFonts w:ascii="Times New Roman" w:eastAsia="DengXian" w:hAnsi="Times New Roman" w:cs="Times New Roman"/>
          <w:kern w:val="0"/>
          <w:sz w:val="28"/>
          <w:szCs w:val="28"/>
          <w:lang w:val="pt-PT"/>
          <ns2:ligatures ns2:val="none"/>
        </w:rPr>
        <w:t xml:space="preserve">e) Có phần mềm xử lý, hiệu chỉnh, liên kết số liệu bay đo. </w:t>
      </w:r>
    </w:p>
    <w:p ns2:paraId="10F10EC4" ns2:textId="77777777" w:rsidR="00D018E3" w:rsidRPr="00D018E3" w:rsidRDefault="00D018E3" w:rsidP="00D018E3">
      <w:pPr>
        <w:spacing w:before="120" w:after="120" w:line="360" w:lineRule="exact"/>
        <w:ind w:firstLine="709"/>
        <w:jc w:val="both"/>
        <w:rPr>
          <w:rFonts w:ascii="Times New Roman" w:eastAsia="DengXian" w:hAnsi="Times New Roman" w:cs="Times New Roman"/>
          <w:kern w:val="0"/>
          <w:sz w:val="28"/>
          <w:szCs w:val="28"/>
          <w:lang w:val="pt-PT"/>
          <ns2:ligatures ns2:val="none"/>
        </w:rPr>
      </w:pPr>
      <w:r w:rsidRPr="00D018E3">
        <w:rPr>
          <w:rFonts w:ascii="Times New Roman" w:eastAsia="DengXian" w:hAnsi="Times New Roman" w:cs="Times New Roman"/>
          <w:kern w:val="0"/>
          <w:sz w:val="28"/>
          <w:szCs w:val="28"/>
          <w:lang w:val="pt-PT"/>
          <ns2:ligatures ns2:val="none"/>
        </w:rPr>
        <w:t>2. Yêu cầu về máy và thiết bị bay đo phổ gamma</w:t>
      </w:r>
    </w:p>
    <w:p ns2:paraId="0AD0381E" ns2:textId="77777777" w:rsidR="00D018E3" w:rsidRPr="00D018E3" w:rsidRDefault="00D018E3" w:rsidP="00D018E3">
      <w:pPr>
        <w:spacing w:before="120" w:after="120" w:line="360" w:lineRule="exact"/>
        <w:ind w:firstLine="709"/>
        <w:jc w:val="both"/>
        <w:rPr>
          <w:rFonts w:ascii="Times New Roman" w:eastAsia="DengXian" w:hAnsi="Times New Roman" w:cs="Times New Roman"/>
          <w:kern w:val="0"/>
          <w:sz w:val="28"/>
          <w:szCs w:val="28"/>
          <w:lang w:val="pt-PT"/>
          <ns2:ligatures ns2:val="none"/>
        </w:rPr>
      </w:pPr>
      <w:r w:rsidRPr="00D018E3">
        <w:rPr>
          <w:rFonts w:ascii="Times New Roman" w:eastAsia="DengXian" w:hAnsi="Times New Roman" w:cs="Times New Roman"/>
          <w:kern w:val="0"/>
          <w:sz w:val="28"/>
          <w:szCs w:val="28"/>
          <w:lang w:val="pt-PT"/>
          <ns2:ligatures ns2:val="none"/>
        </w:rPr>
        <w:t>a) Dải phát hiện năng lượng: 20 KeV đến 3 MeV;</w:t>
      </w:r>
    </w:p>
    <w:p ns2:paraId="7105923D" ns2:textId="77777777" w:rsidR="00D018E3" w:rsidRPr="00D018E3" w:rsidRDefault="00D018E3" w:rsidP="00D018E3">
      <w:pPr>
        <w:spacing w:before="120" w:after="120" w:line="360" w:lineRule="exact"/>
        <w:ind w:firstLine="709"/>
        <w:jc w:val="both"/>
        <w:rPr>
          <w:rFonts w:ascii="Times New Roman" w:eastAsia="DengXian" w:hAnsi="Times New Roman" w:cs="Times New Roman"/>
          <w:kern w:val="0"/>
          <w:sz w:val="28"/>
          <w:szCs w:val="28"/>
          <w:lang w:val="pt-PT"/>
          <ns2:ligatures ns2:val="none"/>
        </w:rPr>
      </w:pPr>
      <w:r w:rsidRPr="00D018E3">
        <w:rPr>
          <w:rFonts w:ascii="Times New Roman" w:eastAsia="DengXian" w:hAnsi="Times New Roman" w:cs="Times New Roman"/>
          <w:kern w:val="0"/>
          <w:sz w:val="28"/>
          <w:szCs w:val="28"/>
          <w:lang w:val="pt-PT"/>
          <ns2:ligatures ns2:val="none"/>
        </w:rPr>
        <w:t>b) Có khả năng đo riêng biệt các kênh đo TC, K, U, Th;</w:t>
      </w:r>
    </w:p>
    <w:p ns2:paraId="7DC828F7" ns2:textId="77777777" w:rsidR="00D018E3" w:rsidRPr="00D018E3" w:rsidRDefault="00D018E3" w:rsidP="00AB1514">
      <w:pPr>
        <w:spacing w:before="120" w:after="120" w:line="340" w:lineRule="exact"/>
        <w:ind w:firstLine="709"/>
        <w:jc w:val="both"/>
        <w:rPr>
          <w:rFonts w:ascii="Times New Roman" w:eastAsia="DengXian" w:hAnsi="Times New Roman" w:cs="Times New Roman"/>
          <w:kern w:val="0"/>
          <w:sz w:val="28"/>
          <w:szCs w:val="28"/>
          <w:lang w:val="pt-PT"/>
          <ns2:ligatures ns2:val="none"/>
        </w:rPr>
      </w:pPr>
      <w:r w:rsidRPr="00D018E3">
        <w:rPr>
          <w:rFonts w:ascii="Times New Roman" w:eastAsia="DengXian" w:hAnsi="Times New Roman" w:cs="Times New Roman"/>
          <w:kern w:val="0"/>
          <w:sz w:val="28"/>
          <w:szCs w:val="28"/>
          <w:lang w:val="pt-PT"/>
          <ns2:ligatures ns2:val="none"/>
        </w:rPr>
        <w:lastRenderedPageBreak/>
        <w:t>c) Tự động ổn định phổ theo các đỉnh năng lượng;</w:t>
      </w:r>
    </w:p>
    <w:p ns2:paraId="02D880D9" ns2:textId="77777777" w:rsidR="00D018E3" w:rsidRPr="00D018E3" w:rsidRDefault="00D018E3" w:rsidP="00AB1514">
      <w:pPr>
        <w:spacing w:before="120" w:after="120" w:line="340" w:lineRule="exact"/>
        <w:ind w:firstLine="709"/>
        <w:jc w:val="both"/>
        <w:rPr>
          <w:rFonts w:ascii="Times New Roman" w:eastAsia="DengXian" w:hAnsi="Times New Roman" w:cs="Times New Roman"/>
          <w:kern w:val="0"/>
          <w:sz w:val="28"/>
          <w:szCs w:val="28"/>
          <w:lang w:val="pt-PT"/>
          <ns2:ligatures ns2:val="none"/>
        </w:rPr>
      </w:pPr>
      <w:r w:rsidRPr="00D018E3">
        <w:rPr>
          <w:rFonts w:ascii="Times New Roman" w:eastAsia="DengXian" w:hAnsi="Times New Roman" w:cs="Times New Roman"/>
          <w:kern w:val="0"/>
          <w:sz w:val="28"/>
          <w:szCs w:val="28"/>
          <w:lang w:val="pt-PT"/>
          <ns2:ligatures ns2:val="none"/>
        </w:rPr>
        <w:t>d) Dải động học đầu vào: 250.000 xung/giây/ detector;</w:t>
      </w:r>
    </w:p>
    <w:p ns2:paraId="46D3B4B6" ns2:textId="77777777" w:rsidR="00D018E3" w:rsidRPr="00D018E3" w:rsidRDefault="00D018E3" w:rsidP="00AB1514">
      <w:pPr>
        <w:spacing w:before="120" w:after="120" w:line="340" w:lineRule="exact"/>
        <w:ind w:firstLine="709"/>
        <w:jc w:val="both"/>
        <w:rPr>
          <w:rFonts w:ascii="Times New Roman" w:eastAsia="DengXian" w:hAnsi="Times New Roman" w:cs="Times New Roman"/>
          <w:kern w:val="0"/>
          <w:sz w:val="28"/>
          <w:szCs w:val="28"/>
          <w:lang w:val="pt-PT"/>
          <ns2:ligatures ns2:val="none"/>
        </w:rPr>
      </w:pPr>
      <w:r w:rsidRPr="00D018E3">
        <w:rPr>
          <w:rFonts w:ascii="Cambria" w:eastAsia="DengXian" w:hAnsi="Cambria" w:cs="Cambria"/>
          <w:kern w:val="0"/>
          <w:sz w:val="28"/>
          <w:szCs w:val="28"/>
          <w:lang w:val="pt-PT"/>
          <ns2:ligatures ns2:val="none"/>
        </w:rPr>
        <w:t>đ</w:t>
      </w:r>
      <w:r w:rsidRPr="00D018E3">
        <w:rPr>
          <w:rFonts w:ascii="Times New Roman" w:eastAsia="DengXian" w:hAnsi="Times New Roman" w:cs="Times New Roman"/>
          <w:kern w:val="0"/>
          <w:sz w:val="28"/>
          <w:szCs w:val="28"/>
          <w:lang w:val="pt-PT"/>
          <ns2:ligatures ns2:val="none"/>
        </w:rPr>
        <w:t>) Khoảng lấy mẫu: 0.1 – 10 giây;</w:t>
      </w:r>
    </w:p>
    <w:p ns2:paraId="42C88695" ns2:textId="77777777" w:rsidR="00D018E3" w:rsidRPr="00D018E3" w:rsidRDefault="00D018E3" w:rsidP="00AB1514">
      <w:pPr>
        <w:spacing w:before="120" w:after="120" w:line="340" w:lineRule="exact"/>
        <w:ind w:firstLine="709"/>
        <w:jc w:val="both"/>
        <w:rPr>
          <w:rFonts w:ascii="Times New Roman" w:eastAsia="DengXian" w:hAnsi="Times New Roman" w:cs="Times New Roman"/>
          <w:kern w:val="0"/>
          <w:sz w:val="28"/>
          <w:szCs w:val="28"/>
          <w:lang w:val="pt-PT"/>
          <ns2:ligatures ns2:val="none"/>
        </w:rPr>
      </w:pPr>
      <w:r w:rsidRPr="00D018E3">
        <w:rPr>
          <w:rFonts w:ascii="Times New Roman" w:eastAsia="DengXian" w:hAnsi="Times New Roman" w:cs="Times New Roman"/>
          <w:kern w:val="0"/>
          <w:sz w:val="28"/>
          <w:szCs w:val="28"/>
          <w:lang w:val="pt-PT"/>
          <ns2:ligatures ns2:val="none"/>
        </w:rPr>
        <w:t>e) Độ ổn định của hệ thống: Ít hơn 40 giây khi khởi động lạnh;</w:t>
      </w:r>
    </w:p>
    <w:p ns2:paraId="21DFD228" ns2:textId="77777777" w:rsidR="00D018E3" w:rsidRPr="00D018E3" w:rsidRDefault="00D018E3" w:rsidP="00AB1514">
      <w:pPr>
        <w:spacing w:before="120" w:after="120" w:line="340" w:lineRule="exact"/>
        <w:ind w:firstLine="709"/>
        <w:jc w:val="both"/>
        <w:rPr>
          <w:rFonts w:ascii="Times New Roman" w:eastAsia="DengXian" w:hAnsi="Times New Roman" w:cs="Times New Roman"/>
          <w:kern w:val="0"/>
          <w:sz w:val="28"/>
          <w:szCs w:val="28"/>
          <w:lang w:val="pt-PT"/>
          <ns2:ligatures ns2:val="none"/>
        </w:rPr>
      </w:pPr>
      <w:r w:rsidRPr="00D018E3">
        <w:rPr>
          <w:rFonts w:ascii="Times New Roman" w:eastAsia="DengXian" w:hAnsi="Times New Roman" w:cs="Times New Roman"/>
          <w:kern w:val="0"/>
          <w:sz w:val="28"/>
          <w:szCs w:val="28"/>
          <w:lang w:val="pt-PT"/>
          <ns2:ligatures ns2:val="none"/>
        </w:rPr>
        <w:t>g) Tự động thực hiện các phép tính toán;</w:t>
      </w:r>
    </w:p>
    <w:p ns2:paraId="228DFBB6" ns2:textId="77777777" w:rsidR="00D018E3" w:rsidRPr="00D018E3" w:rsidRDefault="00D018E3" w:rsidP="00AB1514">
      <w:pPr>
        <w:spacing w:before="120" w:after="120" w:line="340" w:lineRule="exact"/>
        <w:ind w:firstLine="709"/>
        <w:jc w:val="both"/>
        <w:rPr>
          <w:rFonts w:ascii="Times New Roman" w:eastAsia="DengXian" w:hAnsi="Times New Roman" w:cs="Times New Roman"/>
          <w:kern w:val="0"/>
          <w:sz w:val="28"/>
          <w:szCs w:val="28"/>
          <w:lang w:val="pt-PT"/>
          <ns2:ligatures ns2:val="none"/>
        </w:rPr>
      </w:pPr>
      <w:r w:rsidRPr="00D018E3">
        <w:rPr>
          <w:rFonts w:ascii="Times New Roman" w:eastAsia="DengXian" w:hAnsi="Times New Roman" w:cs="Times New Roman"/>
          <w:kern w:val="0"/>
          <w:sz w:val="28"/>
          <w:szCs w:val="28"/>
          <w:lang w:val="pt-PT"/>
          <ns2:ligatures ns2:val="none"/>
        </w:rPr>
        <w:t>h) Hệ thống ghi số liệu phổ gamma;</w:t>
      </w:r>
    </w:p>
    <w:p ns2:paraId="3BFE2AEB" ns2:textId="77777777" w:rsidR="00D018E3" w:rsidRPr="00D018E3" w:rsidRDefault="00D018E3" w:rsidP="00AB1514">
      <w:pPr>
        <w:spacing w:before="120" w:after="120" w:line="340" w:lineRule="exact"/>
        <w:ind w:firstLine="709"/>
        <w:jc w:val="both"/>
        <w:rPr>
          <w:rFonts w:ascii="Times New Roman" w:eastAsia="DengXian" w:hAnsi="Times New Roman" w:cs="Times New Roman"/>
          <w:kern w:val="0"/>
          <w:sz w:val="28"/>
          <w:szCs w:val="28"/>
          <w:lang w:val="pt-PT"/>
          <ns2:ligatures ns2:val="none"/>
        </w:rPr>
      </w:pPr>
      <w:r w:rsidRPr="00D018E3">
        <w:rPr>
          <w:rFonts w:ascii="Times New Roman" w:eastAsia="DengXian" w:hAnsi="Times New Roman" w:cs="Times New Roman"/>
          <w:kern w:val="0"/>
          <w:sz w:val="28"/>
          <w:szCs w:val="28"/>
          <w:lang w:val="pt-PT"/>
          <ns2:ligatures ns2:val="none"/>
        </w:rPr>
        <w:t>i) Thiết bị định vị GPS và đo độ cao bay thực (Độ cao Radar).</w:t>
      </w:r>
    </w:p>
    <w:p ns2:paraId="20C13CE2" ns2:textId="77777777" w:rsidR="00D018E3" w:rsidRPr="00D018E3" w:rsidRDefault="00D018E3" w:rsidP="00AB1514">
      <w:pPr>
        <w:spacing w:before="120" w:after="120" w:line="340" w:lineRule="exact"/>
        <w:ind w:firstLine="709"/>
        <w:jc w:val="both"/>
        <w:rPr>
          <w:rFonts w:ascii="Times New Roman" w:eastAsia="DengXian" w:hAnsi="Times New Roman" w:cs="Times New Roman"/>
          <w:b/>
          <w:bCs/>
          <w:kern w:val="0"/>
          <w:sz w:val="28"/>
          <w:szCs w:val="28"/>
          <w:lang w:val="pt-PT"/>
          <ns2:ligatures ns2:val="none"/>
        </w:rPr>
      </w:pPr>
      <w:r w:rsidRPr="00D018E3">
        <w:rPr>
          <w:rFonts w:ascii="Times New Roman" w:eastAsia="DengXian" w:hAnsi="Times New Roman" w:cs="Times New Roman"/>
          <w:b/>
          <w:bCs/>
          <w:kern w:val="0"/>
          <w:sz w:val="28"/>
          <w:szCs w:val="28"/>
          <w:lang w:val="pt-PT"/>
          <ns2:ligatures ns2:val="none"/>
        </w:rPr>
        <w:t>Điều 7. Độ cao bay và tốc độ bay</w:t>
      </w:r>
    </w:p>
    <w:p ns2:paraId="304976D4" ns2:textId="77777777" w:rsidR="00D018E3" w:rsidRPr="00D018E3" w:rsidRDefault="00D018E3" w:rsidP="00AB1514">
      <w:pPr>
        <w:spacing w:before="120" w:after="120" w:line="340" w:lineRule="exact"/>
        <w:ind w:firstLine="709"/>
        <w:jc w:val="both"/>
        <w:rPr>
          <w:rFonts w:ascii="Times New Roman" w:eastAsia="DengXian" w:hAnsi="Times New Roman" w:cs="Times New Roman"/>
          <w:kern w:val="0"/>
          <w:sz w:val="28"/>
          <w:szCs w:val="28"/>
          <w:lang w:val="vi-VN"/>
          <ns2:ligatures ns2:val="none"/>
        </w:rPr>
      </w:pPr>
      <w:r w:rsidRPr="00D018E3">
        <w:rPr>
          <w:rFonts w:ascii="Times New Roman" w:eastAsia="DengXian" w:hAnsi="Times New Roman" w:cs="Times New Roman"/>
          <w:kern w:val="0"/>
          <w:sz w:val="28"/>
          <w:szCs w:val="28"/>
          <w:lang w:val="vi-VN"/>
          <ns2:ligatures ns2:val="none"/>
        </w:rPr>
        <w:t>1. Yêu cầu độ cao bay: độ cao bay khi bay đo từ, phổ gamma phải đảm bảo nguyên tắc thu được tín hiệu đo tốt nhất và bảo đảm an toàn bay. Độ cao lớn nhất được phép khi bay đo từ, phổ gamma sử dụng máy bay có người lái; bay đo phổ gamma sử dụng máy bay không người lái; bay đo từ sử dụng máy bay không người lái được quy định tại bảng 2.</w:t>
      </w:r>
    </w:p>
    <w:p ns2:paraId="0D607CDC" ns2:textId="77777777" w:rsidR="00D018E3" w:rsidRPr="00D018E3" w:rsidRDefault="00D018E3" w:rsidP="00D018E3">
      <w:pPr>
        <w:spacing w:before="120" w:after="120" w:line="23" w:lineRule="atLeast"/>
        <w:jc w:val="center"/>
        <w:rPr>
          <w:rFonts w:ascii="Times New Roman" w:eastAsia="DengXian" w:hAnsi="Times New Roman" w:cs="Times New Roman"/>
          <w:kern w:val="0"/>
          <w:sz w:val="28"/>
          <w:szCs w:val="36"/>
          <w:lang w:val="vi-VN"/>
          <ns2:ligatures ns2:val="none"/>
        </w:rPr>
      </w:pPr>
      <w:r w:rsidRPr="00D018E3">
        <w:rPr>
          <w:rFonts w:ascii="Times New Roman" w:eastAsia="DengXian" w:hAnsi="Times New Roman" w:cs="Times New Roman"/>
          <w:kern w:val="0"/>
          <w:sz w:val="28"/>
          <w:szCs w:val="36"/>
          <w:lang w:val="vi-VN"/>
          <ns2:ligatures ns2:val="none"/>
        </w:rPr>
        <w:t>Bảng 2. Độ cao lớn nhất được phép khi bay đo từ, phổ gamma</w:t>
      </w: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
        <w:gridCol w:w="4482"/>
        <w:gridCol w:w="3510"/>
      </w:tblGrid>
      <w:tr w:rsidR="00D018E3" w:rsidRPr="00D018E3" ns2:paraId="6F365A7D" ns2:textId="77777777" w:rsidTr="002F1C52">
        <w:trPr>
          <w:tblHeader/>
        </w:trPr>
        <w:tc>
          <w:tcPr>
            <w:tcW w:w="496" w:type="pct"/>
            <w:vAlign w:val="center"/>
          </w:tcPr>
          <w:p ns2:paraId="49A2AF3B" ns2:textId="77777777" w:rsidR="00D018E3" w:rsidRPr="00D018E3" w:rsidRDefault="00D018E3" w:rsidP="00D018E3">
            <w:pPr>
              <w:spacing w:before="120" w:after="120" w:line="23" w:lineRule="atLeast"/>
              <w:jc w:val="center"/>
              <w:rPr>
                <w:rFonts w:ascii="Times New Roman" w:eastAsia="Times New Roman" w:hAnsi="Times New Roman" w:cs="Times New Roman"/>
                <w:b/>
                <w:bCs/>
                <w:kern w:val="0"/>
                <w:sz w:val="28"/>
                <w:szCs w:val="28"/>
                <ns2:ligatures ns2:val="none"/>
              </w:rPr>
            </w:pPr>
            <w:r w:rsidRPr="00D018E3">
              <w:rPr>
                <w:rFonts w:ascii="Times New Roman" w:eastAsia="Times New Roman" w:hAnsi="Times New Roman" w:cs="Times New Roman"/>
                <w:b/>
                <w:bCs/>
                <w:kern w:val="0"/>
                <w:sz w:val="28"/>
                <w:szCs w:val="28"/>
                <ns2:ligatures ns2:val="none"/>
              </w:rPr>
              <w:t>STT</w:t>
            </w:r>
          </w:p>
        </w:tc>
        <w:tc>
          <w:tcPr>
            <w:tcW w:w="2526" w:type="pct"/>
            <w:vAlign w:val="center"/>
          </w:tcPr>
          <w:p ns2:paraId="012943D4" ns2:textId="77777777" w:rsidR="00D018E3" w:rsidRPr="00D018E3" w:rsidRDefault="00D018E3" w:rsidP="00D018E3">
            <w:pPr>
              <w:spacing w:before="120" w:after="120" w:line="23" w:lineRule="atLeast"/>
              <w:jc w:val="center"/>
              <w:rPr>
                <w:rFonts w:ascii="Times New Roman" w:eastAsia="Times New Roman" w:hAnsi="Times New Roman" w:cs="Times New Roman"/>
                <w:b/>
                <w:bCs/>
                <w:kern w:val="0"/>
                <w:sz w:val="28"/>
                <w:szCs w:val="28"/>
                <ns2:ligatures ns2:val="none"/>
              </w:rPr>
            </w:pPr>
            <w:r w:rsidRPr="00D018E3">
              <w:rPr>
                <w:rFonts w:ascii="Times New Roman" w:eastAsia="Times New Roman" w:hAnsi="Times New Roman" w:cs="Times New Roman"/>
                <w:b/>
                <w:bCs/>
                <w:kern w:val="0"/>
                <w:sz w:val="28"/>
                <w:szCs w:val="28"/>
                <ns2:ligatures ns2:val="none"/>
              </w:rPr>
              <w:t>Tính chất của vùng điều tra</w:t>
            </w:r>
          </w:p>
        </w:tc>
        <w:tc>
          <w:tcPr>
            <w:tcW w:w="1978" w:type="pct"/>
            <w:vAlign w:val="center"/>
          </w:tcPr>
          <w:p ns2:paraId="271BC3E1" ns2:textId="77777777" w:rsidR="00D018E3" w:rsidRPr="00D018E3" w:rsidRDefault="00D018E3" w:rsidP="00D018E3">
            <w:pPr>
              <w:spacing w:before="120" w:after="120" w:line="23" w:lineRule="atLeast"/>
              <w:jc w:val="center"/>
              <w:rPr>
                <w:rFonts w:ascii="Times New Roman" w:eastAsia="Times New Roman" w:hAnsi="Times New Roman" w:cs="Times New Roman"/>
                <w:b/>
                <w:bCs/>
                <w:kern w:val="0"/>
                <w:sz w:val="28"/>
                <w:szCs w:val="28"/>
                <ns2:ligatures ns2:val="none"/>
              </w:rPr>
            </w:pPr>
            <w:r w:rsidRPr="00D018E3">
              <w:rPr>
                <w:rFonts w:ascii="Times New Roman" w:eastAsia="Times New Roman" w:hAnsi="Times New Roman" w:cs="Times New Roman"/>
                <w:b/>
                <w:bCs/>
                <w:kern w:val="0"/>
                <w:sz w:val="28"/>
                <w:szCs w:val="28"/>
                <ns2:ligatures ns2:val="none"/>
              </w:rPr>
              <w:t>Độ cao bay tối đa cho phép</w:t>
            </w:r>
          </w:p>
        </w:tc>
      </w:tr>
      <w:tr w:rsidR="00D018E3" w:rsidRPr="00D018E3" ns2:paraId="1F9A5E3A" ns2:textId="77777777" w:rsidTr="002F1C52">
        <w:tc>
          <w:tcPr>
            <w:tcW w:w="496" w:type="pct"/>
            <w:vAlign w:val="center"/>
          </w:tcPr>
          <w:p ns2:paraId="133A6B41" ns2:textId="77777777" w:rsidR="00D018E3" w:rsidRPr="00D018E3" w:rsidRDefault="00D018E3" w:rsidP="00D018E3">
            <w:pPr>
              <w:spacing w:before="120" w:after="120" w:line="23" w:lineRule="atLeast"/>
              <w:jc w:val="center"/>
              <w:rPr>
                <w:rFonts w:ascii="Times New Roman" w:eastAsia="Times New Roman" w:hAnsi="Times New Roman" w:cs="Times New Roman"/>
                <w:kern w:val="0"/>
                <w:sz w:val="28"/>
                <w:szCs w:val="28"/>
                <ns2:ligatures ns2:val="none"/>
              </w:rPr>
            </w:pPr>
            <w:r w:rsidRPr="00D018E3">
              <w:rPr>
                <w:rFonts w:ascii="Times New Roman" w:eastAsia="Times New Roman" w:hAnsi="Times New Roman" w:cs="Times New Roman"/>
                <w:kern w:val="0"/>
                <w:sz w:val="28"/>
                <w:szCs w:val="28"/>
                <ns2:ligatures ns2:val="none"/>
              </w:rPr>
              <w:t>1</w:t>
            </w:r>
          </w:p>
        </w:tc>
        <w:tc>
          <w:tcPr>
            <w:tcW w:w="2526" w:type="pct"/>
            <w:vAlign w:val="center"/>
          </w:tcPr>
          <w:p ns2:paraId="433165D1" ns2:textId="77777777" w:rsidR="00D018E3" w:rsidRPr="00D018E3" w:rsidRDefault="00D018E3" w:rsidP="00D018E3">
            <w:pPr>
              <w:spacing w:before="120" w:after="120" w:line="23" w:lineRule="atLeast"/>
              <w:jc w:val="both"/>
              <w:rPr>
                <w:rFonts w:ascii="Times New Roman" w:eastAsia="Times New Roman" w:hAnsi="Times New Roman" w:cs="Times New Roman"/>
                <w:kern w:val="0"/>
                <w:sz w:val="28"/>
                <w:szCs w:val="28"/>
                <ns2:ligatures ns2:val="none"/>
              </w:rPr>
            </w:pPr>
            <w:r w:rsidRPr="00D018E3">
              <w:rPr>
                <w:rFonts w:ascii="Times New Roman" w:eastAsia="Times New Roman" w:hAnsi="Times New Roman" w:cs="Times New Roman" w:hint="eastAsia"/>
                <w:kern w:val="0"/>
                <w:sz w:val="28"/>
                <w:szCs w:val="28"/>
                <ns2:ligatures ns2:val="none"/>
              </w:rPr>
              <w:t>Đ</w:t>
            </w:r>
            <w:r w:rsidRPr="00D018E3">
              <w:rPr>
                <w:rFonts w:ascii="Times New Roman" w:eastAsia="Times New Roman" w:hAnsi="Times New Roman" w:cs="Times New Roman"/>
                <w:kern w:val="0"/>
                <w:sz w:val="28"/>
                <w:szCs w:val="28"/>
                <ns2:ligatures ns2:val="none"/>
              </w:rPr>
              <w:t xml:space="preserve">ồng bằng, </w:t>
            </w:r>
            <w:r w:rsidRPr="00D018E3">
              <w:rPr>
                <w:rFonts w:ascii="Times New Roman" w:eastAsia="Times New Roman" w:hAnsi="Times New Roman" w:cs="Times New Roman" w:hint="eastAsia"/>
                <w:kern w:val="0"/>
                <w:sz w:val="28"/>
                <w:szCs w:val="28"/>
                <ns2:ligatures ns2:val="none"/>
              </w:rPr>
              <w:t>đ</w:t>
            </w:r>
            <w:r w:rsidRPr="00D018E3">
              <w:rPr>
                <w:rFonts w:ascii="Times New Roman" w:eastAsia="Times New Roman" w:hAnsi="Times New Roman" w:cs="Times New Roman"/>
                <w:kern w:val="0"/>
                <w:sz w:val="28"/>
                <w:szCs w:val="28"/>
                <ns2:ligatures ns2:val="none"/>
              </w:rPr>
              <w:t xml:space="preserve">ồi, cao nguyên với dao </w:t>
            </w:r>
            <w:r w:rsidRPr="00D018E3">
              <w:rPr>
                <w:rFonts w:ascii="Times New Roman" w:eastAsia="Times New Roman" w:hAnsi="Times New Roman" w:cs="Times New Roman" w:hint="eastAsia"/>
                <w:kern w:val="0"/>
                <w:sz w:val="28"/>
                <w:szCs w:val="28"/>
                <ns2:ligatures ns2:val="none"/>
              </w:rPr>
              <w:t>đ</w:t>
            </w:r>
            <w:r w:rsidRPr="00D018E3">
              <w:rPr>
                <w:rFonts w:ascii="Times New Roman" w:eastAsia="Times New Roman" w:hAnsi="Times New Roman" w:cs="Times New Roman"/>
                <w:kern w:val="0"/>
                <w:sz w:val="28"/>
                <w:szCs w:val="28"/>
                <ns2:ligatures ns2:val="none"/>
              </w:rPr>
              <w:t xml:space="preserve">ộng </w:t>
            </w:r>
            <w:r w:rsidRPr="00D018E3">
              <w:rPr>
                <w:rFonts w:ascii="Times New Roman" w:eastAsia="Times New Roman" w:hAnsi="Times New Roman" w:cs="Times New Roman" w:hint="eastAsia"/>
                <w:kern w:val="0"/>
                <w:sz w:val="28"/>
                <w:szCs w:val="28"/>
                <ns2:ligatures ns2:val="none"/>
              </w:rPr>
              <w:t>đ</w:t>
            </w:r>
            <w:r w:rsidRPr="00D018E3">
              <w:rPr>
                <w:rFonts w:ascii="Times New Roman" w:eastAsia="Times New Roman" w:hAnsi="Times New Roman" w:cs="Times New Roman"/>
                <w:kern w:val="0"/>
                <w:sz w:val="28"/>
                <w:szCs w:val="28"/>
                <ns2:ligatures ns2:val="none"/>
              </w:rPr>
              <w:t xml:space="preserve">ộ cao </w:t>
            </w:r>
            <w:r w:rsidRPr="00D018E3">
              <w:rPr>
                <w:rFonts w:ascii="Times New Roman" w:eastAsia="Times New Roman" w:hAnsi="Times New Roman" w:cs="Times New Roman" w:hint="eastAsia"/>
                <w:kern w:val="0"/>
                <w:sz w:val="28"/>
                <w:szCs w:val="28"/>
                <ns2:ligatures ns2:val="none"/>
              </w:rPr>
              <w:t>đ</w:t>
            </w:r>
            <w:r w:rsidRPr="00D018E3">
              <w:rPr>
                <w:rFonts w:ascii="Times New Roman" w:eastAsia="Times New Roman" w:hAnsi="Times New Roman" w:cs="Times New Roman"/>
                <w:kern w:val="0"/>
                <w:sz w:val="28"/>
                <w:szCs w:val="28"/>
                <ns2:ligatures ns2:val="none"/>
              </w:rPr>
              <w:t xml:space="preserve">ịa hình </w:t>
            </w:r>
            <w:r w:rsidRPr="00D018E3">
              <w:rPr>
                <w:rFonts w:ascii="Times New Roman" w:eastAsia="Times New Roman" w:hAnsi="Times New Roman" w:cs="Times New Roman" w:hint="eastAsia"/>
                <w:kern w:val="0"/>
                <w:sz w:val="28"/>
                <w:szCs w:val="28"/>
                <ns2:ligatures ns2:val="none"/>
              </w:rPr>
              <w:t>đ</w:t>
            </w:r>
            <w:r w:rsidRPr="00D018E3">
              <w:rPr>
                <w:rFonts w:ascii="Times New Roman" w:eastAsia="Times New Roman" w:hAnsi="Times New Roman" w:cs="Times New Roman"/>
                <w:kern w:val="0"/>
                <w:sz w:val="28"/>
                <w:szCs w:val="28"/>
                <ns2:ligatures ns2:val="none"/>
              </w:rPr>
              <w:t>ến 200m</w:t>
            </w:r>
          </w:p>
        </w:tc>
        <w:tc>
          <w:tcPr>
            <w:tcW w:w="1978" w:type="pct"/>
            <w:vAlign w:val="center"/>
          </w:tcPr>
          <w:p ns2:paraId="591BEE86" ns2:textId="77777777" w:rsidR="00D018E3" w:rsidRPr="00D018E3" w:rsidRDefault="00D018E3" w:rsidP="00D018E3">
            <w:pPr>
              <w:spacing w:before="120" w:after="120" w:line="23" w:lineRule="atLeast"/>
              <w:jc w:val="both"/>
              <w:rPr>
                <w:rFonts w:ascii="Times New Roman" w:eastAsia="Times New Roman" w:hAnsi="Times New Roman" w:cs="Times New Roman"/>
                <w:kern w:val="0"/>
                <w:sz w:val="28"/>
                <w:szCs w:val="28"/>
                <ns2:ligatures ns2:val="none"/>
              </w:rPr>
            </w:pPr>
            <w:r w:rsidRPr="00D018E3">
              <w:rPr>
                <w:rFonts w:ascii="Times New Roman" w:eastAsia="Times New Roman" w:hAnsi="Times New Roman" w:cs="Times New Roman"/>
                <w:kern w:val="0"/>
                <w:sz w:val="28"/>
                <w:szCs w:val="28"/>
                <ns2:ligatures ns2:val="none"/>
              </w:rPr>
              <w:t>120m so với mặt địa hình</w:t>
            </w:r>
          </w:p>
        </w:tc>
      </w:tr>
      <w:tr w:rsidR="00D018E3" w:rsidRPr="00D018E3" ns2:paraId="2A2B45AA" ns2:textId="77777777" w:rsidTr="002F1C52">
        <w:tc>
          <w:tcPr>
            <w:tcW w:w="496" w:type="pct"/>
            <w:vAlign w:val="center"/>
          </w:tcPr>
          <w:p ns2:paraId="001D9EDB" ns2:textId="77777777" w:rsidR="00D018E3" w:rsidRPr="00D018E3" w:rsidRDefault="00D018E3" w:rsidP="00D018E3">
            <w:pPr>
              <w:spacing w:before="120" w:after="120" w:line="23" w:lineRule="atLeast"/>
              <w:jc w:val="center"/>
              <w:rPr>
                <w:rFonts w:ascii="Times New Roman" w:eastAsia="Times New Roman" w:hAnsi="Times New Roman" w:cs="Times New Roman"/>
                <w:kern w:val="0"/>
                <w:sz w:val="28"/>
                <w:szCs w:val="28"/>
                <ns2:ligatures ns2:val="none"/>
              </w:rPr>
            </w:pPr>
            <w:r w:rsidRPr="00D018E3">
              <w:rPr>
                <w:rFonts w:ascii="Times New Roman" w:eastAsia="Times New Roman" w:hAnsi="Times New Roman" w:cs="Times New Roman"/>
                <w:kern w:val="0"/>
                <w:sz w:val="28"/>
                <w:szCs w:val="28"/>
                <ns2:ligatures ns2:val="none"/>
              </w:rPr>
              <w:t>2</w:t>
            </w:r>
          </w:p>
        </w:tc>
        <w:tc>
          <w:tcPr>
            <w:tcW w:w="2526" w:type="pct"/>
            <w:vAlign w:val="center"/>
          </w:tcPr>
          <w:p ns2:paraId="0B63EB7D" ns2:textId="77777777" w:rsidR="00D018E3" w:rsidRPr="00D018E3" w:rsidRDefault="00D018E3" w:rsidP="00D018E3">
            <w:pPr>
              <w:spacing w:before="120" w:after="120" w:line="23" w:lineRule="atLeast"/>
              <w:jc w:val="both"/>
              <w:rPr>
                <w:rFonts w:ascii="Times New Roman" w:eastAsia="Times New Roman" w:hAnsi="Times New Roman" w:cs="Times New Roman"/>
                <w:kern w:val="0"/>
                <w:sz w:val="28"/>
                <w:szCs w:val="28"/>
                <ns2:ligatures ns2:val="none"/>
              </w:rPr>
            </w:pPr>
            <w:r w:rsidRPr="00D018E3">
              <w:rPr>
                <w:rFonts w:ascii="Times New Roman" w:eastAsia="Times New Roman" w:hAnsi="Times New Roman" w:cs="Times New Roman" w:hint="eastAsia"/>
                <w:kern w:val="0"/>
                <w:sz w:val="28"/>
                <w:szCs w:val="28"/>
                <ns2:ligatures ns2:val="none"/>
              </w:rPr>
              <w:t>Đ</w:t>
            </w:r>
            <w:r w:rsidRPr="00D018E3">
              <w:rPr>
                <w:rFonts w:ascii="Times New Roman" w:eastAsia="Times New Roman" w:hAnsi="Times New Roman" w:cs="Times New Roman"/>
                <w:kern w:val="0"/>
                <w:sz w:val="28"/>
                <w:szCs w:val="28"/>
                <ns2:ligatures ns2:val="none"/>
              </w:rPr>
              <w:t xml:space="preserve">ồi và cao nguyên với dao </w:t>
            </w:r>
            <w:r w:rsidRPr="00D018E3">
              <w:rPr>
                <w:rFonts w:ascii="Times New Roman" w:eastAsia="Times New Roman" w:hAnsi="Times New Roman" w:cs="Times New Roman" w:hint="eastAsia"/>
                <w:kern w:val="0"/>
                <w:sz w:val="28"/>
                <w:szCs w:val="28"/>
                <ns2:ligatures ns2:val="none"/>
              </w:rPr>
              <w:t>đ</w:t>
            </w:r>
            <w:r w:rsidRPr="00D018E3">
              <w:rPr>
                <w:rFonts w:ascii="Times New Roman" w:eastAsia="Times New Roman" w:hAnsi="Times New Roman" w:cs="Times New Roman"/>
                <w:kern w:val="0"/>
                <w:sz w:val="28"/>
                <w:szCs w:val="28"/>
                <ns2:ligatures ns2:val="none"/>
              </w:rPr>
              <w:t xml:space="preserve">ộng </w:t>
            </w:r>
            <w:r w:rsidRPr="00D018E3">
              <w:rPr>
                <w:rFonts w:ascii="Times New Roman" w:eastAsia="Times New Roman" w:hAnsi="Times New Roman" w:cs="Times New Roman" w:hint="eastAsia"/>
                <w:kern w:val="0"/>
                <w:sz w:val="28"/>
                <w:szCs w:val="28"/>
                <ns2:ligatures ns2:val="none"/>
              </w:rPr>
              <w:t>đ</w:t>
            </w:r>
            <w:r w:rsidRPr="00D018E3">
              <w:rPr>
                <w:rFonts w:ascii="Times New Roman" w:eastAsia="Times New Roman" w:hAnsi="Times New Roman" w:cs="Times New Roman"/>
                <w:kern w:val="0"/>
                <w:sz w:val="28"/>
                <w:szCs w:val="28"/>
                <ns2:ligatures ns2:val="none"/>
              </w:rPr>
              <w:t xml:space="preserve">ộ cao </w:t>
            </w:r>
            <w:r w:rsidRPr="00D018E3">
              <w:rPr>
                <w:rFonts w:ascii="Times New Roman" w:eastAsia="Times New Roman" w:hAnsi="Times New Roman" w:cs="Times New Roman" w:hint="eastAsia"/>
                <w:kern w:val="0"/>
                <w:sz w:val="28"/>
                <w:szCs w:val="28"/>
                <ns2:ligatures ns2:val="none"/>
              </w:rPr>
              <w:t>đ</w:t>
            </w:r>
            <w:r w:rsidRPr="00D018E3">
              <w:rPr>
                <w:rFonts w:ascii="Times New Roman" w:eastAsia="Times New Roman" w:hAnsi="Times New Roman" w:cs="Times New Roman"/>
                <w:kern w:val="0"/>
                <w:sz w:val="28"/>
                <w:szCs w:val="28"/>
                <ns2:ligatures ns2:val="none"/>
              </w:rPr>
              <w:t>ịa hình từ 200 - 500m</w:t>
            </w:r>
          </w:p>
        </w:tc>
        <w:tc>
          <w:tcPr>
            <w:tcW w:w="1978" w:type="pct"/>
            <w:vAlign w:val="center"/>
          </w:tcPr>
          <w:p ns2:paraId="134DC92C" ns2:textId="77777777" w:rsidR="00D018E3" w:rsidRPr="00D018E3" w:rsidRDefault="00D018E3" w:rsidP="00D018E3">
            <w:pPr>
              <w:spacing w:before="120" w:after="120" w:line="23" w:lineRule="atLeast"/>
              <w:jc w:val="both"/>
              <w:rPr>
                <w:rFonts w:ascii="Times New Roman" w:eastAsia="Times New Roman" w:hAnsi="Times New Roman" w:cs="Times New Roman"/>
                <w:kern w:val="0"/>
                <w:sz w:val="28"/>
                <w:szCs w:val="28"/>
                <ns2:ligatures ns2:val="none"/>
              </w:rPr>
            </w:pPr>
            <w:r w:rsidRPr="00D018E3">
              <w:rPr>
                <w:rFonts w:ascii="Times New Roman" w:eastAsia="Times New Roman" w:hAnsi="Times New Roman" w:cs="Times New Roman"/>
                <w:kern w:val="0"/>
                <w:sz w:val="28"/>
                <w:szCs w:val="28"/>
                <ns2:ligatures ns2:val="none"/>
              </w:rPr>
              <w:t>160m so với mặt địa hình</w:t>
            </w:r>
          </w:p>
        </w:tc>
      </w:tr>
      <w:tr w:rsidR="00D018E3" w:rsidRPr="00D018E3" ns2:paraId="09EB5312" ns2:textId="77777777" w:rsidTr="002F1C52">
        <w:tc>
          <w:tcPr>
            <w:tcW w:w="496" w:type="pct"/>
            <w:vAlign w:val="center"/>
          </w:tcPr>
          <w:p ns2:paraId="591C4730" ns2:textId="77777777" w:rsidR="00D018E3" w:rsidRPr="00D018E3" w:rsidRDefault="00D018E3" w:rsidP="00D018E3">
            <w:pPr>
              <w:spacing w:before="120" w:after="120" w:line="23" w:lineRule="atLeast"/>
              <w:jc w:val="center"/>
              <w:rPr>
                <w:rFonts w:ascii="Times New Roman" w:eastAsia="Times New Roman" w:hAnsi="Times New Roman" w:cs="Times New Roman"/>
                <w:kern w:val="0"/>
                <w:sz w:val="28"/>
                <w:szCs w:val="28"/>
                <ns2:ligatures ns2:val="none"/>
              </w:rPr>
            </w:pPr>
            <w:r w:rsidRPr="00D018E3">
              <w:rPr>
                <w:rFonts w:ascii="Times New Roman" w:eastAsia="Times New Roman" w:hAnsi="Times New Roman" w:cs="Times New Roman"/>
                <w:kern w:val="0"/>
                <w:sz w:val="28"/>
                <w:szCs w:val="28"/>
                <ns2:ligatures ns2:val="none"/>
              </w:rPr>
              <w:t>3</w:t>
            </w:r>
          </w:p>
        </w:tc>
        <w:tc>
          <w:tcPr>
            <w:tcW w:w="2526" w:type="pct"/>
            <w:vAlign w:val="center"/>
          </w:tcPr>
          <w:p ns2:paraId="2CE3D604" ns2:textId="77777777" w:rsidR="00D018E3" w:rsidRPr="00D018E3" w:rsidRDefault="00D018E3" w:rsidP="00D018E3">
            <w:pPr>
              <w:spacing w:before="120" w:after="120" w:line="23" w:lineRule="atLeast"/>
              <w:jc w:val="both"/>
              <w:rPr>
                <w:rFonts w:ascii="Times New Roman" w:eastAsia="Times New Roman" w:hAnsi="Times New Roman" w:cs="Times New Roman"/>
                <w:kern w:val="0"/>
                <w:sz w:val="28"/>
                <w:szCs w:val="28"/>
                <ns2:ligatures ns2:val="none"/>
              </w:rPr>
            </w:pPr>
            <w:r w:rsidRPr="00D018E3">
              <w:rPr>
                <w:rFonts w:ascii="Times New Roman" w:eastAsia="Times New Roman" w:hAnsi="Times New Roman" w:cs="Times New Roman"/>
                <w:kern w:val="0"/>
                <w:sz w:val="28"/>
                <w:szCs w:val="28"/>
                <ns2:ligatures ns2:val="none"/>
              </w:rPr>
              <w:t xml:space="preserve">Vùng núi phân cắt với dao </w:t>
            </w:r>
            <w:r w:rsidRPr="00D018E3">
              <w:rPr>
                <w:rFonts w:ascii="Times New Roman" w:eastAsia="Times New Roman" w:hAnsi="Times New Roman" w:cs="Times New Roman" w:hint="eastAsia"/>
                <w:kern w:val="0"/>
                <w:sz w:val="28"/>
                <w:szCs w:val="28"/>
                <ns2:ligatures ns2:val="none"/>
              </w:rPr>
              <w:t>đ</w:t>
            </w:r>
            <w:r w:rsidRPr="00D018E3">
              <w:rPr>
                <w:rFonts w:ascii="Times New Roman" w:eastAsia="Times New Roman" w:hAnsi="Times New Roman" w:cs="Times New Roman"/>
                <w:kern w:val="0"/>
                <w:sz w:val="28"/>
                <w:szCs w:val="28"/>
                <ns2:ligatures ns2:val="none"/>
              </w:rPr>
              <w:t xml:space="preserve">ộng </w:t>
            </w:r>
            <w:r w:rsidRPr="00D018E3">
              <w:rPr>
                <w:rFonts w:ascii="Times New Roman" w:eastAsia="Times New Roman" w:hAnsi="Times New Roman" w:cs="Times New Roman" w:hint="eastAsia"/>
                <w:kern w:val="0"/>
                <w:sz w:val="28"/>
                <w:szCs w:val="28"/>
                <ns2:ligatures ns2:val="none"/>
              </w:rPr>
              <w:t>đ</w:t>
            </w:r>
            <w:r w:rsidRPr="00D018E3">
              <w:rPr>
                <w:rFonts w:ascii="Times New Roman" w:eastAsia="Times New Roman" w:hAnsi="Times New Roman" w:cs="Times New Roman"/>
                <w:kern w:val="0"/>
                <w:sz w:val="28"/>
                <w:szCs w:val="28"/>
                <ns2:ligatures ns2:val="none"/>
              </w:rPr>
              <w:t xml:space="preserve">ộ cao </w:t>
            </w:r>
            <w:r w:rsidRPr="00D018E3">
              <w:rPr>
                <w:rFonts w:ascii="Times New Roman" w:eastAsia="Times New Roman" w:hAnsi="Times New Roman" w:cs="Times New Roman" w:hint="eastAsia"/>
                <w:kern w:val="0"/>
                <w:sz w:val="28"/>
                <w:szCs w:val="28"/>
                <ns2:ligatures ns2:val="none"/>
              </w:rPr>
              <w:t>đ</w:t>
            </w:r>
            <w:r w:rsidRPr="00D018E3">
              <w:rPr>
                <w:rFonts w:ascii="Times New Roman" w:eastAsia="Times New Roman" w:hAnsi="Times New Roman" w:cs="Times New Roman"/>
                <w:kern w:val="0"/>
                <w:sz w:val="28"/>
                <w:szCs w:val="28"/>
                <ns2:ligatures ns2:val="none"/>
              </w:rPr>
              <w:t>ịa hình &gt; 500m</w:t>
            </w:r>
          </w:p>
        </w:tc>
        <w:tc>
          <w:tcPr>
            <w:tcW w:w="1978" w:type="pct"/>
            <w:vAlign w:val="center"/>
          </w:tcPr>
          <w:p ns2:paraId="3B9623E1" ns2:textId="77777777" w:rsidR="00D018E3" w:rsidRPr="00D018E3" w:rsidRDefault="00D018E3" w:rsidP="00D018E3">
            <w:pPr>
              <w:spacing w:before="120" w:after="120" w:line="23" w:lineRule="atLeast"/>
              <w:jc w:val="both"/>
              <w:rPr>
                <w:rFonts w:ascii="Times New Roman" w:eastAsia="Times New Roman" w:hAnsi="Times New Roman" w:cs="Times New Roman"/>
                <w:kern w:val="0"/>
                <w:sz w:val="28"/>
                <w:szCs w:val="28"/>
                <ns2:ligatures ns2:val="none"/>
              </w:rPr>
            </w:pPr>
            <w:r w:rsidRPr="00D018E3">
              <w:rPr>
                <w:rFonts w:ascii="Times New Roman" w:eastAsia="Times New Roman" w:hAnsi="Times New Roman" w:cs="Times New Roman"/>
                <w:kern w:val="0"/>
                <w:sz w:val="28"/>
                <w:szCs w:val="28"/>
                <ns2:ligatures ns2:val="none"/>
              </w:rPr>
              <w:t>200m so với mặt địa hình</w:t>
            </w:r>
          </w:p>
        </w:tc>
      </w:tr>
    </w:tbl>
    <w:p ns2:paraId="23DE9555" ns2:textId="77777777" w:rsidR="00D018E3" w:rsidRPr="00D018E3" w:rsidRDefault="00D018E3" w:rsidP="00D018E3">
      <w:pPr>
        <w:spacing w:before="120" w:after="120" w:line="360" w:lineRule="exact"/>
        <w:ind w:firstLine="709"/>
        <w:jc w:val="both"/>
        <w:rPr>
          <w:rFonts w:ascii="Times New Roman" w:eastAsia="DengXian" w:hAnsi="Times New Roman" w:cs="Times New Roman"/>
          <w:kern w:val="0"/>
          <w:sz w:val="28"/>
          <w:szCs w:val="28"/>
          <ns2:ligatures ns2:val="none"/>
        </w:rPr>
      </w:pPr>
      <w:r w:rsidRPr="00D018E3">
        <w:rPr>
          <w:rFonts w:ascii="Times New Roman" w:eastAsia="DengXian" w:hAnsi="Times New Roman" w:cs="Times New Roman"/>
          <w:kern w:val="0"/>
          <w:sz w:val="28"/>
          <w:szCs w:val="28"/>
          <w:lang w:val="vi-VN"/>
          <ns2:ligatures ns2:val="none"/>
        </w:rPr>
        <w:t>2. Yêu cầu về tốc độ bay: tốc độ máy bay khi bay đo từ, phổ gamma sử dụng máy bay có người lái; bay đo phổ gamma sử dụng máy bay không người lái; bay đo từ sử dụng máy bay không người lái tối đa là 250km/h và giữ ổn định tốc độ trong toàn bộ quá trình bay đo</w:t>
      </w:r>
      <w:r w:rsidRPr="00D018E3">
        <w:rPr>
          <w:rFonts w:ascii="Times New Roman" w:eastAsia="DengXian" w:hAnsi="Times New Roman" w:cs="Times New Roman"/>
          <w:spacing w:val="-2"/>
          <w:kern w:val="0"/>
          <w:sz w:val="28"/>
          <w:szCs w:val="28"/>
          <ns2:ligatures ns2:val="none"/>
        </w:rPr>
        <w:t>.</w:t>
      </w:r>
    </w:p>
    <w:p ns2:paraId="2D13B5C5" ns2:textId="77777777" w:rsidR="00D018E3" w:rsidRPr="00D018E3" w:rsidRDefault="00D018E3" w:rsidP="00D018E3">
      <w:pPr>
        <w:spacing w:before="120" w:after="120" w:line="360" w:lineRule="exact"/>
        <w:jc w:val="center"/>
        <w:rPr>
          <w:rFonts w:ascii="Times New Roman" w:eastAsia="DengXian" w:hAnsi="Times New Roman" w:cs="Times New Roman"/>
          <w:b/>
          <w:bCs/>
          <w:kern w:val="0"/>
          <w:sz w:val="28"/>
          <w:szCs w:val="28"/>
          <w:lang w:val="vi-VN"/>
          <ns2:ligatures ns2:val="none"/>
        </w:rPr>
      </w:pPr>
      <w:bookmarkStart w:id="3" w:name="_Hlk168087327"/>
      <w:r w:rsidRPr="00D018E3">
        <w:rPr>
          <w:rFonts w:ascii="Times New Roman" w:eastAsia="DengXian" w:hAnsi="Times New Roman" w:cs="Times New Roman"/>
          <w:b/>
          <w:bCs/>
          <w:kern w:val="0"/>
          <w:sz w:val="28"/>
          <w:szCs w:val="28"/>
          <w:lang w:val="vi-VN"/>
          <ns2:ligatures ns2:val="none"/>
        </w:rPr>
        <w:t>Chương III</w:t>
      </w:r>
    </w:p>
    <w:p ns2:paraId="683122E0" ns2:textId="77777777" w:rsidR="00D018E3" w:rsidRPr="00D018E3" w:rsidRDefault="00D018E3" w:rsidP="00D018E3">
      <w:pPr>
        <w:spacing w:before="120" w:after="120" w:line="240" w:lineRule="auto"/>
        <w:jc w:val="center"/>
        <w:rPr>
          <w:rFonts w:ascii="Times New Roman" w:eastAsia="DengXian" w:hAnsi="Times New Roman" w:cs="Times New Roman"/>
          <w:b/>
          <w:bCs/>
          <w:kern w:val="0"/>
          <w:sz w:val="28"/>
          <w:szCs w:val="28"/>
          <w:lang w:val="vi-VN"/>
          <ns2:ligatures ns2:val="none"/>
        </w:rPr>
      </w:pPr>
      <w:r w:rsidRPr="00D018E3">
        <w:rPr>
          <w:rFonts w:ascii="Times New Roman" w:eastAsia="DengXian" w:hAnsi="Times New Roman" w:cs="Times New Roman"/>
          <w:b/>
          <w:bCs/>
          <w:kern w:val="0"/>
          <w:sz w:val="28"/>
          <w:szCs w:val="28"/>
          <w:lang w:val="vi-VN"/>
          <ns2:ligatures ns2:val="none"/>
        </w:rPr>
        <w:t xml:space="preserve">CÔNG TÁC BAY ĐO TỪ, PHỔ GAMMA </w:t>
      </w:r>
    </w:p>
    <w:p ns2:paraId="4013E330" ns2:textId="77777777" w:rsidR="00D018E3" w:rsidRPr="00D018E3" w:rsidRDefault="00D018E3" w:rsidP="00D018E3">
      <w:pPr>
        <w:spacing w:before="120" w:after="120" w:line="240" w:lineRule="auto"/>
        <w:jc w:val="center"/>
        <w:rPr>
          <w:rFonts w:ascii="Times New Roman" w:eastAsia="DengXian" w:hAnsi="Times New Roman" w:cs="Times New Roman"/>
          <w:b/>
          <w:bCs/>
          <w:kern w:val="0"/>
          <w:sz w:val="28"/>
          <w:szCs w:val="28"/>
          <w:lang w:val="vi-VN"/>
          <ns2:ligatures ns2:val="none"/>
        </w:rPr>
      </w:pPr>
      <w:r w:rsidRPr="00D018E3">
        <w:rPr>
          <w:rFonts w:ascii="Times New Roman" w:eastAsia="DengXian" w:hAnsi="Times New Roman" w:cs="Times New Roman"/>
          <w:b/>
          <w:bCs/>
          <w:kern w:val="0"/>
          <w:sz w:val="28"/>
          <w:szCs w:val="28"/>
          <w:lang w:val="vi-VN"/>
          <ns2:ligatures ns2:val="none"/>
        </w:rPr>
        <w:t>SỬ DỤNG MÁY BAY CÓ NGƯỜI LÁI</w:t>
      </w:r>
    </w:p>
    <w:p ns2:paraId="55FF6CEC" ns2:textId="77777777" w:rsidR="00D018E3" w:rsidRPr="00D018E3" w:rsidRDefault="00D018E3" w:rsidP="00D018E3">
      <w:pPr>
        <w:spacing w:before="120" w:after="120" w:line="360" w:lineRule="exact"/>
        <w:ind w:firstLine="709"/>
        <w:jc w:val="both"/>
        <w:rPr>
          <w:rFonts w:ascii="Times New Roman" w:eastAsia="DengXian" w:hAnsi="Times New Roman" w:cs="Times New Roman"/>
          <w:b/>
          <w:bCs/>
          <w:spacing w:val="-6"/>
          <w:kern w:val="0"/>
          <w:sz w:val="28"/>
          <w:szCs w:val="28"/>
          <w:lang w:val="vi-VN"/>
          <ns2:ligatures ns2:val="none"/>
        </w:rPr>
      </w:pPr>
      <w:bookmarkStart w:id="4" w:name="_Hlk168085769"/>
      <w:bookmarkEnd w:id="3"/>
      <w:r w:rsidRPr="00D018E3">
        <w:rPr>
          <w:rFonts w:ascii="Times New Roman" w:eastAsia="DengXian" w:hAnsi="Times New Roman" w:cs="Times New Roman"/>
          <w:b/>
          <w:bCs/>
          <w:spacing w:val="-6"/>
          <w:kern w:val="0"/>
          <w:sz w:val="28"/>
          <w:szCs w:val="28"/>
          <w:lang w:val="vi-VN"/>
          <ns2:ligatures ns2:val="none"/>
        </w:rPr>
        <w:t>Điều 8. Công tác văn phòng trước thực địa và chuẩn bị thi công</w:t>
      </w:r>
    </w:p>
    <w:p ns2:paraId="43027453" ns2:textId="77777777" w:rsidR="00D018E3" w:rsidRPr="00D018E3" w:rsidRDefault="00D018E3" w:rsidP="00D018E3">
      <w:pPr>
        <w:spacing w:before="120" w:after="120" w:line="360" w:lineRule="exact"/>
        <w:ind w:firstLine="709"/>
        <w:jc w:val="both"/>
        <w:rPr>
          <w:rFonts w:ascii="Times New Roman" w:eastAsia="DengXian" w:hAnsi="Times New Roman" w:cs="Times New Roman"/>
          <w:kern w:val="0"/>
          <w:sz w:val="28"/>
          <w:szCs w:val="28"/>
          <w:lang w:val="vi-VN"/>
          <ns2:ligatures ns2:val="none"/>
        </w:rPr>
      </w:pPr>
      <w:r w:rsidRPr="00D018E3">
        <w:rPr>
          <w:rFonts w:ascii="Times New Roman" w:eastAsia="DengXian" w:hAnsi="Times New Roman" w:cs="Times New Roman"/>
          <w:kern w:val="0"/>
          <w:sz w:val="28"/>
          <w:szCs w:val="28"/>
          <w:lang w:val="vi-VN"/>
          <ns2:ligatures ns2:val="none"/>
        </w:rPr>
        <w:t>1. Lập đề cương, dự toán chi tiết kèm sơ đồ thiết kế bay đo trình cấp có thẩm quyền phê duyệt.</w:t>
      </w:r>
    </w:p>
    <w:p ns2:paraId="50355EC8" ns2:textId="77777777" w:rsidR="00D018E3" w:rsidRPr="00D018E3" w:rsidRDefault="00D018E3" w:rsidP="00D018E3">
      <w:pPr>
        <w:spacing w:before="120" w:after="120" w:line="360" w:lineRule="exact"/>
        <w:ind w:firstLine="709"/>
        <w:jc w:val="both"/>
        <w:rPr>
          <w:rFonts w:ascii="Times New Roman" w:eastAsia="DengXian" w:hAnsi="Times New Roman" w:cs="Times New Roman"/>
          <w:kern w:val="0"/>
          <w:sz w:val="28"/>
          <w:szCs w:val="28"/>
          <w:lang w:val="vi-VN"/>
          <ns2:ligatures ns2:val="none"/>
        </w:rPr>
      </w:pPr>
      <w:r w:rsidRPr="00D018E3">
        <w:rPr>
          <w:rFonts w:ascii="Times New Roman" w:eastAsia="DengXian" w:hAnsi="Times New Roman" w:cs="Times New Roman"/>
          <w:kern w:val="0"/>
          <w:sz w:val="28"/>
          <w:szCs w:val="28"/>
          <w:lang w:val="vi-VN"/>
          <ns2:ligatures ns2:val="none"/>
        </w:rPr>
        <w:t>2. Phối hợp với cơ quan, đơn vị cung cấp dịch vụ bay để xin cấp phép bay, thông báo kế hoạch bay theo quy định của pháp luật.</w:t>
      </w:r>
    </w:p>
    <w:p ns2:paraId="2A81F533" ns2:textId="77777777" w:rsidR="00D018E3" w:rsidRPr="00D018E3" w:rsidRDefault="00D018E3" w:rsidP="00D018E3">
      <w:pPr>
        <w:spacing w:before="120" w:after="120" w:line="360" w:lineRule="exact"/>
        <w:ind w:firstLine="709"/>
        <w:jc w:val="both"/>
        <w:rPr>
          <w:rFonts w:ascii="Times New Roman" w:eastAsia="DengXian" w:hAnsi="Times New Roman" w:cs="Times New Roman"/>
          <w:kern w:val="0"/>
          <w:sz w:val="28"/>
          <w:szCs w:val="28"/>
          <w:lang w:val="vi-VN"/>
          <ns2:ligatures ns2:val="none"/>
        </w:rPr>
      </w:pPr>
      <w:r w:rsidRPr="00D018E3">
        <w:rPr>
          <w:rFonts w:ascii="Times New Roman" w:eastAsia="DengXian" w:hAnsi="Times New Roman" w:cs="Times New Roman"/>
          <w:kern w:val="0"/>
          <w:sz w:val="28"/>
          <w:szCs w:val="28"/>
          <w:lang w:val="vi-VN"/>
          <ns2:ligatures ns2:val="none"/>
        </w:rPr>
        <w:lastRenderedPageBreak/>
        <w:t>3. Xem xét, đánh giá đặc điểm khí hậu, thời tiết, địa hình để tính toán thời gian bay đo cho phù hợp.</w:t>
      </w:r>
    </w:p>
    <w:p ns2:paraId="56A8777F" ns2:textId="77777777" w:rsidR="00D018E3" w:rsidRPr="00D018E3" w:rsidRDefault="00D018E3" w:rsidP="00D018E3">
      <w:pPr>
        <w:spacing w:before="120" w:after="120" w:line="360" w:lineRule="exact"/>
        <w:ind w:firstLine="709"/>
        <w:jc w:val="both"/>
        <w:rPr>
          <w:rFonts w:ascii="Times New Roman" w:eastAsia="DengXian" w:hAnsi="Times New Roman" w:cs="Times New Roman"/>
          <w:kern w:val="0"/>
          <w:sz w:val="28"/>
          <w:szCs w:val="28"/>
          <w:lang w:val="vi-VN"/>
          <ns2:ligatures ns2:val="none"/>
        </w:rPr>
      </w:pPr>
      <w:r w:rsidRPr="00D018E3">
        <w:rPr>
          <w:rFonts w:ascii="Times New Roman" w:eastAsia="DengXian" w:hAnsi="Times New Roman" w:cs="Times New Roman"/>
          <w:kern w:val="0"/>
          <w:sz w:val="28"/>
          <w:szCs w:val="28"/>
          <w:lang w:val="vi-VN"/>
          <ns2:ligatures ns2:val="none"/>
        </w:rPr>
        <w:t>4. Kiểm tra, hiệu chuẩn máy, thiết bị phục vụ công tác bay đo theo quy định của pháp luật.</w:t>
      </w:r>
    </w:p>
    <w:p ns2:paraId="17FD3867" ns2:textId="77777777" w:rsidR="00D018E3" w:rsidRPr="00D018E3" w:rsidRDefault="00D018E3" w:rsidP="00D018E3">
      <w:pPr>
        <w:spacing w:before="120" w:after="120" w:line="360" w:lineRule="exact"/>
        <w:ind w:firstLine="709"/>
        <w:jc w:val="both"/>
        <w:rPr>
          <w:rFonts w:ascii="Times New Roman" w:eastAsia="DengXian" w:hAnsi="Times New Roman" w:cs="Times New Roman"/>
          <w:kern w:val="0"/>
          <w:sz w:val="28"/>
          <w:szCs w:val="28"/>
          <w:lang w:val="vi-VN"/>
          <ns2:ligatures ns2:val="none"/>
        </w:rPr>
      </w:pPr>
      <w:r w:rsidRPr="00D018E3">
        <w:rPr>
          <w:rFonts w:ascii="Times New Roman" w:eastAsia="DengXian" w:hAnsi="Times New Roman" w:cs="Times New Roman"/>
          <w:kern w:val="0"/>
          <w:sz w:val="28"/>
          <w:szCs w:val="28"/>
          <w:lang w:val="vi-VN"/>
          <ns2:ligatures ns2:val="none"/>
        </w:rPr>
        <w:t>5. Chuẩn bị vật tư, vật liệu, tài liệu có liên quan.</w:t>
      </w:r>
    </w:p>
    <w:p ns2:paraId="68698528" ns2:textId="77777777" w:rsidR="00D018E3" w:rsidRPr="00D018E3" w:rsidRDefault="00D018E3" w:rsidP="00D018E3">
      <w:pPr>
        <w:spacing w:before="120" w:after="120" w:line="360" w:lineRule="exact"/>
        <w:ind w:firstLine="709"/>
        <w:jc w:val="both"/>
        <w:rPr>
          <w:rFonts w:ascii="Times New Roman" w:eastAsia="Calibri" w:hAnsi="Times New Roman" w:cs="Times New Roman"/>
          <w:spacing w:val="-4"/>
          <w:kern w:val="0"/>
          <w:sz w:val="28"/>
          <w:szCs w:val="28"/>
          <w:lang w:val="vi-VN"/>
          <ns2:ligatures ns2:val="none"/>
        </w:rPr>
      </w:pPr>
      <w:r w:rsidRPr="00D018E3">
        <w:rPr>
          <w:rFonts w:ascii="Times New Roman" w:eastAsia="DengXian" w:hAnsi="Times New Roman" w:cs="Times New Roman"/>
          <w:kern w:val="0"/>
          <w:sz w:val="28"/>
          <w:szCs w:val="28"/>
          <w:lang w:val="vi-VN"/>
          <ns2:ligatures ns2:val="none"/>
        </w:rPr>
        <w:t>6. Công tác bay đo từ, phổ gamma sử dụng máy bay có người lái phải mua bảo hiểm trách nhiệm dân sự đối với người vận hành thiết bị và thiết bị bay tuân thủ các quy định pháp luật hiện hành</w:t>
      </w:r>
      <w:r w:rsidRPr="00D018E3">
        <w:rPr>
          <w:rFonts w:ascii="Times New Roman" w:eastAsia="Calibri" w:hAnsi="Times New Roman" w:cs="Times New Roman"/>
          <w:spacing w:val="-4"/>
          <w:kern w:val="0"/>
          <w:sz w:val="28"/>
          <w:szCs w:val="28"/>
          <w:lang w:val="vi-VN"/>
          <ns2:ligatures ns2:val="none"/>
        </w:rPr>
        <w:t>.</w:t>
      </w:r>
    </w:p>
    <w:p ns2:paraId="33264326" ns2:textId="77777777" w:rsidR="00D018E3" w:rsidRPr="00D018E3" w:rsidRDefault="00D018E3" w:rsidP="00D018E3">
      <w:pPr>
        <w:spacing w:before="120" w:after="120" w:line="360" w:lineRule="exact"/>
        <w:ind w:firstLine="709"/>
        <w:jc w:val="both"/>
        <w:rPr>
          <w:rFonts w:ascii="Times New Roman" w:eastAsia="Calibri" w:hAnsi="Times New Roman" w:cs="Times New Roman"/>
          <w:spacing w:val="-4"/>
          <w:kern w:val="0"/>
          <w:sz w:val="28"/>
          <w:szCs w:val="28"/>
          <w:lang w:val="vi-VN"/>
          <ns2:ligatures ns2:val="none"/>
        </w:rPr>
      </w:pPr>
      <w:r w:rsidRPr="00D018E3">
        <w:rPr>
          <w:rFonts w:ascii="Times New Roman" w:eastAsia="DengXian" w:hAnsi="Times New Roman" w:cs="Times New Roman"/>
          <w:kern w:val="0"/>
          <w:sz w:val="28"/>
          <w:szCs w:val="28"/>
          <w:lang w:val="vi-VN"/>
          <ns2:ligatures ns2:val="none"/>
        </w:rPr>
        <w:t>7. Công tác bay đo từ, phổ gamma sử dụng máy bay không người lái phải mua bảo hiểm trách nhiệm dân sự đối với thiết bị bay tuân thủ các quy định pháp luật hiện hành</w:t>
      </w:r>
      <w:r w:rsidRPr="00D018E3">
        <w:rPr>
          <w:rFonts w:ascii="Times New Roman" w:eastAsia="Calibri" w:hAnsi="Times New Roman" w:cs="Times New Roman"/>
          <w:spacing w:val="-4"/>
          <w:kern w:val="0"/>
          <w:sz w:val="28"/>
          <w:szCs w:val="28"/>
          <w:lang w:val="vi-VN"/>
          <ns2:ligatures ns2:val="none"/>
        </w:rPr>
        <w:t>.</w:t>
      </w:r>
    </w:p>
    <w:p ns2:paraId="5DEAC6B2" ns2:textId="77777777" w:rsidR="00D018E3" w:rsidRPr="00D018E3" w:rsidRDefault="00D018E3" w:rsidP="00D018E3">
      <w:pPr>
        <w:spacing w:before="120" w:after="120" w:line="360" w:lineRule="exact"/>
        <w:ind w:firstLine="709"/>
        <w:jc w:val="both"/>
        <w:rPr>
          <w:rFonts w:ascii="Times New Roman" w:eastAsia="DengXian" w:hAnsi="Times New Roman" w:cs="Times New Roman"/>
          <w:b/>
          <w:bCs/>
          <w:spacing w:val="-8"/>
          <w:kern w:val="0"/>
          <w:sz w:val="28"/>
          <w:szCs w:val="28"/>
          <w:lang w:val="vi-VN"/>
          <ns2:ligatures ns2:val="none"/>
        </w:rPr>
      </w:pPr>
      <w:r w:rsidRPr="00D018E3">
        <w:rPr>
          <w:rFonts w:ascii="Times New Roman" w:eastAsia="DengXian" w:hAnsi="Times New Roman" w:cs="Times New Roman"/>
          <w:b/>
          <w:bCs/>
          <w:spacing w:val="-8"/>
          <w:kern w:val="0"/>
          <w:sz w:val="28"/>
          <w:szCs w:val="28"/>
          <w:lang w:val="vi-VN"/>
          <ns2:ligatures ns2:val="none"/>
        </w:rPr>
        <w:t>Điều 9. Công tác lắp đặt thiết bị</w:t>
      </w:r>
    </w:p>
    <w:p ns2:paraId="12D575DB" ns2:textId="77777777" w:rsidR="00D018E3" w:rsidRPr="00D018E3" w:rsidRDefault="00D018E3" w:rsidP="00D018E3">
      <w:pPr>
        <w:spacing w:before="120" w:after="120" w:line="240" w:lineRule="auto"/>
        <w:ind w:firstLine="706"/>
        <w:jc w:val="both"/>
        <w:rPr>
          <w:rFonts w:ascii="Times New Roman" w:eastAsia="Calibri" w:hAnsi="Times New Roman" w:cs="Times New Roman"/>
          <w:kern w:val="0"/>
          <w:sz w:val="28"/>
          <w:szCs w:val="26"/>
          <w:lang w:val="vi-VN"/>
          <ns2:ligatures ns2:val="none"/>
        </w:rPr>
      </w:pPr>
      <w:r w:rsidRPr="00D018E3">
        <w:rPr>
          <w:rFonts w:ascii="Times New Roman" w:eastAsia="Calibri" w:hAnsi="Times New Roman" w:cs="Times New Roman"/>
          <w:kern w:val="0"/>
          <w:sz w:val="28"/>
          <w:szCs w:val="26"/>
          <w:lang w:val="vi-VN"/>
          <ns2:ligatures ns2:val="none"/>
        </w:rPr>
        <w:t>1. Máy đo từ, phổ gamma và các thiết bị khác được lắp đặt ở vị trí ít bị rung lắc, an toàn cho máy bay và không gây nhiễu đến hệ thống thiết bị phục vụ hoạt động của máy bay.</w:t>
      </w:r>
    </w:p>
    <w:p ns2:paraId="22170836" ns2:textId="77777777" w:rsidR="00D018E3" w:rsidRPr="00D018E3" w:rsidRDefault="00D018E3" w:rsidP="00D018E3">
      <w:pPr>
        <w:spacing w:before="120" w:after="120" w:line="240" w:lineRule="auto"/>
        <w:ind w:firstLine="706"/>
        <w:jc w:val="both"/>
        <w:rPr>
          <w:rFonts w:ascii="Times New Roman" w:eastAsia="Calibri" w:hAnsi="Times New Roman" w:cs="Times New Roman"/>
          <w:kern w:val="0"/>
          <w:sz w:val="28"/>
          <w:szCs w:val="26"/>
          <w:lang w:val="vi-VN"/>
          <ns2:ligatures ns2:val="none"/>
        </w:rPr>
      </w:pPr>
      <w:r w:rsidRPr="00D018E3">
        <w:rPr>
          <w:rFonts w:ascii="Times New Roman" w:eastAsia="Calibri" w:hAnsi="Times New Roman" w:cs="Times New Roman"/>
          <w:kern w:val="0"/>
          <w:sz w:val="28"/>
          <w:szCs w:val="26"/>
          <w:lang w:val="vi-VN"/>
          <ns2:ligatures ns2:val="none"/>
        </w:rPr>
        <w:t>2. Sau khi lắp đặt máy, thiết bị lên máy bay phải vận hành thử, kiểm tra để bảo đảm kết nối toàn bộ hệ thống máy và thiết bị liên quan (hệ thống thu thập số liệu, thiết bị định vị GPS, thiết bị đo độ cao) hoạt động tốt.</w:t>
      </w:r>
    </w:p>
    <w:p ns2:paraId="68A2B530" ns2:textId="77777777" w:rsidR="00D018E3" w:rsidRPr="00D018E3" w:rsidRDefault="00D018E3" w:rsidP="00D018E3">
      <w:pPr>
        <w:spacing w:before="120" w:after="120" w:line="360" w:lineRule="exact"/>
        <w:ind w:firstLine="709"/>
        <w:jc w:val="both"/>
        <w:rPr>
          <w:rFonts w:ascii="Times New Roman" w:eastAsia="Times New Roman" w:hAnsi="Times New Roman" w:cs="Times New Roman"/>
          <w:b/>
          <w:bCs/>
          <w:kern w:val="0"/>
          <w:sz w:val="28"/>
          <w:szCs w:val="26"/>
          <w:lang w:val="vi-VN"/>
          <ns2:ligatures ns2:val="none"/>
        </w:rPr>
      </w:pPr>
      <w:r w:rsidRPr="00D018E3">
        <w:rPr>
          <w:rFonts w:ascii="Times New Roman" w:eastAsia="Times New Roman" w:hAnsi="Times New Roman" w:cs="Times New Roman"/>
          <w:b/>
          <w:bCs/>
          <w:kern w:val="0"/>
          <w:sz w:val="28"/>
          <w:szCs w:val="26"/>
          <w:lang w:val="vi-VN"/>
          <ns2:ligatures ns2:val="none"/>
        </w:rPr>
        <w:t>Điều 10. Công tác bay đo kỹ thuật</w:t>
      </w:r>
    </w:p>
    <w:p ns2:paraId="450DEDC5" ns2:textId="77777777" w:rsidR="00D018E3" w:rsidRPr="00D018E3" w:rsidRDefault="00D018E3" w:rsidP="00D018E3">
      <w:pPr>
        <w:spacing w:before="60" w:after="60" w:line="240" w:lineRule="auto"/>
        <w:ind w:firstLine="720"/>
        <w:jc w:val="both"/>
        <w:rPr>
          <w:rFonts w:ascii="Times New Roman" w:eastAsia="Times New Roman" w:hAnsi="Times New Roman" w:cs="Times New Roman"/>
          <w:kern w:val="0"/>
          <w:sz w:val="28"/>
          <w:szCs w:val="28"/>
          <w:lang w:val="vi-VN"/>
          <ns2:ligatures ns2:val="none"/>
        </w:rPr>
      </w:pPr>
      <w:r w:rsidRPr="00D018E3">
        <w:rPr>
          <w:rFonts w:ascii="Times New Roman" w:eastAsia="Times New Roman" w:hAnsi="Times New Roman" w:cs="Times New Roman"/>
          <w:kern w:val="0"/>
          <w:sz w:val="28"/>
          <w:szCs w:val="28"/>
          <w:lang w:val="vi-VN"/>
          <ns2:ligatures ns2:val="none"/>
        </w:rPr>
        <w:t>1. Bay đo kỹ thuật công tác bay đo từ</w:t>
      </w:r>
    </w:p>
    <w:p ns2:paraId="426777A8" ns2:textId="77777777" w:rsidR="00D018E3" w:rsidRPr="00D018E3" w:rsidRDefault="00D018E3" w:rsidP="00D018E3">
      <w:pPr>
        <w:spacing w:before="60" w:after="60" w:line="240" w:lineRule="auto"/>
        <w:ind w:firstLine="720"/>
        <w:jc w:val="both"/>
        <w:rPr>
          <w:rFonts w:ascii="Times New Roman" w:eastAsia="Times New Roman" w:hAnsi="Times New Roman" w:cs="Times New Roman"/>
          <w:kern w:val="0"/>
          <w:sz w:val="28"/>
          <w:szCs w:val="28"/>
          <w:lang w:val="vi-VN"/>
          <ns2:ligatures ns2:val="none"/>
        </w:rPr>
      </w:pPr>
      <w:r w:rsidRPr="00D018E3">
        <w:rPr>
          <w:rFonts w:ascii="Times New Roman" w:eastAsia="Times New Roman" w:hAnsi="Times New Roman" w:cs="Times New Roman"/>
          <w:kern w:val="0"/>
          <w:sz w:val="28"/>
          <w:szCs w:val="28"/>
          <w:lang w:val="vi-VN"/>
          <ns2:ligatures ns2:val="none"/>
        </w:rPr>
        <w:t>a) Bay bù trường từ và bay xác định ảnh hưởng của trường từ theo hướng bay thực hiện theo quy định tại Điều 18 Thông tư số 28/2018/TT-BTNMT ngày 26 tháng 12 năm 2018 của Bộ trưởng Bộ Tài nguyên và Môi trường quy định kỹ thuật công tác bay đo từ và trọng lực trong điều tra cơ bản địa chất về khoáng sản và thăm dò khoáng sản của Bộ Tài nguyên và Môi trường;</w:t>
      </w:r>
    </w:p>
    <w:p ns2:paraId="166640C0" ns2:textId="77777777" w:rsidR="00D018E3" w:rsidRPr="00D018E3" w:rsidRDefault="00D018E3" w:rsidP="00D018E3">
      <w:pPr>
        <w:spacing w:before="60" w:after="60" w:line="240" w:lineRule="auto"/>
        <w:ind w:firstLine="720"/>
        <w:jc w:val="both"/>
        <w:rPr>
          <w:rFonts w:ascii="Times New Roman" w:eastAsia="Times New Roman" w:hAnsi="Times New Roman" w:cs="Times New Roman"/>
          <w:kern w:val="0"/>
          <w:sz w:val="28"/>
          <w:szCs w:val="28"/>
          <w:lang w:val="vi-VN"/>
          <ns2:ligatures ns2:val="none"/>
        </w:rPr>
      </w:pPr>
      <w:r w:rsidRPr="00D018E3">
        <w:rPr>
          <w:rFonts w:ascii="Times New Roman" w:eastAsia="Times New Roman" w:hAnsi="Times New Roman" w:cs="Times New Roman"/>
          <w:kern w:val="0"/>
          <w:sz w:val="28"/>
          <w:szCs w:val="28"/>
          <w:lang w:val="vi-VN"/>
          <ns2:ligatures ns2:val="none"/>
        </w:rPr>
        <w:t>b) Bay xác định độ trễ của thiết bị đo ghi thực hiện theo quy định tại Điều 19 Thông tư số 28/2018/TT-BTNMT.</w:t>
      </w:r>
    </w:p>
    <w:p ns2:paraId="6BCEBB9F" ns2:textId="77777777" w:rsidR="00D018E3" w:rsidRPr="00D018E3" w:rsidRDefault="00D018E3" w:rsidP="00D018E3">
      <w:pPr>
        <w:spacing w:before="60" w:after="60" w:line="240" w:lineRule="auto"/>
        <w:ind w:firstLine="720"/>
        <w:jc w:val="both"/>
        <w:rPr>
          <w:rFonts w:ascii="Times New Roman" w:eastAsia="Times New Roman" w:hAnsi="Times New Roman" w:cs="Times New Roman"/>
          <w:kern w:val="0"/>
          <w:sz w:val="28"/>
          <w:szCs w:val="28"/>
          <w:lang w:val="vi-VN"/>
          <ns2:ligatures ns2:val="none"/>
        </w:rPr>
      </w:pPr>
      <w:r w:rsidRPr="00D018E3">
        <w:rPr>
          <w:rFonts w:ascii="Times New Roman" w:eastAsia="Times New Roman" w:hAnsi="Times New Roman" w:cs="Times New Roman"/>
          <w:kern w:val="0"/>
          <w:sz w:val="28"/>
          <w:szCs w:val="28"/>
          <w:lang w:val="vi-VN"/>
          <ns2:ligatures ns2:val="none"/>
        </w:rPr>
        <w:t>2. Bay đo kỹ thuật công tác bay đo phổ gamma</w:t>
      </w:r>
    </w:p>
    <w:p ns2:paraId="7500B39A" ns2:textId="77777777" w:rsidR="00D018E3" w:rsidRPr="00D018E3" w:rsidRDefault="00D018E3" w:rsidP="00D018E3">
      <w:pPr>
        <w:spacing w:before="60" w:after="60" w:line="240" w:lineRule="auto"/>
        <w:ind w:firstLine="720"/>
        <w:jc w:val="both"/>
        <w:rPr>
          <w:rFonts w:ascii="Times New Roman" w:eastAsia="Times New Roman" w:hAnsi="Times New Roman" w:cs="Times New Roman"/>
          <w:kern w:val="0"/>
          <w:sz w:val="28"/>
          <w:szCs w:val="28"/>
          <w:lang w:val="vi-VN"/>
          <ns2:ligatures ns2:val="none"/>
        </w:rPr>
      </w:pPr>
      <w:r w:rsidRPr="00D018E3">
        <w:rPr>
          <w:rFonts w:ascii="Times New Roman" w:eastAsia="Times New Roman" w:hAnsi="Times New Roman" w:cs="Times New Roman"/>
          <w:kern w:val="0"/>
          <w:sz w:val="28"/>
          <w:szCs w:val="28"/>
          <w:lang w:val="vi-VN"/>
          <ns2:ligatures ns2:val="none"/>
        </w:rPr>
        <w:t xml:space="preserve">a) Bay xác định hệ số suy giảm của máy theo độ cao so với mặt địa hình: trước mỗi mùa bay thực hiện chuyến bay trên vùng có địa hình bằng phẳng, trường ổn định, độ cao bay gồm các mức 60m, 80m, 100m, 120m, 150m, 200m so với mặt địa hình. Đo phổ gamma các kênh </w:t>
      </w:r>
      <w:r w:rsidRPr="00D018E3">
        <w:rPr>
          <w:rFonts w:ascii="Times New Roman" w:eastAsia="DengXian" w:hAnsi="Times New Roman" w:cs="Times New Roman"/>
          <w:kern w:val="0"/>
          <w:sz w:val="28"/>
          <w:szCs w:val="28"/>
          <w:lang w:val="vi-VN"/>
          <ns2:ligatures ns2:val="none"/>
        </w:rPr>
        <w:t>TC, K, U, Th</w:t>
      </w:r>
      <w:r w:rsidRPr="00D018E3">
        <w:rPr>
          <w:rFonts w:ascii="Times New Roman" w:eastAsia="Times New Roman" w:hAnsi="Times New Roman" w:cs="Times New Roman"/>
          <w:kern w:val="0"/>
          <w:sz w:val="28"/>
          <w:szCs w:val="28"/>
          <w:lang w:val="vi-VN"/>
          <ns2:ligatures ns2:val="none"/>
        </w:rPr>
        <w:t xml:space="preserve"> tại mặt đất và tại các độ cao nêu trên. Tính toán để xác định hệ số giữa độ cao GPS và độ cao Radar, đồng thời xác định hệ số suy giảm theo chiều cao của các kênh </w:t>
      </w:r>
      <w:r w:rsidRPr="00D018E3">
        <w:rPr>
          <w:rFonts w:ascii="Times New Roman" w:eastAsia="DengXian" w:hAnsi="Times New Roman" w:cs="Times New Roman"/>
          <w:kern w:val="0"/>
          <w:sz w:val="28"/>
          <w:szCs w:val="28"/>
          <w:lang w:val="vi-VN"/>
          <ns2:ligatures ns2:val="none"/>
        </w:rPr>
        <w:t>TC, K, U, Th</w:t>
      </w:r>
      <w:r w:rsidRPr="00D018E3">
        <w:rPr>
          <w:rFonts w:ascii="Times New Roman" w:eastAsia="Times New Roman" w:hAnsi="Times New Roman" w:cs="Times New Roman"/>
          <w:kern w:val="0"/>
          <w:sz w:val="28"/>
          <w:szCs w:val="28"/>
          <w:lang w:val="vi-VN"/>
          <ns2:ligatures ns2:val="none"/>
        </w:rPr>
        <w:t xml:space="preserve"> theo độ cao bay trên cơ sở các số liệu đo đạc theo độ cao;</w:t>
      </w:r>
    </w:p>
    <w:p ns2:paraId="36F70A11" ns2:textId="77777777" w:rsidR="00D018E3" w:rsidRPr="00D018E3" w:rsidRDefault="00D018E3" w:rsidP="00D018E3">
      <w:pPr>
        <w:spacing w:before="60" w:after="60" w:line="240" w:lineRule="auto"/>
        <w:ind w:firstLine="720"/>
        <w:jc w:val="both"/>
        <w:rPr>
          <w:rFonts w:ascii="Times New Roman" w:eastAsia="Times New Roman" w:hAnsi="Times New Roman" w:cs="Times New Roman"/>
          <w:kern w:val="0"/>
          <w:sz w:val="28"/>
          <w:szCs w:val="28"/>
          <w:lang w:val="vi-VN"/>
          <ns2:ligatures ns2:val="none"/>
        </w:rPr>
      </w:pPr>
      <w:r w:rsidRPr="00D018E3">
        <w:rPr>
          <w:rFonts w:ascii="Times New Roman" w:eastAsia="Times New Roman" w:hAnsi="Times New Roman" w:cs="Times New Roman"/>
          <w:kern w:val="0"/>
          <w:sz w:val="28"/>
          <w:szCs w:val="28"/>
          <w:lang w:val="vi-VN"/>
          <ns2:ligatures ns2:val="none"/>
        </w:rPr>
        <w:t xml:space="preserve">b) Bay xác định hệ số phông vũ trụ, bức xạ nền máy bay: trước mỗi mùa bay thực hiện chuyến bay trên một số độ cao (&gt; 1.500m) để xác định hệ số phông vũ trụ và bức xạ nền máy bay đối với các kênh </w:t>
      </w:r>
      <w:r w:rsidRPr="00D018E3">
        <w:rPr>
          <w:rFonts w:ascii="Times New Roman" w:eastAsia="DengXian" w:hAnsi="Times New Roman" w:cs="Times New Roman"/>
          <w:kern w:val="0"/>
          <w:sz w:val="28"/>
          <w:szCs w:val="28"/>
          <w:lang w:val="vi-VN"/>
          <ns2:ligatures ns2:val="none"/>
        </w:rPr>
        <w:t>TC, K, U, Th</w:t>
      </w:r>
      <w:r w:rsidRPr="00D018E3">
        <w:rPr>
          <w:rFonts w:ascii="Times New Roman" w:eastAsia="Times New Roman" w:hAnsi="Times New Roman" w:cs="Times New Roman"/>
          <w:kern w:val="0"/>
          <w:sz w:val="28"/>
          <w:szCs w:val="28"/>
          <w:lang w:val="vi-VN"/>
          <ns2:ligatures ns2:val="none"/>
        </w:rPr>
        <w:t xml:space="preserve"> của máy đo;</w:t>
      </w:r>
    </w:p>
    <w:p ns2:paraId="3E49F00A" ns2:textId="77777777" w:rsidR="00D018E3" w:rsidRPr="00D018E3" w:rsidRDefault="00D018E3" w:rsidP="00D018E3">
      <w:pPr>
        <w:spacing w:before="60" w:after="60" w:line="240" w:lineRule="auto"/>
        <w:ind w:firstLine="720"/>
        <w:jc w:val="both"/>
        <w:rPr>
          <w:rFonts w:ascii="Times New Roman" w:eastAsia="Times New Roman" w:hAnsi="Times New Roman" w:cs="Times New Roman"/>
          <w:kern w:val="0"/>
          <w:sz w:val="28"/>
          <w:szCs w:val="28"/>
          <w:lang w:val="vi-VN"/>
          <ns2:ligatures ns2:val="none"/>
        </w:rPr>
      </w:pPr>
      <w:r w:rsidRPr="00D018E3">
        <w:rPr>
          <w:rFonts w:ascii="Times New Roman" w:eastAsia="Times New Roman" w:hAnsi="Times New Roman" w:cs="Times New Roman"/>
          <w:kern w:val="0"/>
          <w:sz w:val="28"/>
          <w:szCs w:val="28"/>
          <w:lang w:val="vi-VN"/>
          <ns2:ligatures ns2:val="none"/>
        </w:rPr>
        <w:lastRenderedPageBreak/>
        <w:t xml:space="preserve">c) Bay xác định hệ số phông Radon: trước mỗi mùa bay thực hiện chuyến bay trên mặt nước tại khu vực có độ sâu nước &gt; 3m. Độ cao bay từ 10 đến 80m so với mặt nước, đo các kênh </w:t>
      </w:r>
      <w:r w:rsidRPr="00D018E3">
        <w:rPr>
          <w:rFonts w:ascii="Times New Roman" w:eastAsia="DengXian" w:hAnsi="Times New Roman" w:cs="Times New Roman"/>
          <w:kern w:val="0"/>
          <w:sz w:val="28"/>
          <w:szCs w:val="28"/>
          <w:lang w:val="vi-VN"/>
          <ns2:ligatures ns2:val="none"/>
        </w:rPr>
        <w:t>TC, K, U, Th</w:t>
      </w:r>
      <w:r w:rsidRPr="00D018E3">
        <w:rPr>
          <w:rFonts w:ascii="Times New Roman" w:eastAsia="Times New Roman" w:hAnsi="Times New Roman" w:cs="Times New Roman"/>
          <w:kern w:val="0"/>
          <w:sz w:val="28"/>
          <w:szCs w:val="28"/>
          <w:lang w:val="vi-VN"/>
          <ns2:ligatures ns2:val="none"/>
        </w:rPr>
        <w:t xml:space="preserve"> để lấy số liệu nhằm xác định hệ số phông Radon của không khí.</w:t>
      </w:r>
    </w:p>
    <w:p ns2:paraId="358A7C83" ns2:textId="77777777" w:rsidR="00D018E3" w:rsidRPr="00D018E3" w:rsidRDefault="00D018E3" w:rsidP="00D018E3">
      <w:pPr>
        <w:spacing w:before="120" w:after="120" w:line="360" w:lineRule="exact"/>
        <w:ind w:firstLine="720"/>
        <w:jc w:val="both"/>
        <w:rPr>
          <w:rFonts w:ascii="Times New Roman" w:eastAsia="DengXian" w:hAnsi="Times New Roman" w:cs="Times New Roman"/>
          <w:b/>
          <w:bCs/>
          <w:kern w:val="0"/>
          <w:sz w:val="28"/>
          <w:szCs w:val="28"/>
          <w:lang w:val="vi-VN"/>
          <ns2:ligatures ns2:val="none"/>
        </w:rPr>
      </w:pPr>
      <w:r w:rsidRPr="00D018E3">
        <w:rPr>
          <w:rFonts w:ascii="Times New Roman" w:eastAsia="DengXian" w:hAnsi="Times New Roman" w:cs="Times New Roman"/>
          <w:b/>
          <w:bCs/>
          <w:kern w:val="0"/>
          <w:sz w:val="28"/>
          <w:szCs w:val="28"/>
          <w:lang w:val="vi-VN"/>
          <ns2:ligatures ns2:val="none"/>
        </w:rPr>
        <w:t>Điều 11. Công tác đo biến thiên từ</w:t>
      </w:r>
    </w:p>
    <w:p ns2:paraId="1CD76F01" ns2:textId="77777777" w:rsidR="00D018E3" w:rsidRPr="00D018E3" w:rsidRDefault="00D018E3" w:rsidP="00D018E3">
      <w:pPr>
        <w:tabs>
          <w:tab w:val="left" w:pos="993"/>
        </w:tabs>
        <w:spacing w:before="120" w:after="120" w:line="360" w:lineRule="exact"/>
        <w:ind w:firstLine="709"/>
        <w:jc w:val="both"/>
        <w:rPr>
          <w:rFonts w:ascii="Times New Roman" w:eastAsia="DengXian" w:hAnsi="Times New Roman" w:cs="Times New Roman"/>
          <w:kern w:val="0"/>
          <w:sz w:val="28"/>
          <w:szCs w:val="28"/>
          <w:lang w:val="vi-VN"/>
          <ns2:ligatures ns2:val="none"/>
        </w:rPr>
      </w:pPr>
      <w:r w:rsidRPr="00D018E3">
        <w:rPr>
          <w:rFonts w:ascii="Times New Roman" w:eastAsia="DengXian" w:hAnsi="Times New Roman" w:cs="Times New Roman"/>
          <w:kern w:val="0"/>
          <w:sz w:val="28"/>
          <w:szCs w:val="28"/>
          <w:lang w:val="vi-VN"/>
          <ns2:ligatures ns2:val="none"/>
        </w:rPr>
        <w:t xml:space="preserve">1. Công tác đo biến thiên từ thực hiện theo tiêu chuẩn quốc gia TCVN 9427:2012 Điều tra, đánh giá và thăm dò khoáng sản - Đo biến thiên từ. </w:t>
      </w:r>
    </w:p>
    <w:p ns2:paraId="0FCA42CC" ns2:textId="77777777" w:rsidR="00D018E3" w:rsidRPr="00D018E3" w:rsidRDefault="00D018E3" w:rsidP="00D018E3">
      <w:pPr>
        <w:tabs>
          <w:tab w:val="left" w:pos="993"/>
        </w:tabs>
        <w:spacing w:before="120" w:after="120" w:line="360" w:lineRule="exact"/>
        <w:ind w:firstLine="709"/>
        <w:jc w:val="both"/>
        <w:rPr>
          <w:rFonts w:ascii="Times New Roman" w:eastAsia="DengXian" w:hAnsi="Times New Roman" w:cs="Times New Roman"/>
          <w:kern w:val="0"/>
          <w:sz w:val="28"/>
          <w:szCs w:val="28"/>
          <w:lang w:val="vi-VN"/>
          <ns2:ligatures ns2:val="none"/>
        </w:rPr>
      </w:pPr>
      <w:r w:rsidRPr="00D018E3">
        <w:rPr>
          <w:rFonts w:ascii="Times New Roman" w:eastAsia="DengXian" w:hAnsi="Times New Roman" w:cs="Times New Roman"/>
          <w:kern w:val="0"/>
          <w:sz w:val="28"/>
          <w:szCs w:val="28"/>
          <w:lang w:val="vi-VN"/>
          <ns2:ligatures ns2:val="none"/>
        </w:rPr>
        <w:t>2. Máy sử dụng đo biến thiên từ có độ nhạy phải bằng hoặc cao hơn độ nhạy của máy đo từ lắp trên máy bay.</w:t>
      </w:r>
    </w:p>
    <w:p ns2:paraId="5D713FE2" ns2:textId="77777777" w:rsidR="00D018E3" w:rsidRPr="00D018E3" w:rsidRDefault="00D018E3" w:rsidP="00D018E3">
      <w:pPr>
        <w:tabs>
          <w:tab w:val="left" w:pos="993"/>
        </w:tabs>
        <w:spacing w:before="120" w:after="120" w:line="360" w:lineRule="exact"/>
        <w:ind w:firstLine="709"/>
        <w:jc w:val="both"/>
        <w:rPr>
          <w:rFonts w:ascii="Times New Roman" w:eastAsia="DengXian" w:hAnsi="Times New Roman" w:cs="Times New Roman"/>
          <w:kern w:val="0"/>
          <w:sz w:val="28"/>
          <w:szCs w:val="28"/>
          <w:lang w:val="vi-VN"/>
          <ns2:ligatures ns2:val="none"/>
        </w:rPr>
      </w:pPr>
      <w:r w:rsidRPr="00D018E3">
        <w:rPr>
          <w:rFonts w:ascii="Times New Roman" w:eastAsia="DengXian" w:hAnsi="Times New Roman" w:cs="Times New Roman"/>
          <w:kern w:val="0"/>
          <w:sz w:val="28"/>
          <w:szCs w:val="28"/>
          <w:lang w:val="vi-VN"/>
          <ns2:ligatures ns2:val="none"/>
        </w:rPr>
        <w:t xml:space="preserve">3. Khoảng cách từ trạm đo biến thiên từ đến vùng bay đo theo phương vĩ tuyến </w:t>
      </w:r>
      <w:r w:rsidRPr="00D018E3">
        <w:rPr>
          <w:rFonts w:ascii="Times New Roman" w:eastAsia="DengXian" w:hAnsi="Times New Roman" w:cs="Times New Roman" w:hint="eastAsia"/>
          <w:kern w:val="0"/>
          <w:sz w:val="28"/>
          <w:szCs w:val="28"/>
          <w:lang w:val="vi-VN"/>
          <ns2:ligatures ns2:val="none"/>
        </w:rPr>
        <w:t>≤</w:t>
      </w:r>
      <w:r w:rsidRPr="00D018E3">
        <w:rPr>
          <w:rFonts w:ascii="Times New Roman" w:eastAsia="DengXian" w:hAnsi="Times New Roman" w:cs="Times New Roman"/>
          <w:kern w:val="0"/>
          <w:sz w:val="28"/>
          <w:szCs w:val="28"/>
          <w:lang w:val="vi-VN"/>
          <ns2:ligatures ns2:val="none"/>
        </w:rPr>
        <w:t xml:space="preserve"> 350km.</w:t>
      </w:r>
    </w:p>
    <w:p ns2:paraId="5CACAEA5" ns2:textId="77777777" w:rsidR="00D018E3" w:rsidRPr="00D018E3" w:rsidRDefault="00D018E3" w:rsidP="00D018E3">
      <w:pPr>
        <w:tabs>
          <w:tab w:val="left" w:pos="993"/>
        </w:tabs>
        <w:spacing w:before="120" w:after="120" w:line="360" w:lineRule="exact"/>
        <w:ind w:firstLine="709"/>
        <w:jc w:val="both"/>
        <w:rPr>
          <w:rFonts w:ascii="Times New Roman" w:eastAsia="DengXian" w:hAnsi="Times New Roman" w:cs="Times New Roman"/>
          <w:kern w:val="0"/>
          <w:sz w:val="28"/>
          <w:szCs w:val="28"/>
          <w:lang w:val="vi-VN"/>
          <ns2:ligatures ns2:val="none"/>
        </w:rPr>
      </w:pPr>
      <w:r w:rsidRPr="00D018E3">
        <w:rPr>
          <w:rFonts w:ascii="Times New Roman" w:eastAsia="DengXian" w:hAnsi="Times New Roman" w:cs="Times New Roman"/>
          <w:kern w:val="0"/>
          <w:sz w:val="28"/>
          <w:szCs w:val="28"/>
          <w:lang w:val="vi-VN"/>
          <ns2:ligatures ns2:val="none"/>
        </w:rPr>
        <w:t xml:space="preserve">4. Trường hợp vùng bay đo có kích thước theo phương kinh tuyến </w:t>
      </w:r>
      <w:r w:rsidRPr="00D018E3">
        <w:rPr>
          <w:rFonts w:ascii="Times New Roman" w:eastAsia="DengXian" w:hAnsi="Times New Roman" w:cs="Times New Roman" w:hint="eastAsia"/>
          <w:kern w:val="0"/>
          <w:sz w:val="28"/>
          <w:szCs w:val="28"/>
          <w:lang w:val="vi-VN"/>
          <ns2:ligatures ns2:val="none"/>
        </w:rPr>
        <w:t>≤</w:t>
      </w:r>
      <w:r w:rsidRPr="00D018E3">
        <w:rPr>
          <w:rFonts w:ascii="Times New Roman" w:eastAsia="DengXian" w:hAnsi="Times New Roman" w:cs="Times New Roman"/>
          <w:kern w:val="0"/>
          <w:sz w:val="28"/>
          <w:szCs w:val="28"/>
          <w:lang w:val="vi-VN"/>
          <ns2:ligatures ns2:val="none"/>
        </w:rPr>
        <w:t>200km thì sử dụng một trạm đo biến thiên từ. Trường hợp vùng bay đo có kích thước theo phương kinh tuyến &gt; 200km thì thực hiện như sau:</w:t>
      </w:r>
    </w:p>
    <w:p ns2:paraId="67B4DF35" ns2:textId="77777777" w:rsidR="00D018E3" w:rsidRPr="00D018E3" w:rsidRDefault="00D018E3" w:rsidP="00D018E3">
      <w:pPr>
        <w:tabs>
          <w:tab w:val="left" w:pos="993"/>
        </w:tabs>
        <w:spacing w:before="120" w:after="120" w:line="360" w:lineRule="exact"/>
        <w:ind w:firstLine="709"/>
        <w:jc w:val="both"/>
        <w:rPr>
          <w:rFonts w:ascii="Times New Roman" w:eastAsia="DengXian" w:hAnsi="Times New Roman" w:cs="Times New Roman"/>
          <w:kern w:val="0"/>
          <w:sz w:val="28"/>
          <w:szCs w:val="28"/>
          <w:lang w:val="vi-VN"/>
          <ns2:ligatures ns2:val="none"/>
        </w:rPr>
      </w:pPr>
      <w:r w:rsidRPr="00D018E3">
        <w:rPr>
          <w:rFonts w:ascii="Times New Roman" w:eastAsia="DengXian" w:hAnsi="Times New Roman" w:cs="Times New Roman"/>
          <w:kern w:val="0"/>
          <w:sz w:val="28"/>
          <w:szCs w:val="28"/>
          <w:lang w:val="vi-VN"/>
          <ns2:ligatures ns2:val="none"/>
        </w:rPr>
        <w:t>a) Đặt hai trạm đo biến thiên từ ở phía Bắc và phía Nam vùng bay;</w:t>
      </w:r>
    </w:p>
    <w:p ns2:paraId="20E3EA58" ns2:textId="77777777" w:rsidR="00D018E3" w:rsidRPr="00D018E3" w:rsidRDefault="00D018E3" w:rsidP="00D018E3">
      <w:pPr>
        <w:tabs>
          <w:tab w:val="left" w:pos="993"/>
        </w:tabs>
        <w:spacing w:before="120" w:after="120" w:line="360" w:lineRule="exact"/>
        <w:ind w:firstLine="709"/>
        <w:jc w:val="both"/>
        <w:rPr>
          <w:rFonts w:ascii="Times New Roman" w:eastAsia="DengXian" w:hAnsi="Times New Roman" w:cs="Times New Roman"/>
          <w:kern w:val="0"/>
          <w:sz w:val="28"/>
          <w:szCs w:val="28"/>
          <w:lang w:val="vi-VN"/>
          <ns2:ligatures ns2:val="none"/>
        </w:rPr>
      </w:pPr>
      <w:r w:rsidRPr="00D018E3">
        <w:rPr>
          <w:rFonts w:ascii="Times New Roman" w:eastAsia="DengXian" w:hAnsi="Times New Roman" w:cs="Times New Roman"/>
          <w:kern w:val="0"/>
          <w:sz w:val="28"/>
          <w:szCs w:val="28"/>
          <w:lang w:val="vi-VN"/>
          <ns2:ligatures ns2:val="none"/>
        </w:rPr>
        <w:t>b) Sử dụng đồng thời giá trị của cả hai trạm đo biến thiên từ để tính hiệu chỉnh theo công thức sau:</w:t>
      </w:r>
    </w:p>
    <w:p ns2:paraId="62A1EFA2" ns2:textId="77777777" w:rsidR="00D018E3" w:rsidRPr="00D018E3" w:rsidRDefault="00D018E3" w:rsidP="00D018E3">
      <w:pPr>
        <w:tabs>
          <w:tab w:val="left" w:pos="993"/>
        </w:tabs>
        <w:spacing w:before="120" w:after="120" w:line="360" w:lineRule="exact"/>
        <w:jc w:val="center"/>
        <w:rPr>
          <w:rFonts w:ascii="Times New Roman" w:eastAsia="DengXian" w:hAnsi="Times New Roman" w:cs="Times New Roman"/>
          <w:kern w:val="0"/>
          <w:sz w:val="28"/>
          <w:szCs w:val="28"/>
          <ns2:ligatures ns2:val="none"/>
        </w:rPr>
      </w:pPr>
      <ns9:oMathPara>
        <ns9:oMath>
          <ns9:r>
            <w:rPr>
              <w:rFonts w:ascii="Cambria Math" w:eastAsia="DengXian" w:hAnsi="Times New Roman" w:cs="Times New Roman"/>
              <w:noProof/>
              <w:kern w:val="0"/>
              <w:sz w:val="28"/>
              <w:szCs w:val="36"/>
              <ns2:ligatures ns2:val="none"/>
            </w:rPr>
            <ns9:t>δ</ns9:t>
          </ns9:r>
          <ns9:sSub>
            <ns9:sSubPr>
              <ns9:ctrlPr>
                <w:rPr>
                  <w:rFonts w:ascii="Cambria Math" w:eastAsia="DengXian" w:hAnsi="Cambria Math" w:cs="Times New Roman"/>
                  <w:i/>
                  <w:noProof/>
                  <w:kern w:val="0"/>
                  <w:sz w:val="28"/>
                  <w:szCs w:val="36"/>
                  <ns2:ligatures ns2:val="none"/>
                </w:rPr>
              </ns9:ctrlPr>
            </ns9:sSubPr>
            <ns9:e>
              <ns9:r>
                <w:rPr>
                  <w:rFonts w:ascii="Cambria Math" w:eastAsia="DengXian" w:hAnsi="Times New Roman" w:cs="Times New Roman"/>
                  <w:noProof/>
                  <w:kern w:val="0"/>
                  <w:sz w:val="28"/>
                  <w:szCs w:val="36"/>
                  <ns2:ligatures ns2:val="none"/>
                </w:rPr>
                <ns9:t>T</ns9:t>
              </ns9:r>
            </ns9:e>
            <ns9:sub>
              <ns9:r>
                <w:rPr>
                  <w:rFonts w:ascii="Cambria Math" w:eastAsia="DengXian" w:hAnsi="Times New Roman" w:cs="Times New Roman"/>
                  <w:noProof/>
                  <w:kern w:val="0"/>
                  <w:sz w:val="28"/>
                  <w:szCs w:val="36"/>
                  <ns2:ligatures ns2:val="none"/>
                </w:rPr>
                <ns9:t>bt</ns9:t>
              </ns9:r>
            </ns9:sub>
          </ns9:sSub>
          <ns9:r>
            <w:rPr>
              <w:rFonts w:ascii="Cambria Math" w:eastAsia="DengXian" w:hAnsi="Times New Roman" w:cs="Times New Roman"/>
              <w:noProof/>
              <w:kern w:val="0"/>
              <w:sz w:val="28"/>
              <w:szCs w:val="36"/>
              <ns2:ligatures ns2:val="none"/>
            </w:rPr>
            <ns9:t>=δ</ns9:t>
          </ns9:r>
          <ns9:sSub>
            <ns9:sSubPr>
              <ns9:ctrlPr>
                <w:rPr>
                  <w:rFonts w:ascii="Cambria Math" w:eastAsia="DengXian" w:hAnsi="Cambria Math" w:cs="Times New Roman"/>
                  <w:i/>
                  <w:noProof/>
                  <w:kern w:val="0"/>
                  <w:sz w:val="28"/>
                  <w:szCs w:val="36"/>
                  <ns2:ligatures ns2:val="none"/>
                </w:rPr>
              </ns9:ctrlPr>
            </ns9:sSubPr>
            <ns9:e>
              <ns9:r>
                <w:rPr>
                  <w:rFonts w:ascii="Cambria Math" w:eastAsia="DengXian" w:hAnsi="Times New Roman" w:cs="Times New Roman"/>
                  <w:noProof/>
                  <w:kern w:val="0"/>
                  <w:sz w:val="28"/>
                  <w:szCs w:val="36"/>
                  <ns2:ligatures ns2:val="none"/>
                </w:rPr>
                <ns9:t>T</ns9:t>
              </ns9:r>
            </ns9:e>
            <ns9:sub>
              <ns9:r>
                <w:rPr>
                  <w:rFonts w:ascii="Cambria Math" w:eastAsia="DengXian" w:hAnsi="Times New Roman" w:cs="Times New Roman"/>
                  <w:noProof/>
                  <w:kern w:val="0"/>
                  <w:sz w:val="28"/>
                  <w:szCs w:val="36"/>
                  <ns2:ligatures ns2:val="none"/>
                </w:rPr>
                <ns9:t>2</ns9:t>
              </ns9:r>
            </ns9:sub>
          </ns9:sSub>
          <ns9:r>
            <w:rPr>
              <w:rFonts w:ascii="Cambria Math" w:eastAsia="DengXian" w:hAnsi="Times New Roman" w:cs="Times New Roman"/>
              <w:noProof/>
              <w:kern w:val="0"/>
              <w:sz w:val="28"/>
              <w:szCs w:val="36"/>
              <ns2:ligatures ns2:val="none"/>
            </w:rPr>
            <ns9:t>+(</ns9:t>
          </ns9:r>
          <ns9:sSub>
            <ns9:sSubPr>
              <ns9:ctrlPr>
                <w:rPr>
                  <w:rFonts w:ascii="Cambria Math" w:eastAsia="DengXian" w:hAnsi="Cambria Math" w:cs="Times New Roman"/>
                  <w:i/>
                  <w:noProof/>
                  <w:kern w:val="0"/>
                  <w:sz w:val="28"/>
                  <w:szCs w:val="36"/>
                  <ns2:ligatures ns2:val="none"/>
                </w:rPr>
              </ns9:ctrlPr>
            </ns9:sSubPr>
            <ns9:e>
              <ns9:r>
                <w:rPr>
                  <w:rFonts w:ascii="Cambria Math" w:eastAsia="DengXian" w:hAnsi="Times New Roman" w:cs="Times New Roman"/>
                  <w:noProof/>
                  <w:kern w:val="0"/>
                  <w:sz w:val="28"/>
                  <w:szCs w:val="36"/>
                  <ns2:ligatures ns2:val="none"/>
                </w:rPr>
                <ns9:t>V</ns9:t>
              </ns9:r>
            </ns9:e>
            <ns9:sub>
              <ns9:r>
                <w:rPr>
                  <w:rFonts w:ascii="Cambria Math" w:eastAsia="DengXian" w:hAnsi="Times New Roman" w:cs="Times New Roman"/>
                  <w:noProof/>
                  <w:kern w:val="0"/>
                  <w:sz w:val="28"/>
                  <w:szCs w:val="36"/>
                  <ns2:ligatures ns2:val="none"/>
                </w:rPr>
                <ns9:t>2</ns9:t>
              </ns9:r>
            </ns9:sub>
          </ns9:sSub>
          <ns9:r>
            <w:rPr>
              <w:rFonts w:ascii="Cambria Math" w:eastAsia="DengXian" w:hAnsi="Times New Roman" w:cs="Times New Roman"/>
              <w:noProof/>
              <w:kern w:val="0"/>
              <w:sz w:val="28"/>
              <w:szCs w:val="36"/>
              <ns2:ligatures ns2:val="none"/>
            </w:rPr>
            <ns9:t>-</ns9:t>
          </ns9:r>
          <ns9:sSub>
            <ns9:sSubPr>
              <ns9:ctrlPr>
                <w:rPr>
                  <w:rFonts w:ascii="Cambria Math" w:eastAsia="DengXian" w:hAnsi="Cambria Math" w:cs="Times New Roman"/>
                  <w:i/>
                  <w:noProof/>
                  <w:kern w:val="0"/>
                  <w:sz w:val="28"/>
                  <w:szCs w:val="36"/>
                  <ns2:ligatures ns2:val="none"/>
                </w:rPr>
              </ns9:ctrlPr>
            </ns9:sSubPr>
            <ns9:e>
              <ns9:r>
                <w:rPr>
                  <w:rFonts w:ascii="Cambria Math" w:eastAsia="DengXian" w:hAnsi="Times New Roman" w:cs="Times New Roman"/>
                  <w:noProof/>
                  <w:kern w:val="0"/>
                  <w:sz w:val="28"/>
                  <w:szCs w:val="36"/>
                  <ns2:ligatures ns2:val="none"/>
                </w:rPr>
                <ns9:t>V</ns9:t>
              </ns9:r>
            </ns9:e>
            <ns9:sub>
              <ns9:r>
                <w:rPr>
                  <w:rFonts w:ascii="Cambria Math" w:eastAsia="DengXian" w:hAnsi="Times New Roman" w:cs="Times New Roman"/>
                  <w:noProof/>
                  <w:kern w:val="0"/>
                  <w:sz w:val="28"/>
                  <w:szCs w:val="36"/>
                  <ns2:ligatures ns2:val="none"/>
                </w:rPr>
                <ns9:t>1</ns9:t>
              </ns9:r>
            </ns9:sub>
          </ns9:sSub>
          <ns9:r>
            <w:rPr>
              <w:rFonts w:ascii="Cambria Math" w:eastAsia="DengXian" w:hAnsi="Times New Roman" w:cs="Times New Roman"/>
              <w:noProof/>
              <w:kern w:val="0"/>
              <w:sz w:val="28"/>
              <w:szCs w:val="36"/>
              <ns2:ligatures ns2:val="none"/>
            </w:rPr>
            <ns9:t>)</ns9:t>
          </ns9:r>
          <ns9:r>
            <w:rPr>
              <w:rFonts w:ascii="Cambria Math" w:eastAsia="DengXian" w:hAnsi="Times New Roman" w:cs="Times New Roman"/>
              <w:noProof/>
              <w:kern w:val="0"/>
              <w:sz w:val="28"/>
              <w:szCs w:val="36"/>
              <ns2:ligatures ns2:val="none"/>
            </w:rPr>
            <ns9:t>×</ns9:t>
          </ns9:r>
          <ns9:r>
            <w:rPr>
              <w:rFonts w:ascii="Cambria Math" w:eastAsia="DengXian" w:hAnsi="Times New Roman" w:cs="Times New Roman"/>
              <w:noProof/>
              <w:kern w:val="0"/>
              <w:sz w:val="28"/>
              <w:szCs w:val="36"/>
              <ns2:ligatures ns2:val="none"/>
            </w:rPr>
            <ns9:t>(δ</ns9:t>
          </ns9:r>
          <ns9:sSub>
            <ns9:sSubPr>
              <ns9:ctrlPr>
                <w:rPr>
                  <w:rFonts w:ascii="Cambria Math" w:eastAsia="DengXian" w:hAnsi="Cambria Math" w:cs="Times New Roman"/>
                  <w:i/>
                  <w:noProof/>
                  <w:kern w:val="0"/>
                  <w:sz w:val="28"/>
                  <w:szCs w:val="36"/>
                  <ns2:ligatures ns2:val="none"/>
                </w:rPr>
              </ns9:ctrlPr>
            </ns9:sSubPr>
            <ns9:e>
              <ns9:r>
                <w:rPr>
                  <w:rFonts w:ascii="Cambria Math" w:eastAsia="DengXian" w:hAnsi="Times New Roman" w:cs="Times New Roman"/>
                  <w:noProof/>
                  <w:kern w:val="0"/>
                  <w:sz w:val="28"/>
                  <w:szCs w:val="36"/>
                  <ns2:ligatures ns2:val="none"/>
                </w:rPr>
                <ns9:t>T</ns9:t>
              </ns9:r>
            </ns9:e>
            <ns9:sub>
              <ns9:r>
                <w:rPr>
                  <w:rFonts w:ascii="Cambria Math" w:eastAsia="DengXian" w:hAnsi="Times New Roman" w:cs="Times New Roman"/>
                  <w:noProof/>
                  <w:kern w:val="0"/>
                  <w:sz w:val="28"/>
                  <w:szCs w:val="36"/>
                  <ns2:ligatures ns2:val="none"/>
                </w:rPr>
                <ns9:t>1</ns9:t>
              </ns9:r>
            </ns9:sub>
          </ns9:sSub>
          <ns9:r>
            <w:rPr>
              <w:rFonts w:ascii="Cambria Math" w:eastAsia="DengXian" w:hAnsi="Times New Roman" w:cs="Times New Roman"/>
              <w:noProof/>
              <w:kern w:val="0"/>
              <w:sz w:val="28"/>
              <w:szCs w:val="36"/>
              <ns2:ligatures ns2:val="none"/>
            </w:rPr>
            <ns9:t>-</ns9:t>
          </ns9:r>
          <ns9:r>
            <w:rPr>
              <w:rFonts w:ascii="Cambria Math" w:eastAsia="DengXian" w:hAnsi="Times New Roman" w:cs="Times New Roman"/>
              <w:noProof/>
              <w:kern w:val="0"/>
              <w:sz w:val="28"/>
              <w:szCs w:val="36"/>
              <ns2:ligatures ns2:val="none"/>
            </w:rPr>
            <ns9:t>δ</ns9:t>
          </ns9:r>
          <ns9:sSub>
            <ns9:sSubPr>
              <ns9:ctrlPr>
                <w:rPr>
                  <w:rFonts w:ascii="Cambria Math" w:eastAsia="DengXian" w:hAnsi="Cambria Math" w:cs="Times New Roman"/>
                  <w:i/>
                  <w:noProof/>
                  <w:kern w:val="0"/>
                  <w:sz w:val="28"/>
                  <w:szCs w:val="36"/>
                  <ns2:ligatures ns2:val="none"/>
                </w:rPr>
              </ns9:ctrlPr>
            </ns9:sSubPr>
            <ns9:e>
              <ns9:r>
                <w:rPr>
                  <w:rFonts w:ascii="Cambria Math" w:eastAsia="DengXian" w:hAnsi="Times New Roman" w:cs="Times New Roman"/>
                  <w:noProof/>
                  <w:kern w:val="0"/>
                  <w:sz w:val="28"/>
                  <w:szCs w:val="36"/>
                  <ns2:ligatures ns2:val="none"/>
                </w:rPr>
                <ns9:t>T</ns9:t>
              </ns9:r>
            </ns9:e>
            <ns9:sub>
              <ns9:r>
                <w:rPr>
                  <w:rFonts w:ascii="Cambria Math" w:eastAsia="DengXian" w:hAnsi="Times New Roman" w:cs="Times New Roman"/>
                  <w:noProof/>
                  <w:kern w:val="0"/>
                  <w:sz w:val="28"/>
                  <w:szCs w:val="36"/>
                  <ns2:ligatures ns2:val="none"/>
                </w:rPr>
                <ns9:t>2</ns9:t>
              </ns9:r>
            </ns9:sub>
          </ns9:sSub>
          <ns9:r>
            <w:rPr>
              <w:rFonts w:ascii="Cambria Math" w:eastAsia="DengXian" w:hAnsi="Times New Roman" w:cs="Times New Roman"/>
              <w:noProof/>
              <w:kern w:val="0"/>
              <w:sz w:val="28"/>
              <w:szCs w:val="36"/>
              <ns2:ligatures ns2:val="none"/>
            </w:rPr>
            <ns9:t>)/(</ns9:t>
          </ns9:r>
          <ns9:sSub>
            <ns9:sSubPr>
              <ns9:ctrlPr>
                <w:rPr>
                  <w:rFonts w:ascii="Cambria Math" w:eastAsia="DengXian" w:hAnsi="Cambria Math" w:cs="Times New Roman"/>
                  <w:i/>
                  <w:noProof/>
                  <w:kern w:val="0"/>
                  <w:sz w:val="28"/>
                  <w:szCs w:val="36"/>
                  <ns2:ligatures ns2:val="none"/>
                </w:rPr>
              </ns9:ctrlPr>
            </ns9:sSubPr>
            <ns9:e>
              <ns9:r>
                <w:rPr>
                  <w:rFonts w:ascii="Cambria Math" w:eastAsia="DengXian" w:hAnsi="Times New Roman" w:cs="Times New Roman"/>
                  <w:noProof/>
                  <w:kern w:val="0"/>
                  <w:sz w:val="28"/>
                  <w:szCs w:val="36"/>
                  <ns2:ligatures ns2:val="none"/>
                </w:rPr>
                <ns9:t>V</ns9:t>
              </ns9:r>
            </ns9:e>
            <ns9:sub>
              <ns9:r>
                <w:rPr>
                  <w:rFonts w:ascii="Cambria Math" w:eastAsia="DengXian" w:hAnsi="Times New Roman" w:cs="Times New Roman"/>
                  <w:noProof/>
                  <w:kern w:val="0"/>
                  <w:sz w:val="28"/>
                  <w:szCs w:val="36"/>
                  <ns2:ligatures ns2:val="none"/>
                </w:rPr>
                <ns9:t>2</ns9:t>
              </ns9:r>
            </ns9:sub>
          </ns9:sSub>
          <ns9:r>
            <w:rPr>
              <w:rFonts w:ascii="Cambria Math" w:eastAsia="DengXian" w:hAnsi="Times New Roman" w:cs="Times New Roman"/>
              <w:noProof/>
              <w:kern w:val="0"/>
              <w:sz w:val="28"/>
              <w:szCs w:val="36"/>
              <ns2:ligatures ns2:val="none"/>
            </w:rPr>
            <ns9:t>-</ns9:t>
          </ns9:r>
          <ns9:sSub>
            <ns9:sSubPr>
              <ns9:ctrlPr>
                <w:rPr>
                  <w:rFonts w:ascii="Cambria Math" w:eastAsia="DengXian" w:hAnsi="Cambria Math" w:cs="Times New Roman"/>
                  <w:i/>
                  <w:noProof/>
                  <w:kern w:val="0"/>
                  <w:sz w:val="28"/>
                  <w:szCs w:val="36"/>
                  <ns2:ligatures ns2:val="none"/>
                </w:rPr>
              </ns9:ctrlPr>
            </ns9:sSubPr>
            <ns9:e>
              <ns9:r>
                <w:rPr>
                  <w:rFonts w:ascii="Cambria Math" w:eastAsia="DengXian" w:hAnsi="Times New Roman" w:cs="Times New Roman"/>
                  <w:noProof/>
                  <w:kern w:val="0"/>
                  <w:sz w:val="28"/>
                  <w:szCs w:val="36"/>
                  <ns2:ligatures ns2:val="none"/>
                </w:rPr>
                <ns9:t>V</ns9:t>
              </ns9:r>
            </ns9:e>
            <ns9:sub>
              <ns9:r>
                <w:rPr>
                  <w:rFonts w:ascii="Cambria Math" w:eastAsia="DengXian" w:hAnsi="Times New Roman" w:cs="Times New Roman"/>
                  <w:noProof/>
                  <w:kern w:val="0"/>
                  <w:sz w:val="28"/>
                  <w:szCs w:val="36"/>
                  <ns2:ligatures ns2:val="none"/>
                </w:rPr>
                <ns9:t>1</ns9:t>
              </ns9:r>
            </ns9:sub>
          </ns9:sSub>
          <ns9:r>
            <w:rPr>
              <w:rFonts w:ascii="Cambria Math" w:eastAsia="DengXian" w:hAnsi="Times New Roman" w:cs="Times New Roman"/>
              <w:noProof/>
              <w:kern w:val="0"/>
              <w:sz w:val="28"/>
              <w:szCs w:val="36"/>
              <ns2:ligatures ns2:val="none"/>
            </w:rPr>
            <ns9:t>)</ns9:t>
          </ns9:r>
        </ns9:oMath>
      </ns9:oMathPara>
    </w:p>
    <w:p ns2:paraId="7973067F" ns2:textId="77777777" w:rsidR="00D018E3" w:rsidRPr="00D018E3" w:rsidRDefault="00D018E3" w:rsidP="00D018E3">
      <w:pPr>
        <w:spacing w:before="120" w:after="120" w:line="23" w:lineRule="atLeast"/>
        <w:ind w:firstLine="709"/>
        <w:jc w:val="both"/>
        <w:rPr>
          <w:rFonts w:ascii="Times New Roman" w:eastAsia="DengXian" w:hAnsi="Times New Roman" w:cs="Times New Roman"/>
          <w:kern w:val="0"/>
          <w:sz w:val="28"/>
          <w:szCs w:val="36"/>
          <ns2:ligatures ns2:val="none"/>
        </w:rPr>
      </w:pPr>
      <w:r w:rsidRPr="00D018E3">
        <w:rPr>
          <w:rFonts w:ascii="Times New Roman" w:eastAsia="DengXian" w:hAnsi="Times New Roman" w:cs="Times New Roman"/>
          <w:kern w:val="0"/>
          <w:sz w:val="28"/>
          <w:szCs w:val="36"/>
          <ns2:ligatures ns2:val="none"/>
        </w:rPr>
        <w:t>Trong đó:</w:t>
      </w:r>
    </w:p>
    <w:p ns2:paraId="4CCD1E83" ns2:textId="77777777" w:rsidR="00D018E3" w:rsidRPr="00D018E3" w:rsidRDefault="00D018E3" w:rsidP="00D018E3">
      <w:pPr>
        <w:spacing w:before="120" w:after="120" w:line="23" w:lineRule="atLeast"/>
        <w:ind w:firstLine="709"/>
        <w:jc w:val="both"/>
        <w:rPr>
          <w:rFonts w:ascii="Times New Roman" w:eastAsia="DengXian" w:hAnsi="Times New Roman" w:cs="Times New Roman"/>
          <w:kern w:val="0"/>
          <w:sz w:val="28"/>
          <w:szCs w:val="36"/>
          <ns2:ligatures ns2:val="none"/>
        </w:rPr>
      </w:pPr>
      <w:r w:rsidRPr="00D018E3">
        <w:rPr>
          <w:rFonts w:ascii="Times New Roman" w:eastAsia="DengXian" w:hAnsi="Times New Roman" w:cs="Times New Roman"/>
          <w:kern w:val="0"/>
          <w:sz w:val="28"/>
          <w:szCs w:val="36"/>
          <ns2:ligatures ns2:val="none"/>
        </w:rPr>
        <w:t xml:space="preserve">- </w:t>
      </w:r>
      <w:r w:rsidRPr="00D018E3">
        <w:rPr>
          <w:rFonts w:ascii="Times New Roman" w:eastAsia="DengXian" w:hAnsi="Times New Roman" w:cs="Times New Roman"/>
          <w:kern w:val="0"/>
          <w:sz w:val="28"/>
          <w:szCs w:val="36"/>
          <ns2:ligatures ns2:val="none"/>
        </w:rPr>
        <w:sym w:font="Symbol" w:char="F064"/>
      </w:r>
      <w:r w:rsidRPr="00D018E3">
        <w:rPr>
          <w:rFonts w:ascii="Times New Roman" w:eastAsia="DengXian" w:hAnsi="Times New Roman" w:cs="Times New Roman"/>
          <w:kern w:val="0"/>
          <w:sz w:val="28"/>
          <w:szCs w:val="36"/>
          <ns2:ligatures ns2:val="none"/>
        </w:rPr>
        <w:t>T</w:t>
      </w:r>
      <w:r w:rsidRPr="00D018E3">
        <w:rPr>
          <w:rFonts w:ascii="Times New Roman" w:eastAsia="DengXian" w:hAnsi="Times New Roman" w:cs="Times New Roman"/>
          <w:kern w:val="0"/>
          <w:sz w:val="28"/>
          <w:szCs w:val="36"/>
          <w:vertAlign w:val="subscript"/>
          <ns2:ligatures ns2:val="none"/>
        </w:rPr>
        <w:t>bt</w:t>
      </w:r>
      <w:r w:rsidRPr="00D018E3">
        <w:rPr>
          <w:rFonts w:ascii="Times New Roman" w:eastAsia="DengXian" w:hAnsi="Times New Roman" w:cs="Times New Roman"/>
          <w:kern w:val="0"/>
          <w:sz w:val="28"/>
          <w:szCs w:val="36"/>
          <ns2:ligatures ns2:val="none"/>
        </w:rPr>
        <w:t>: Giá trị biến thiên trung bình;</w:t>
      </w:r>
    </w:p>
    <w:p ns2:paraId="7418627A" ns2:textId="77777777" w:rsidR="00D018E3" w:rsidRPr="00D018E3" w:rsidRDefault="00D018E3" w:rsidP="00D018E3">
      <w:pPr>
        <w:spacing w:before="120" w:after="120" w:line="23" w:lineRule="atLeast"/>
        <w:ind w:firstLine="709"/>
        <w:jc w:val="both"/>
        <w:rPr>
          <w:rFonts w:ascii="Times New Roman" w:eastAsia="DengXian" w:hAnsi="Times New Roman" w:cs="Times New Roman"/>
          <w:kern w:val="0"/>
          <w:sz w:val="28"/>
          <w:szCs w:val="36"/>
          <ns2:ligatures ns2:val="none"/>
        </w:rPr>
      </w:pPr>
      <w:r w:rsidRPr="00D018E3">
        <w:rPr>
          <w:rFonts w:ascii="Times New Roman" w:eastAsia="DengXian" w:hAnsi="Times New Roman" w:cs="Times New Roman"/>
          <w:kern w:val="0"/>
          <w:sz w:val="28"/>
          <w:szCs w:val="36"/>
          <ns2:ligatures ns2:val="none"/>
        </w:rPr>
        <w:t>- V</w:t>
      </w:r>
      <w:r w:rsidRPr="00D018E3">
        <w:rPr>
          <w:rFonts w:ascii="Times New Roman" w:eastAsia="DengXian" w:hAnsi="Times New Roman" w:cs="Times New Roman"/>
          <w:kern w:val="0"/>
          <w:sz w:val="28"/>
          <w:szCs w:val="36"/>
          <w:vertAlign w:val="subscript"/>
          <ns2:ligatures ns2:val="none"/>
        </w:rPr>
        <w:t>1</w:t>
      </w:r>
      <w:r w:rsidRPr="00D018E3">
        <w:rPr>
          <w:rFonts w:ascii="Times New Roman" w:eastAsia="DengXian" w:hAnsi="Times New Roman" w:cs="Times New Roman"/>
          <w:kern w:val="0"/>
          <w:sz w:val="28"/>
          <w:szCs w:val="36"/>
          <ns2:ligatures ns2:val="none"/>
        </w:rPr>
        <w:t>: Vĩ độ của trạm biến thiên 1;</w:t>
      </w:r>
    </w:p>
    <w:p ns2:paraId="6686C8D2" ns2:textId="77777777" w:rsidR="00D018E3" w:rsidRPr="00D018E3" w:rsidRDefault="00D018E3" w:rsidP="00D018E3">
      <w:pPr>
        <w:spacing w:before="120" w:after="120" w:line="23" w:lineRule="atLeast"/>
        <w:ind w:firstLine="709"/>
        <w:jc w:val="both"/>
        <w:rPr>
          <w:rFonts w:ascii="Times New Roman" w:eastAsia="DengXian" w:hAnsi="Times New Roman" w:cs="Times New Roman"/>
          <w:kern w:val="0"/>
          <w:sz w:val="28"/>
          <w:szCs w:val="36"/>
          <ns2:ligatures ns2:val="none"/>
        </w:rPr>
      </w:pPr>
      <w:r w:rsidRPr="00D018E3">
        <w:rPr>
          <w:rFonts w:ascii="Times New Roman" w:eastAsia="DengXian" w:hAnsi="Times New Roman" w:cs="Times New Roman"/>
          <w:kern w:val="0"/>
          <w:sz w:val="28"/>
          <w:szCs w:val="36"/>
          <ns2:ligatures ns2:val="none"/>
        </w:rPr>
        <w:t>- V</w:t>
      </w:r>
      <w:r w:rsidRPr="00D018E3">
        <w:rPr>
          <w:rFonts w:ascii="Times New Roman" w:eastAsia="DengXian" w:hAnsi="Times New Roman" w:cs="Times New Roman"/>
          <w:kern w:val="0"/>
          <w:sz w:val="28"/>
          <w:szCs w:val="36"/>
          <w:vertAlign w:val="subscript"/>
          <ns2:ligatures ns2:val="none"/>
        </w:rPr>
        <w:t>2</w:t>
      </w:r>
      <w:r w:rsidRPr="00D018E3">
        <w:rPr>
          <w:rFonts w:ascii="Times New Roman" w:eastAsia="DengXian" w:hAnsi="Times New Roman" w:cs="Times New Roman"/>
          <w:kern w:val="0"/>
          <w:sz w:val="28"/>
          <w:szCs w:val="36"/>
          <ns2:ligatures ns2:val="none"/>
        </w:rPr>
        <w:t>: Vĩ độ của trạm biến thiên 2;</w:t>
      </w:r>
    </w:p>
    <w:p ns2:paraId="5BD30CB5" ns2:textId="77777777" w:rsidR="00D018E3" w:rsidRPr="00D018E3" w:rsidRDefault="00D018E3" w:rsidP="00D018E3">
      <w:pPr>
        <w:spacing w:before="120" w:after="120" w:line="23" w:lineRule="atLeast"/>
        <w:ind w:firstLine="709"/>
        <w:jc w:val="both"/>
        <w:rPr>
          <w:rFonts w:ascii="Times New Roman" w:eastAsia="DengXian" w:hAnsi="Times New Roman" w:cs="Times New Roman"/>
          <w:kern w:val="0"/>
          <w:sz w:val="28"/>
          <w:szCs w:val="36"/>
          <ns2:ligatures ns2:val="none"/>
        </w:rPr>
      </w:pPr>
      <w:r w:rsidRPr="00D018E3">
        <w:rPr>
          <w:rFonts w:ascii="Times New Roman" w:eastAsia="DengXian" w:hAnsi="Times New Roman" w:cs="Times New Roman"/>
          <w:kern w:val="0"/>
          <w:sz w:val="28"/>
          <w:szCs w:val="36"/>
          <ns2:ligatures ns2:val="none"/>
        </w:rPr>
        <w:t xml:space="preserve">- </w:t>
      </w:r>
      <w:r w:rsidRPr="00D018E3">
        <w:rPr>
          <w:rFonts w:ascii="Times New Roman" w:eastAsia="DengXian" w:hAnsi="Times New Roman" w:cs="Times New Roman"/>
          <w:kern w:val="0"/>
          <w:sz w:val="28"/>
          <w:szCs w:val="36"/>
          <ns2:ligatures ns2:val="none"/>
        </w:rPr>
        <w:sym w:font="Symbol" w:char="F064"/>
      </w:r>
      <w:r w:rsidRPr="00D018E3">
        <w:rPr>
          <w:rFonts w:ascii="Times New Roman" w:eastAsia="DengXian" w:hAnsi="Times New Roman" w:cs="Times New Roman"/>
          <w:kern w:val="0"/>
          <w:sz w:val="28"/>
          <w:szCs w:val="36"/>
          <ns2:ligatures ns2:val="none"/>
        </w:rPr>
        <w:t>T</w:t>
      </w:r>
      <w:r w:rsidRPr="00D018E3">
        <w:rPr>
          <w:rFonts w:ascii="Times New Roman" w:eastAsia="DengXian" w:hAnsi="Times New Roman" w:cs="Times New Roman"/>
          <w:kern w:val="0"/>
          <w:sz w:val="28"/>
          <w:szCs w:val="36"/>
          <w:vertAlign w:val="subscript"/>
          <ns2:ligatures ns2:val="none"/>
        </w:rPr>
        <w:t>1</w:t>
      </w:r>
      <w:r w:rsidRPr="00D018E3">
        <w:rPr>
          <w:rFonts w:ascii="Times New Roman" w:eastAsia="DengXian" w:hAnsi="Times New Roman" w:cs="Times New Roman"/>
          <w:kern w:val="0"/>
          <w:sz w:val="28"/>
          <w:szCs w:val="36"/>
          <ns2:ligatures ns2:val="none"/>
        </w:rPr>
        <w:t>: Giá trị biến thiên của trạm biến thiên 1;</w:t>
      </w:r>
    </w:p>
    <w:p ns2:paraId="4A9B7596" ns2:textId="77777777" w:rsidR="00D018E3" w:rsidRPr="00D018E3" w:rsidRDefault="00D018E3" w:rsidP="00D018E3">
      <w:pPr>
        <w:tabs>
          <w:tab w:val="left" w:pos="993"/>
        </w:tabs>
        <w:spacing w:before="120" w:after="120" w:line="360" w:lineRule="exact"/>
        <w:ind w:firstLine="709"/>
        <w:contextualSpacing/>
        <w:jc w:val="both"/>
        <w:rPr>
          <w:rFonts w:ascii="Times New Roman" w:eastAsia="DengXian" w:hAnsi="Times New Roman" w:cs="Times New Roman"/>
          <w:kern w:val="0"/>
          <w:sz w:val="28"/>
          <w:szCs w:val="28"/>
          <w:lang w:val="vi-VN"/>
          <ns2:ligatures ns2:val="none"/>
        </w:rPr>
      </w:pPr>
      <w:r w:rsidRPr="00D018E3">
        <w:rPr>
          <w:rFonts w:ascii="Times New Roman" w:eastAsia="DengXian" w:hAnsi="Times New Roman" w:cs="Times New Roman"/>
          <w:kern w:val="0"/>
          <w:sz w:val="28"/>
          <w:szCs w:val="36"/>
          <ns2:ligatures ns2:val="none"/>
        </w:rPr>
        <w:t xml:space="preserve">- </w:t>
      </w:r>
      <w:r w:rsidRPr="00D018E3">
        <w:rPr>
          <w:rFonts w:ascii="Times New Roman" w:eastAsia="DengXian" w:hAnsi="Times New Roman" w:cs="Times New Roman"/>
          <w:kern w:val="0"/>
          <w:sz w:val="28"/>
          <w:szCs w:val="36"/>
          <ns2:ligatures ns2:val="none"/>
        </w:rPr>
        <w:sym w:font="Symbol" w:char="F064"/>
      </w:r>
      <w:r w:rsidRPr="00D018E3">
        <w:rPr>
          <w:rFonts w:ascii="Times New Roman" w:eastAsia="DengXian" w:hAnsi="Times New Roman" w:cs="Times New Roman"/>
          <w:kern w:val="0"/>
          <w:sz w:val="28"/>
          <w:szCs w:val="36"/>
          <ns2:ligatures ns2:val="none"/>
        </w:rPr>
        <w:t>T</w:t>
      </w:r>
      <w:r w:rsidRPr="00D018E3">
        <w:rPr>
          <w:rFonts w:ascii="Times New Roman" w:eastAsia="DengXian" w:hAnsi="Times New Roman" w:cs="Times New Roman"/>
          <w:kern w:val="0"/>
          <w:sz w:val="28"/>
          <w:szCs w:val="36"/>
          <w:vertAlign w:val="subscript"/>
          <ns2:ligatures ns2:val="none"/>
        </w:rPr>
        <w:t>2</w:t>
      </w:r>
      <w:r w:rsidRPr="00D018E3">
        <w:rPr>
          <w:rFonts w:ascii="Times New Roman" w:eastAsia="DengXian" w:hAnsi="Times New Roman" w:cs="Times New Roman"/>
          <w:kern w:val="0"/>
          <w:sz w:val="28"/>
          <w:szCs w:val="36"/>
          <ns2:ligatures ns2:val="none"/>
        </w:rPr>
        <w:t>: Giá trị biến thiên của trạm biến thiên 2</w:t>
      </w:r>
      <w:r w:rsidRPr="00D018E3">
        <w:rPr>
          <w:rFonts w:ascii="Times New Roman" w:eastAsia="DengXian" w:hAnsi="Times New Roman" w:cs="Times New Roman"/>
          <w:kern w:val="0"/>
          <w:sz w:val="28"/>
          <w:szCs w:val="28"/>
          <w:lang w:val="vi-VN"/>
          <ns2:ligatures ns2:val="none"/>
        </w:rPr>
        <w:t xml:space="preserve">. </w:t>
      </w:r>
    </w:p>
    <w:p ns2:paraId="48FAE2AB" ns2:textId="77777777" w:rsidR="00D018E3" w:rsidRPr="00D018E3" w:rsidRDefault="00D018E3" w:rsidP="00D018E3">
      <w:pPr>
        <w:spacing w:before="120" w:after="120" w:line="360" w:lineRule="exact"/>
        <w:ind w:firstLine="720"/>
        <w:jc w:val="both"/>
        <w:rPr>
          <w:rFonts w:ascii="Times New Roman" w:eastAsia="DengXian" w:hAnsi="Times New Roman" w:cs="Times New Roman"/>
          <w:b/>
          <w:bCs/>
          <w:kern w:val="0"/>
          <w:sz w:val="28"/>
          <w:szCs w:val="28"/>
          <w:lang w:val="vi-VN"/>
          <ns2:ligatures ns2:val="none"/>
        </w:rPr>
      </w:pPr>
      <w:r w:rsidRPr="00D018E3">
        <w:rPr>
          <w:rFonts w:ascii="Times New Roman" w:eastAsia="DengXian" w:hAnsi="Times New Roman" w:cs="Times New Roman"/>
          <w:b/>
          <w:bCs/>
          <w:kern w:val="0"/>
          <w:sz w:val="28"/>
          <w:szCs w:val="28"/>
          <w:lang w:val="vi-VN"/>
          <ns2:ligatures ns2:val="none"/>
        </w:rPr>
        <w:t>Điều 12. Công tác trắc địa định vị dẫn tuyến</w:t>
      </w:r>
    </w:p>
    <w:p ns2:paraId="5BD69888" ns2:textId="77777777" w:rsidR="00D018E3" w:rsidRPr="00D018E3" w:rsidRDefault="00D018E3" w:rsidP="00D018E3">
      <w:pPr>
        <w:spacing w:before="120" w:after="120" w:line="360" w:lineRule="exact"/>
        <w:ind w:firstLine="709"/>
        <w:jc w:val="both"/>
        <w:rPr>
          <w:rFonts w:ascii="Times New Roman" w:eastAsia="DengXian" w:hAnsi="Times New Roman" w:cs="Times New Roman"/>
          <w:spacing w:val="-4"/>
          <w:kern w:val="0"/>
          <w:sz w:val="28"/>
          <w:szCs w:val="28"/>
          <w:lang w:val="vi-VN"/>
          <ns2:ligatures ns2:val="none"/>
        </w:rPr>
      </w:pPr>
      <w:r w:rsidRPr="00D018E3">
        <w:rPr>
          <w:rFonts w:ascii="Times New Roman" w:eastAsia="DengXian" w:hAnsi="Times New Roman" w:cs="Times New Roman"/>
          <w:spacing w:val="-4"/>
          <w:kern w:val="0"/>
          <w:sz w:val="28"/>
          <w:szCs w:val="28"/>
          <w:lang w:val="vi-VN"/>
          <ns2:ligatures ns2:val="none"/>
        </w:rPr>
        <w:t>1. Yêu cầu kỹ thuật công tác trắc địa định vị dẫn tuyến bay đo từ, phổ gamma</w:t>
      </w:r>
    </w:p>
    <w:p ns2:paraId="52A66E26" ns2:textId="77777777" w:rsidR="00D018E3" w:rsidRPr="00D018E3" w:rsidRDefault="00D018E3" w:rsidP="00D018E3">
      <w:pPr>
        <w:spacing w:before="120" w:after="120" w:line="360" w:lineRule="exact"/>
        <w:ind w:firstLine="709"/>
        <w:jc w:val="both"/>
        <w:rPr>
          <w:rFonts w:ascii="Times New Roman" w:eastAsia="DengXian" w:hAnsi="Times New Roman" w:cs="Times New Roman"/>
          <w:kern w:val="0"/>
          <w:sz w:val="28"/>
          <w:szCs w:val="28"/>
          <w:lang w:val="vi-VN"/>
          <ns2:ligatures ns2:val="none"/>
        </w:rPr>
      </w:pPr>
      <w:r w:rsidRPr="00D018E3">
        <w:rPr>
          <w:rFonts w:ascii="Times New Roman" w:eastAsia="DengXian" w:hAnsi="Times New Roman" w:cs="Times New Roman"/>
          <w:kern w:val="0"/>
          <w:sz w:val="28"/>
          <w:szCs w:val="28"/>
          <w:lang w:val="vi-VN"/>
          <ns2:ligatures ns2:val="none"/>
        </w:rPr>
        <w:t>a) Trước mỗi mùa bay, hệ thống định vị, dẫn đường (máy GPS) phải được kiểm tra các thông số về tọa độ, độ cao tại mốc trắc địa quốc gia;</w:t>
      </w:r>
    </w:p>
    <w:p ns2:paraId="55DC925A" ns2:textId="77777777" w:rsidR="00D018E3" w:rsidRPr="00D018E3" w:rsidRDefault="00D018E3" w:rsidP="00D018E3">
      <w:pPr>
        <w:spacing w:before="120" w:after="120" w:line="360" w:lineRule="exact"/>
        <w:ind w:firstLine="709"/>
        <w:jc w:val="both"/>
        <w:rPr>
          <w:rFonts w:ascii="Times New Roman" w:eastAsia="DengXian" w:hAnsi="Times New Roman" w:cs="Times New Roman"/>
          <w:kern w:val="0"/>
          <w:sz w:val="28"/>
          <w:szCs w:val="28"/>
          <w:lang w:val="vi-VN"/>
          <ns2:ligatures ns2:val="none"/>
        </w:rPr>
      </w:pPr>
      <w:r w:rsidRPr="00D018E3">
        <w:rPr>
          <w:rFonts w:ascii="Times New Roman" w:eastAsia="DengXian" w:hAnsi="Times New Roman" w:cs="Times New Roman"/>
          <w:kern w:val="0"/>
          <w:sz w:val="28"/>
          <w:szCs w:val="28"/>
          <w:lang w:val="vi-VN"/>
          <ns2:ligatures ns2:val="none"/>
        </w:rPr>
        <w:t xml:space="preserve">b) Độ chính xác xác định vị trí điểm đo: về mặt phẳng (Mxy) </w:t>
      </w:r>
      <w:r w:rsidRPr="00D018E3">
        <w:rPr>
          <w:rFonts w:ascii="Times New Roman" w:eastAsia="DengXian" w:hAnsi="Times New Roman" w:cs="Times New Roman" w:hint="eastAsia"/>
          <w:kern w:val="0"/>
          <w:sz w:val="28"/>
          <w:szCs w:val="28"/>
          <w:lang w:val="vi-VN"/>
          <ns2:ligatures ns2:val="none"/>
        </w:rPr>
        <w:t>≤</w:t>
      </w:r>
      <w:r w:rsidRPr="00D018E3">
        <w:rPr>
          <w:rFonts w:ascii="Times New Roman" w:eastAsia="DengXian" w:hAnsi="Times New Roman" w:cs="Times New Roman"/>
          <w:kern w:val="0"/>
          <w:sz w:val="28"/>
          <w:szCs w:val="28"/>
          <w:lang w:val="vi-VN"/>
          <ns2:ligatures ns2:val="none"/>
        </w:rPr>
        <w:t xml:space="preserve"> ±15m; về độ cao (mh) </w:t>
      </w:r>
      <w:r w:rsidRPr="00D018E3">
        <w:rPr>
          <w:rFonts w:ascii="Times New Roman" w:eastAsia="DengXian" w:hAnsi="Times New Roman" w:cs="Times New Roman" w:hint="eastAsia"/>
          <w:kern w:val="0"/>
          <w:sz w:val="28"/>
          <w:szCs w:val="28"/>
          <w:lang w:val="vi-VN"/>
          <ns2:ligatures ns2:val="none"/>
        </w:rPr>
        <w:t>≤</w:t>
      </w:r>
      <w:r w:rsidRPr="00D018E3">
        <w:rPr>
          <w:rFonts w:ascii="Times New Roman" w:eastAsia="DengXian" w:hAnsi="Times New Roman" w:cs="Times New Roman"/>
          <w:kern w:val="0"/>
          <w:sz w:val="28"/>
          <w:szCs w:val="28"/>
          <w:lang w:val="vi-VN"/>
          <ns2:ligatures ns2:val="none"/>
        </w:rPr>
        <w:t xml:space="preserve"> ± 0,8m.</w:t>
      </w:r>
    </w:p>
    <w:p ns2:paraId="09E76BC7" ns2:textId="77777777" w:rsidR="00D018E3" w:rsidRPr="00D018E3" w:rsidRDefault="00D018E3" w:rsidP="00D018E3">
      <w:pPr>
        <w:spacing w:before="120" w:after="120" w:line="360" w:lineRule="exact"/>
        <w:ind w:firstLine="709"/>
        <w:jc w:val="both"/>
        <w:rPr>
          <w:rFonts w:ascii="Times New Roman" w:eastAsia="DengXian" w:hAnsi="Times New Roman" w:cs="Times New Roman"/>
          <w:kern w:val="0"/>
          <w:sz w:val="28"/>
          <w:szCs w:val="28"/>
          <w:lang w:val="vi-VN"/>
          <ns2:ligatures ns2:val="none"/>
        </w:rPr>
      </w:pPr>
      <w:r w:rsidRPr="00D018E3">
        <w:rPr>
          <w:rFonts w:ascii="Times New Roman" w:eastAsia="DengXian" w:hAnsi="Times New Roman" w:cs="Times New Roman"/>
          <w:kern w:val="0"/>
          <w:sz w:val="28"/>
          <w:szCs w:val="28"/>
          <w:lang w:val="vi-VN"/>
          <ns2:ligatures ns2:val="none"/>
        </w:rPr>
        <w:t>2. Công tác trắc địa cho một chuyến bay đo</w:t>
      </w:r>
    </w:p>
    <w:p ns2:paraId="0E1E660C" ns2:textId="77777777" w:rsidR="00D018E3" w:rsidRPr="00D018E3" w:rsidRDefault="00D018E3" w:rsidP="00D018E3">
      <w:pPr>
        <w:spacing w:before="120" w:after="120" w:line="360" w:lineRule="exact"/>
        <w:ind w:firstLine="709"/>
        <w:jc w:val="both"/>
        <w:rPr>
          <w:rFonts w:ascii="Times New Roman" w:eastAsia="DengXian" w:hAnsi="Times New Roman" w:cs="Times New Roman"/>
          <w:kern w:val="0"/>
          <w:sz w:val="28"/>
          <w:szCs w:val="28"/>
          <w:lang w:val="vi-VN"/>
          <ns2:ligatures ns2:val="none"/>
        </w:rPr>
      </w:pPr>
      <w:r w:rsidRPr="00D018E3">
        <w:rPr>
          <w:rFonts w:ascii="Times New Roman" w:eastAsia="DengXian" w:hAnsi="Times New Roman" w:cs="Times New Roman"/>
          <w:kern w:val="0"/>
          <w:sz w:val="28"/>
          <w:szCs w:val="28"/>
          <w:lang w:val="vi-VN"/>
          <ns2:ligatures ns2:val="none"/>
        </w:rPr>
        <w:t xml:space="preserve">a) Trước khi thực hiện một chuyến bay đo từ, phổ gamma phải triển khai các nội dung sau: lập kế hoạch bay đo trong ngày; chuyển đổi tọa độ thiết kế tuyến </w:t>
      </w:r>
      <w:r w:rsidRPr="00D018E3">
        <w:rPr>
          <w:rFonts w:ascii="Times New Roman" w:eastAsia="DengXian" w:hAnsi="Times New Roman" w:cs="Times New Roman"/>
          <w:kern w:val="0"/>
          <w:sz w:val="28"/>
          <w:szCs w:val="28"/>
          <w:lang w:val="vi-VN"/>
          <ns2:ligatures ns2:val="none"/>
        </w:rPr>
        <w:lastRenderedPageBreak/>
        <w:t>bay về tọa độ mặc định của máy GPS; xác định tọa độ điểm đầu và điểm cuối các tuyến bay đo; nhập tọa độ mạng lưới tuyến bay đo đã thiết kế vào máy GPS;</w:t>
      </w:r>
    </w:p>
    <w:p ns2:paraId="3F3D890A" ns2:textId="77777777" w:rsidR="00D018E3" w:rsidRPr="00D018E3" w:rsidRDefault="00D018E3" w:rsidP="00D018E3">
      <w:pPr>
        <w:spacing w:before="120" w:after="120" w:line="360" w:lineRule="exact"/>
        <w:ind w:firstLine="709"/>
        <w:jc w:val="both"/>
        <w:rPr>
          <w:rFonts w:ascii="Times New Roman" w:eastAsia="DengXian" w:hAnsi="Times New Roman" w:cs="Times New Roman"/>
          <w:kern w:val="0"/>
          <w:sz w:val="28"/>
          <w:szCs w:val="28"/>
          <w:lang w:val="vi-VN"/>
          <ns2:ligatures ns2:val="none"/>
        </w:rPr>
      </w:pPr>
      <w:r w:rsidRPr="00D018E3">
        <w:rPr>
          <w:rFonts w:ascii="Times New Roman" w:eastAsia="DengXian" w:hAnsi="Times New Roman" w:cs="Times New Roman"/>
          <w:kern w:val="0"/>
          <w:sz w:val="28"/>
          <w:szCs w:val="28"/>
          <w:lang w:val="vi-VN"/>
          <ns2:ligatures ns2:val="none"/>
        </w:rPr>
        <w:t>b) Khi máy bay cất cánh thực hiện chuyến bay đo, phải dẫn máy bay vào tuyến bay đo; vận hành thiết bị ghi số liệu tọa độ, độ cao các điểm đo của tuyến bay đo; kiểm tra việc ghi số liệu bay đo và theo dõi hoạt động của các thiết bị đo trong toàn bộ quá trình bay đo;</w:t>
      </w:r>
    </w:p>
    <w:p ns2:paraId="36BF24B1" ns2:textId="77777777" w:rsidR="00D018E3" w:rsidRPr="00D018E3" w:rsidRDefault="00D018E3" w:rsidP="00D018E3">
      <w:pPr>
        <w:spacing w:before="120" w:after="120" w:line="360" w:lineRule="exact"/>
        <w:ind w:firstLine="709"/>
        <w:jc w:val="both"/>
        <w:rPr>
          <w:rFonts w:ascii="Times New Roman" w:eastAsia="DengXian" w:hAnsi="Times New Roman" w:cs="Times New Roman"/>
          <w:kern w:val="0"/>
          <w:sz w:val="28"/>
          <w:szCs w:val="28"/>
          <w:lang w:val="vi-VN"/>
          <ns2:ligatures ns2:val="none"/>
        </w:rPr>
      </w:pPr>
      <w:r w:rsidRPr="00D018E3">
        <w:rPr>
          <w:rFonts w:ascii="Times New Roman" w:eastAsia="DengXian" w:hAnsi="Times New Roman" w:cs="Times New Roman"/>
          <w:kern w:val="0"/>
          <w:sz w:val="28"/>
          <w:szCs w:val="28"/>
          <w:lang w:val="vi-VN"/>
          <ns2:ligatures ns2:val="none"/>
        </w:rPr>
        <w:t>c) Kiểm tra độ lệch về mặt phẳng và độ cao tuyến bay đảm bảo bay đúng tuyến bay đo đã thiết kế.</w:t>
      </w:r>
    </w:p>
    <w:p ns2:paraId="5DEF6EE5" ns2:textId="77777777" w:rsidR="00D018E3" w:rsidRPr="00D018E3" w:rsidRDefault="00D018E3" w:rsidP="00D018E3">
      <w:pPr>
        <w:spacing w:before="120" w:after="120" w:line="360" w:lineRule="exact"/>
        <w:ind w:firstLine="709"/>
        <w:jc w:val="both"/>
        <w:rPr>
          <w:rFonts w:ascii="Times New Roman" w:eastAsia="DengXian" w:hAnsi="Times New Roman" w:cs="Times New Roman"/>
          <w:kern w:val="0"/>
          <w:sz w:val="28"/>
          <w:szCs w:val="28"/>
          <w:lang w:val="vi-VN"/>
          <ns2:ligatures ns2:val="none"/>
        </w:rPr>
      </w:pPr>
      <w:r w:rsidRPr="00D018E3">
        <w:rPr>
          <w:rFonts w:ascii="Times New Roman" w:eastAsia="DengXian" w:hAnsi="Times New Roman" w:cs="Times New Roman"/>
          <w:kern w:val="0"/>
          <w:sz w:val="28"/>
          <w:szCs w:val="28"/>
          <w:lang w:val="vi-VN"/>
          <ns2:ligatures ns2:val="none"/>
        </w:rPr>
        <w:t>3. Văn phòng tại thực địa công tác trắc địa</w:t>
      </w:r>
    </w:p>
    <w:p ns2:paraId="457E23CE" ns2:textId="77777777" w:rsidR="00D018E3" w:rsidRPr="00D018E3" w:rsidRDefault="00D018E3" w:rsidP="00D018E3">
      <w:pPr>
        <w:spacing w:before="120" w:after="120" w:line="360" w:lineRule="exact"/>
        <w:ind w:firstLine="709"/>
        <w:jc w:val="both"/>
        <w:rPr>
          <w:rFonts w:ascii="Times New Roman" w:eastAsia="DengXian" w:hAnsi="Times New Roman" w:cs="Times New Roman"/>
          <w:kern w:val="0"/>
          <w:sz w:val="28"/>
          <w:szCs w:val="28"/>
          <w:lang w:val="vi-VN"/>
          <ns2:ligatures ns2:val="none"/>
        </w:rPr>
      </w:pPr>
      <w:r w:rsidRPr="00D018E3">
        <w:rPr>
          <w:rFonts w:ascii="Times New Roman" w:eastAsia="DengXian" w:hAnsi="Times New Roman" w:cs="Times New Roman"/>
          <w:kern w:val="0"/>
          <w:sz w:val="28"/>
          <w:szCs w:val="28"/>
          <w:lang w:val="vi-VN"/>
          <ns2:ligatures ns2:val="none"/>
        </w:rPr>
        <w:t>Kết thúc một ngày bay đo từ, phổ gamma phải thực hiện công tác văn phòng với các nội dung sau:</w:t>
      </w:r>
    </w:p>
    <w:p ns2:paraId="13305CCC" ns2:textId="77777777" w:rsidR="00D018E3" w:rsidRPr="00D018E3" w:rsidRDefault="00D018E3" w:rsidP="00D018E3">
      <w:pPr>
        <w:spacing w:before="120" w:after="120" w:line="360" w:lineRule="exact"/>
        <w:ind w:firstLine="709"/>
        <w:jc w:val="both"/>
        <w:rPr>
          <w:rFonts w:ascii="Times New Roman" w:eastAsia="DengXian" w:hAnsi="Times New Roman" w:cs="Times New Roman"/>
          <w:kern w:val="0"/>
          <w:sz w:val="28"/>
          <w:szCs w:val="28"/>
          <w:lang w:val="vi-VN"/>
          <ns2:ligatures ns2:val="none"/>
        </w:rPr>
      </w:pPr>
      <w:r w:rsidRPr="00D018E3">
        <w:rPr>
          <w:rFonts w:ascii="Times New Roman" w:eastAsia="DengXian" w:hAnsi="Times New Roman" w:cs="Times New Roman"/>
          <w:kern w:val="0"/>
          <w:sz w:val="28"/>
          <w:szCs w:val="28"/>
          <w:lang w:val="vi-VN"/>
          <ns2:ligatures ns2:val="none"/>
        </w:rPr>
        <w:t>a) Chuyển số liệu, lưu giữ số liệu bay đo vào máy tính và thiết bị lưu giữ ngoài. Kiểm tra, đánh giá sơ bộ chất lượng số liệu bay đo hằng ngày;</w:t>
      </w:r>
    </w:p>
    <w:p ns2:paraId="4164B21C" ns2:textId="77777777" w:rsidR="00D018E3" w:rsidRPr="00D018E3" w:rsidRDefault="00D018E3" w:rsidP="00D018E3">
      <w:pPr>
        <w:spacing w:before="120" w:after="120" w:line="360" w:lineRule="exact"/>
        <w:ind w:firstLine="709"/>
        <w:jc w:val="both"/>
        <w:rPr>
          <w:rFonts w:ascii="Times New Roman" w:eastAsia="DengXian" w:hAnsi="Times New Roman" w:cs="Times New Roman"/>
          <w:kern w:val="0"/>
          <w:sz w:val="28"/>
          <w:szCs w:val="28"/>
          <w:lang w:val="vi-VN"/>
          <ns2:ligatures ns2:val="none"/>
        </w:rPr>
      </w:pPr>
      <w:r w:rsidRPr="00D018E3">
        <w:rPr>
          <w:rFonts w:ascii="Times New Roman" w:eastAsia="DengXian" w:hAnsi="Times New Roman" w:cs="Times New Roman"/>
          <w:kern w:val="0"/>
          <w:sz w:val="28"/>
          <w:szCs w:val="28"/>
          <w:lang w:val="vi-VN"/>
          <ns2:ligatures ns2:val="none"/>
        </w:rPr>
        <w:t>b) Chuyển giá trị tọa độ và độ cao các điểm đo trên máy bay về hệ tọa độ quốc gia hiện hành;</w:t>
      </w:r>
    </w:p>
    <w:p ns2:paraId="4F11B842" ns2:textId="77777777" w:rsidR="00D018E3" w:rsidRPr="00D018E3" w:rsidRDefault="00D018E3" w:rsidP="00D018E3">
      <w:pPr>
        <w:spacing w:before="120" w:after="120" w:line="360" w:lineRule="exact"/>
        <w:ind w:firstLine="709"/>
        <w:jc w:val="both"/>
        <w:rPr>
          <w:rFonts w:ascii="Times New Roman" w:eastAsia="DengXian" w:hAnsi="Times New Roman" w:cs="Times New Roman"/>
          <w:kern w:val="0"/>
          <w:sz w:val="28"/>
          <w:szCs w:val="28"/>
          <w:lang w:val="vi-VN"/>
          <ns2:ligatures ns2:val="none"/>
        </w:rPr>
      </w:pPr>
      <w:r w:rsidRPr="00D018E3">
        <w:rPr>
          <w:rFonts w:ascii="Times New Roman" w:eastAsia="DengXian" w:hAnsi="Times New Roman" w:cs="Times New Roman"/>
          <w:kern w:val="0"/>
          <w:sz w:val="28"/>
          <w:szCs w:val="28"/>
          <w:lang w:val="vi-VN"/>
          <ns2:ligatures ns2:val="none"/>
        </w:rPr>
        <w:t>c) Lập sơ đồ tuyến bay thực tế trên nền bản đồ địa hình theo tỷ lệ đã thiết kế để phục vụ công tác xử lý các số liệu bay đo và hoàn thiện các bộ bản đồ theo yêu cầu của đề án bay đo;</w:t>
      </w:r>
    </w:p>
    <w:p ns2:paraId="75D69EE1" ns2:textId="77777777" w:rsidR="00D018E3" w:rsidRPr="00D018E3" w:rsidRDefault="00D018E3" w:rsidP="00D018E3">
      <w:pPr>
        <w:spacing w:before="120" w:after="120" w:line="360" w:lineRule="exact"/>
        <w:ind w:firstLine="709"/>
        <w:jc w:val="both"/>
        <w:rPr>
          <w:rFonts w:ascii="Times New Roman" w:eastAsia="DengXian" w:hAnsi="Times New Roman" w:cs="Times New Roman"/>
          <w:kern w:val="0"/>
          <w:sz w:val="28"/>
          <w:szCs w:val="28"/>
          <w:lang w:val="vi-VN"/>
          <ns2:ligatures ns2:val="none"/>
        </w:rPr>
      </w:pPr>
      <w:r w:rsidRPr="00D018E3">
        <w:rPr>
          <w:rFonts w:ascii="Times New Roman" w:eastAsia="DengXian" w:hAnsi="Times New Roman" w:cs="Times New Roman"/>
          <w:kern w:val="0"/>
          <w:sz w:val="28"/>
          <w:szCs w:val="28"/>
          <w:lang w:val="vi-VN"/>
          <ns2:ligatures ns2:val="none"/>
        </w:rPr>
        <w:t>d) Thống kê các tuyến bay đo trong ngày; kiểm tra, xác định các đoạn tuyến bay đo chưa đạt yêu cầu kỹ thuật, đề xuất kế hoạch bay đo bổ sung</w:t>
      </w:r>
      <w:r w:rsidRPr="00D018E3">
        <w:rPr>
          <w:rFonts w:ascii="Times New Roman" w:eastAsia="Times New Roman" w:hAnsi="Times New Roman" w:cs="Times New Roman"/>
          <w:spacing w:val="2"/>
          <w:kern w:val="0"/>
          <w:sz w:val="28"/>
          <w:szCs w:val="28"/>
          <w:lang w:val="vi-VN"/>
          <ns2:ligatures ns2:val="none"/>
        </w:rPr>
        <w:t>.</w:t>
      </w:r>
    </w:p>
    <w:p ns2:paraId="459A14F3" ns2:textId="77777777" w:rsidR="00D018E3" w:rsidRPr="00D018E3" w:rsidRDefault="00D018E3" w:rsidP="00D018E3">
      <w:pPr>
        <w:spacing w:before="120" w:after="120" w:line="360" w:lineRule="exact"/>
        <w:ind w:firstLine="720"/>
        <w:jc w:val="both"/>
        <w:rPr>
          <w:rFonts w:ascii="Times New Roman" w:eastAsia="DengXian" w:hAnsi="Times New Roman" w:cs="Times New Roman"/>
          <w:b/>
          <w:bCs/>
          <w:kern w:val="0"/>
          <w:sz w:val="28"/>
          <w:szCs w:val="28"/>
          <w:lang w:val="vi-VN"/>
          <ns2:ligatures ns2:val="none"/>
        </w:rPr>
      </w:pPr>
      <w:r w:rsidRPr="00D018E3">
        <w:rPr>
          <w:rFonts w:ascii="Times New Roman" w:eastAsia="DengXian" w:hAnsi="Times New Roman" w:cs="Times New Roman"/>
          <w:b/>
          <w:bCs/>
          <w:kern w:val="0"/>
          <w:sz w:val="28"/>
          <w:szCs w:val="28"/>
          <w:lang w:val="vi-VN"/>
          <ns2:ligatures ns2:val="none"/>
        </w:rPr>
        <w:t>Điều 13. Công tác bay đo từ, phổ gamma sử dụng máy bay có người lái</w:t>
      </w:r>
    </w:p>
    <w:p ns2:paraId="432287D1" ns2:textId="77777777" w:rsidR="00D018E3" w:rsidRPr="00D018E3" w:rsidRDefault="00D018E3" w:rsidP="00D018E3">
      <w:pPr>
        <w:spacing w:before="120" w:after="120" w:line="360" w:lineRule="exact"/>
        <w:ind w:firstLine="720"/>
        <w:jc w:val="both"/>
        <w:rPr>
          <w:rFonts w:ascii="Times New Roman" w:eastAsia="DengXian" w:hAnsi="Times New Roman" w:cs="Times New Roman"/>
          <w:kern w:val="0"/>
          <w:sz w:val="28"/>
          <w:szCs w:val="28"/>
          <w:lang w:val="vi-VN"/>
          <ns2:ligatures ns2:val="none"/>
        </w:rPr>
      </w:pPr>
      <w:r w:rsidRPr="00D018E3">
        <w:rPr>
          <w:rFonts w:ascii="Times New Roman" w:eastAsia="DengXian" w:hAnsi="Times New Roman" w:cs="Times New Roman"/>
          <w:kern w:val="0"/>
          <w:sz w:val="28"/>
          <w:szCs w:val="28"/>
          <w:lang w:val="vi-VN"/>
          <ns2:ligatures ns2:val="none"/>
        </w:rPr>
        <w:t>1. Chu trình một chuyến bay đo từ, phổ gamma được thực hiện theo trình tự như sau</w:t>
      </w:r>
    </w:p>
    <w:p ns2:paraId="1EC13917" ns2:textId="77777777" w:rsidR="00D018E3" w:rsidRPr="00D018E3" w:rsidRDefault="00D018E3" w:rsidP="00D018E3">
      <w:pPr>
        <w:spacing w:before="120" w:after="120" w:line="360" w:lineRule="exact"/>
        <w:ind w:firstLine="720"/>
        <w:jc w:val="both"/>
        <w:rPr>
          <w:rFonts w:ascii="Times New Roman" w:eastAsia="DengXian" w:hAnsi="Times New Roman" w:cs="Times New Roman"/>
          <w:kern w:val="0"/>
          <w:sz w:val="28"/>
          <w:szCs w:val="28"/>
          <w:lang w:val="vi-VN"/>
          <ns2:ligatures ns2:val="none"/>
        </w:rPr>
      </w:pPr>
      <w:r w:rsidRPr="00D018E3">
        <w:rPr>
          <w:rFonts w:ascii="Times New Roman" w:eastAsia="DengXian" w:hAnsi="Times New Roman" w:cs="Times New Roman"/>
          <w:kern w:val="0"/>
          <w:sz w:val="28"/>
          <w:szCs w:val="28"/>
          <w:lang w:val="vi-VN"/>
          <ns2:ligatures ns2:val="none"/>
        </w:rPr>
        <w:t>a) Xuất phát từ sân bay;</w:t>
      </w:r>
    </w:p>
    <w:p ns2:paraId="75B7EADD" ns2:textId="77777777" w:rsidR="00D018E3" w:rsidRPr="00D018E3" w:rsidRDefault="00D018E3" w:rsidP="00D018E3">
      <w:pPr>
        <w:spacing w:before="120" w:after="120" w:line="360" w:lineRule="exact"/>
        <w:ind w:firstLine="720"/>
        <w:jc w:val="both"/>
        <w:rPr>
          <w:rFonts w:ascii="Times New Roman" w:eastAsia="DengXian" w:hAnsi="Times New Roman" w:cs="Times New Roman"/>
          <w:kern w:val="0"/>
          <w:sz w:val="28"/>
          <w:szCs w:val="28"/>
          <w:lang w:val="vi-VN"/>
          <ns2:ligatures ns2:val="none"/>
        </w:rPr>
      </w:pPr>
      <w:r w:rsidRPr="00D018E3">
        <w:rPr>
          <w:rFonts w:ascii="Times New Roman" w:eastAsia="DengXian" w:hAnsi="Times New Roman" w:cs="Times New Roman"/>
          <w:kern w:val="0"/>
          <w:sz w:val="28"/>
          <w:szCs w:val="28"/>
          <w:lang w:val="vi-VN"/>
          <ns2:ligatures ns2:val="none"/>
        </w:rPr>
        <w:t>b) Bay đo trên tuyến kiểm tra;</w:t>
      </w:r>
    </w:p>
    <w:p ns2:paraId="2BBA1360" ns2:textId="77777777" w:rsidR="00D018E3" w:rsidRPr="00D018E3" w:rsidRDefault="00D018E3" w:rsidP="00D018E3">
      <w:pPr>
        <w:spacing w:before="120" w:after="120" w:line="360" w:lineRule="exact"/>
        <w:ind w:firstLine="720"/>
        <w:jc w:val="both"/>
        <w:rPr>
          <w:rFonts w:ascii="Times New Roman" w:eastAsia="DengXian" w:hAnsi="Times New Roman" w:cs="Times New Roman"/>
          <w:kern w:val="0"/>
          <w:sz w:val="28"/>
          <w:szCs w:val="28"/>
          <w:lang w:val="vi-VN"/>
          <ns2:ligatures ns2:val="none"/>
        </w:rPr>
      </w:pPr>
      <w:r w:rsidRPr="00D018E3">
        <w:rPr>
          <w:rFonts w:ascii="Times New Roman" w:eastAsia="DengXian" w:hAnsi="Times New Roman" w:cs="Times New Roman"/>
          <w:kern w:val="0"/>
          <w:sz w:val="28"/>
          <w:szCs w:val="28"/>
          <w:lang w:val="vi-VN"/>
          <ns2:ligatures ns2:val="none"/>
        </w:rPr>
        <w:t xml:space="preserve">c) Bay đo trên tuyến thường; </w:t>
      </w:r>
    </w:p>
    <w:p ns2:paraId="1C8623B7" ns2:textId="77777777" w:rsidR="00D018E3" w:rsidRPr="00D018E3" w:rsidRDefault="00D018E3" w:rsidP="00D018E3">
      <w:pPr>
        <w:spacing w:before="120" w:after="120" w:line="360" w:lineRule="exact"/>
        <w:ind w:firstLine="720"/>
        <w:jc w:val="both"/>
        <w:rPr>
          <w:rFonts w:ascii="Times New Roman" w:eastAsia="DengXian" w:hAnsi="Times New Roman" w:cs="Times New Roman"/>
          <w:kern w:val="0"/>
          <w:sz w:val="28"/>
          <w:szCs w:val="28"/>
          <w:lang w:val="vi-VN"/>
          <ns2:ligatures ns2:val="none"/>
        </w:rPr>
      </w:pPr>
      <w:r w:rsidRPr="00D018E3">
        <w:rPr>
          <w:rFonts w:ascii="Times New Roman" w:eastAsia="DengXian" w:hAnsi="Times New Roman" w:cs="Times New Roman"/>
          <w:kern w:val="0"/>
          <w:sz w:val="28"/>
          <w:szCs w:val="28"/>
          <w:lang w:val="vi-VN"/>
          <ns2:ligatures ns2:val="none"/>
        </w:rPr>
        <w:t>d) Bay về tuyến kiểm tra;</w:t>
      </w:r>
    </w:p>
    <w:p ns2:paraId="6114F527" ns2:textId="77777777" w:rsidR="00D018E3" w:rsidRPr="00D018E3" w:rsidRDefault="00D018E3" w:rsidP="00D018E3">
      <w:pPr>
        <w:spacing w:before="120" w:after="120" w:line="360" w:lineRule="exact"/>
        <w:ind w:firstLine="720"/>
        <w:jc w:val="both"/>
        <w:rPr>
          <w:rFonts w:ascii="Times New Roman" w:eastAsia="DengXian" w:hAnsi="Times New Roman" w:cs="Times New Roman"/>
          <w:kern w:val="0"/>
          <w:sz w:val="28"/>
          <w:szCs w:val="28"/>
          <w:lang w:val="vi-VN"/>
          <ns2:ligatures ns2:val="none"/>
        </w:rPr>
      </w:pPr>
      <w:r w:rsidRPr="00D018E3">
        <w:rPr>
          <w:rFonts w:ascii="Times New Roman" w:eastAsia="DengXian" w:hAnsi="Times New Roman" w:cs="Times New Roman"/>
          <w:kern w:val="0"/>
          <w:sz w:val="28"/>
          <w:szCs w:val="28"/>
          <w:lang w:val="vi-VN"/>
          <ns2:ligatures ns2:val="none"/>
        </w:rPr>
        <w:t>đ) Bay về sân bay (kết thúc chuyến bay).</w:t>
      </w:r>
    </w:p>
    <w:p ns2:paraId="7C0DB28E" ns2:textId="77777777" w:rsidR="00D018E3" w:rsidRPr="00D018E3" w:rsidRDefault="00D018E3" w:rsidP="00D018E3">
      <w:pPr>
        <w:spacing w:before="120" w:after="120" w:line="360" w:lineRule="exact"/>
        <w:ind w:firstLine="720"/>
        <w:jc w:val="both"/>
        <w:rPr>
          <w:rFonts w:ascii="Times New Roman" w:eastAsia="DengXian" w:hAnsi="Times New Roman" w:cs="Times New Roman"/>
          <w:kern w:val="0"/>
          <w:sz w:val="28"/>
          <w:szCs w:val="28"/>
          <w:lang w:val="vi-VN"/>
          <ns2:ligatures ns2:val="none"/>
        </w:rPr>
      </w:pPr>
      <w:r w:rsidRPr="00D018E3">
        <w:rPr>
          <w:rFonts w:ascii="Times New Roman" w:eastAsia="DengXian" w:hAnsi="Times New Roman" w:cs="Times New Roman"/>
          <w:kern w:val="0"/>
          <w:sz w:val="28"/>
          <w:szCs w:val="28"/>
          <w:lang w:val="vi-VN"/>
          <ns2:ligatures ns2:val="none"/>
        </w:rPr>
        <w:t>2. Bay tuyến lặp: tổng chiều dài tuyến bay đo lặp từ 2% đến 3% tổng chiều dài các tuyến thường và tuyến tựa.</w:t>
      </w:r>
    </w:p>
    <w:p ns2:paraId="3487E62D" ns2:textId="77777777" w:rsidR="00D018E3" w:rsidRPr="00D018E3" w:rsidRDefault="00D018E3" w:rsidP="00D018E3">
      <w:pPr>
        <w:spacing w:before="120" w:after="120" w:line="360" w:lineRule="exact"/>
        <w:ind w:firstLine="720"/>
        <w:jc w:val="both"/>
        <w:rPr>
          <w:rFonts w:ascii="Times New Roman" w:eastAsia="DengXian" w:hAnsi="Times New Roman" w:cs="Times New Roman"/>
          <w:kern w:val="0"/>
          <w:sz w:val="28"/>
          <w:szCs w:val="28"/>
          <w:lang w:val="vi-VN"/>
          <ns2:ligatures ns2:val="none"/>
        </w:rPr>
      </w:pPr>
      <w:r w:rsidRPr="00D018E3">
        <w:rPr>
          <w:rFonts w:ascii="Times New Roman" w:eastAsia="DengXian" w:hAnsi="Times New Roman" w:cs="Times New Roman"/>
          <w:kern w:val="0"/>
          <w:sz w:val="28"/>
          <w:szCs w:val="28"/>
          <w:lang w:val="vi-VN"/>
          <ns2:ligatures ns2:val="none"/>
        </w:rPr>
        <w:t xml:space="preserve">3. Yêu cầu đối với người vận hành hệ thống máy, thiết bị đo từ, phổ gamma: </w:t>
      </w:r>
    </w:p>
    <w:p ns2:paraId="5C961819" ns2:textId="77777777" w:rsidR="00D018E3" w:rsidRPr="00D018E3" w:rsidRDefault="00D018E3" w:rsidP="00D018E3">
      <w:pPr>
        <w:spacing w:before="120" w:after="120" w:line="360" w:lineRule="exact"/>
        <w:ind w:firstLine="720"/>
        <w:jc w:val="both"/>
        <w:rPr>
          <w:rFonts w:ascii="Times New Roman" w:eastAsia="DengXian" w:hAnsi="Times New Roman" w:cs="Times New Roman"/>
          <w:kern w:val="0"/>
          <w:sz w:val="28"/>
          <w:szCs w:val="28"/>
          <w:lang w:val="vi-VN"/>
          <ns2:ligatures ns2:val="none"/>
        </w:rPr>
      </w:pPr>
      <w:r w:rsidRPr="00D018E3">
        <w:rPr>
          <w:rFonts w:ascii="Times New Roman" w:eastAsia="DengXian" w:hAnsi="Times New Roman" w:cs="Times New Roman"/>
          <w:kern w:val="0"/>
          <w:sz w:val="28"/>
          <w:szCs w:val="28"/>
          <w:lang w:val="vi-VN"/>
          <ns2:ligatures ns2:val="none"/>
        </w:rPr>
        <w:t>a) Tuân thủ quy định an toàn lao động, an toàn hàng không theo quy định của pháp luật;</w:t>
      </w:r>
    </w:p>
    <w:p ns2:paraId="0527696D" ns2:textId="77777777" w:rsidR="00D018E3" w:rsidRPr="00D018E3" w:rsidRDefault="00D018E3" w:rsidP="00D018E3">
      <w:pPr>
        <w:spacing w:before="120" w:after="120" w:line="360" w:lineRule="exact"/>
        <w:ind w:firstLine="720"/>
        <w:jc w:val="both"/>
        <w:rPr>
          <w:rFonts w:ascii="Times New Roman" w:eastAsia="DengXian" w:hAnsi="Times New Roman" w:cs="Times New Roman"/>
          <w:kern w:val="0"/>
          <w:sz w:val="28"/>
          <w:szCs w:val="28"/>
          <w:lang w:val="vi-VN"/>
          <ns2:ligatures ns2:val="none"/>
        </w:rPr>
      </w:pPr>
      <w:r w:rsidRPr="00D018E3">
        <w:rPr>
          <w:rFonts w:ascii="Times New Roman" w:eastAsia="DengXian" w:hAnsi="Times New Roman" w:cs="Times New Roman"/>
          <w:kern w:val="0"/>
          <w:sz w:val="28"/>
          <w:szCs w:val="28"/>
          <w:lang w:val="vi-VN"/>
          <ns2:ligatures ns2:val="none"/>
        </w:rPr>
        <w:lastRenderedPageBreak/>
        <w:t>b) Thường xuyên theo dõi tình trạng hoạt động của máy, thiết bị và ghi chép đầy đủ các thông tin, số liệu của tuyến bay vào nhật ký bay đo;</w:t>
      </w:r>
    </w:p>
    <w:p ns2:paraId="5404351E" ns2:textId="77777777" w:rsidR="00D018E3" w:rsidRPr="00D018E3" w:rsidRDefault="00D018E3" w:rsidP="00D018E3">
      <w:pPr>
        <w:spacing w:before="120" w:after="120" w:line="360" w:lineRule="exact"/>
        <w:ind w:firstLine="720"/>
        <w:jc w:val="both"/>
        <w:rPr>
          <w:rFonts w:ascii="Times New Roman" w:eastAsia="DengXian" w:hAnsi="Times New Roman" w:cs="Times New Roman"/>
          <w:kern w:val="0"/>
          <w:sz w:val="28"/>
          <w:szCs w:val="28"/>
          <w:lang w:val="vi-VN"/>
          <ns2:ligatures ns2:val="none"/>
        </w:rPr>
      </w:pPr>
      <w:r w:rsidRPr="00D018E3">
        <w:rPr>
          <w:rFonts w:ascii="Times New Roman" w:eastAsia="DengXian" w:hAnsi="Times New Roman" w:cs="Times New Roman"/>
          <w:kern w:val="0"/>
          <w:sz w:val="28"/>
          <w:szCs w:val="28"/>
          <w:lang w:val="vi-VN"/>
          <ns2:ligatures ns2:val="none"/>
        </w:rPr>
        <w:t>c) Khi kết thúc chuyến bay, người vận hành hệ thống máy có trách nhiệm chuyển số liệu từ máy, thiết bị đo ghi cho bộ phận văn phòng thực địa, xác nhận thời gian của chuyến bay vào nhật ký bay theo Mẫu số 1 ban hành kèm theo Thông tư số 28/2018/TT-BTNMT.</w:t>
      </w:r>
    </w:p>
    <w:p ns2:paraId="4076946B" ns2:textId="77777777" w:rsidR="00D018E3" w:rsidRPr="00D018E3" w:rsidRDefault="00D018E3" w:rsidP="00D018E3">
      <w:pPr>
        <w:spacing w:before="120" w:after="120" w:line="360" w:lineRule="exact"/>
        <w:ind w:firstLine="720"/>
        <w:jc w:val="both"/>
        <w:rPr>
          <w:rFonts w:ascii="Times New Roman" w:eastAsia="DengXian" w:hAnsi="Times New Roman" w:cs="Times New Roman"/>
          <w:kern w:val="0"/>
          <w:sz w:val="28"/>
          <w:szCs w:val="28"/>
          <w:lang w:val="vi-VN"/>
          <ns2:ligatures ns2:val="none"/>
        </w:rPr>
      </w:pPr>
      <w:r w:rsidRPr="00D018E3">
        <w:rPr>
          <w:rFonts w:ascii="Times New Roman" w:eastAsia="DengXian" w:hAnsi="Times New Roman" w:cs="Times New Roman"/>
          <w:kern w:val="0"/>
          <w:sz w:val="28"/>
          <w:szCs w:val="28"/>
          <w:lang w:val="vi-VN"/>
          <ns2:ligatures ns2:val="none"/>
        </w:rPr>
        <w:t xml:space="preserve">4. Việc bay đo từ, phổ gamma đối với tuyến bay đo tựa, tuyến bay đo liên kết phải thực hiện bay đo liên tục và có độ cao cùng độ cao bay đo của tuyến bay đo thường. </w:t>
      </w:r>
    </w:p>
    <w:p ns2:paraId="2028A284" ns2:textId="77777777" w:rsidR="00D018E3" w:rsidRPr="00D018E3" w:rsidRDefault="00D018E3" w:rsidP="00D018E3">
      <w:pPr>
        <w:spacing w:before="120" w:after="120" w:line="360" w:lineRule="exact"/>
        <w:ind w:firstLine="720"/>
        <w:jc w:val="both"/>
        <w:rPr>
          <w:rFonts w:ascii="Times New Roman" w:eastAsia="DengXian" w:hAnsi="Times New Roman" w:cs="Times New Roman"/>
          <w:kern w:val="0"/>
          <w:sz w:val="28"/>
          <w:szCs w:val="28"/>
          <w:lang w:val="vi-VN"/>
          <ns2:ligatures ns2:val="none"/>
        </w:rPr>
      </w:pPr>
      <w:r w:rsidRPr="00D018E3">
        <w:rPr>
          <w:rFonts w:ascii="Times New Roman" w:eastAsia="DengXian" w:hAnsi="Times New Roman" w:cs="Times New Roman"/>
          <w:kern w:val="0"/>
          <w:sz w:val="28"/>
          <w:szCs w:val="28"/>
          <w:lang w:val="vi-VN"/>
          <ns2:ligatures ns2:val="none"/>
        </w:rPr>
        <w:t>5. Bay đo lại khi có một trong các trường hợp sau:</w:t>
      </w:r>
    </w:p>
    <w:p ns2:paraId="51EF6D08" ns2:textId="77777777" w:rsidR="00D018E3" w:rsidRPr="00D018E3" w:rsidRDefault="00D018E3" w:rsidP="00D018E3">
      <w:pPr>
        <w:spacing w:before="120" w:after="120" w:line="360" w:lineRule="exact"/>
        <w:ind w:firstLine="720"/>
        <w:jc w:val="both"/>
        <w:rPr>
          <w:rFonts w:ascii="Times New Roman" w:eastAsia="DengXian" w:hAnsi="Times New Roman" w:cs="Times New Roman"/>
          <w:kern w:val="0"/>
          <w:sz w:val="28"/>
          <w:szCs w:val="28"/>
          <w:lang w:val="vi-VN"/>
          <ns2:ligatures ns2:val="none"/>
        </w:rPr>
      </w:pPr>
      <w:r w:rsidRPr="00D018E3">
        <w:rPr>
          <w:rFonts w:ascii="Times New Roman" w:eastAsia="DengXian" w:hAnsi="Times New Roman" w:cs="Times New Roman"/>
          <w:kern w:val="0"/>
          <w:sz w:val="28"/>
          <w:szCs w:val="28"/>
          <w:lang w:val="vi-VN"/>
          <ns2:ligatures ns2:val="none"/>
        </w:rPr>
        <w:t xml:space="preserve">a) Độ dài các đoạn tuyến bay đo lệch liên tục </w:t>
      </w:r>
      <w:r w:rsidRPr="00D018E3">
        <w:rPr>
          <w:rFonts w:ascii="Times New Roman" w:eastAsia="DengXian" w:hAnsi="Times New Roman" w:cs="Times New Roman" w:hint="eastAsia"/>
          <w:kern w:val="0"/>
          <w:sz w:val="28"/>
          <w:szCs w:val="28"/>
          <w:lang w:val="vi-VN"/>
          <ns2:ligatures ns2:val="none"/>
        </w:rPr>
        <w:t>≥</w:t>
      </w:r>
      <w:r w:rsidRPr="00D018E3">
        <w:rPr>
          <w:rFonts w:ascii="Times New Roman" w:eastAsia="DengXian" w:hAnsi="Times New Roman" w:cs="Times New Roman"/>
          <w:kern w:val="0"/>
          <w:sz w:val="28"/>
          <w:szCs w:val="28"/>
          <w:lang w:val="vi-VN"/>
          <ns2:ligatures ns2:val="none"/>
        </w:rPr>
        <w:t xml:space="preserve"> 30% chiều dài tuyến mà có độ lệch lớn hơn một phần ba (1/3) khoảng cách tuyến bay đo so với tuyến bay đo đã thiết kế;</w:t>
      </w:r>
    </w:p>
    <w:p ns2:paraId="6936A5E5" ns2:textId="77777777" w:rsidR="00D018E3" w:rsidRPr="00D018E3" w:rsidRDefault="00D018E3" w:rsidP="00D018E3">
      <w:pPr>
        <w:spacing w:before="120" w:after="120" w:line="360" w:lineRule="exact"/>
        <w:ind w:firstLine="720"/>
        <w:jc w:val="both"/>
        <w:rPr>
          <w:rFonts w:ascii="Times New Roman" w:eastAsia="Calibri" w:hAnsi="Times New Roman" w:cs="Times New Roman"/>
          <w:kern w:val="0"/>
          <w:sz w:val="28"/>
          <w:szCs w:val="26"/>
          <w:lang w:val="vi-VN"/>
          <ns2:ligatures ns2:val="none"/>
        </w:rPr>
      </w:pPr>
      <w:r w:rsidRPr="00D018E3">
        <w:rPr>
          <w:rFonts w:ascii="Times New Roman" w:eastAsia="DengXian" w:hAnsi="Times New Roman" w:cs="Times New Roman"/>
          <w:kern w:val="0"/>
          <w:sz w:val="28"/>
          <w:szCs w:val="28"/>
          <w:lang w:val="vi-VN"/>
          <ns2:ligatures ns2:val="none"/>
        </w:rPr>
        <w:t>b) Không ghi được một trong các loại số liệu sau trên 5% chiều dài tuyến: giá trị từ, phổ gamma; giá trị tọa độ và thời gian thực của máy GPS trên máy bay</w:t>
      </w:r>
      <w:r w:rsidRPr="00D018E3">
        <w:rPr>
          <w:rFonts w:ascii="Times New Roman" w:eastAsia="Calibri" w:hAnsi="Times New Roman" w:cs="Times New Roman"/>
          <w:kern w:val="0"/>
          <w:sz w:val="28"/>
          <w:szCs w:val="26"/>
          <w:lang w:val="vi-VN"/>
          <ns2:ligatures ns2:val="none"/>
        </w:rPr>
        <w:t>.</w:t>
      </w:r>
    </w:p>
    <w:p ns2:paraId="708721CC" ns2:textId="77777777" w:rsidR="00D018E3" w:rsidRPr="00D018E3" w:rsidRDefault="00D018E3" w:rsidP="00D018E3">
      <w:pPr>
        <w:spacing w:before="120" w:after="0" w:line="340" w:lineRule="atLeast"/>
        <w:ind w:firstLine="720"/>
        <w:jc w:val="both"/>
        <w:outlineLvl w:val="2"/>
        <w:rPr>
          <w:rFonts w:ascii="Times New Roman" w:eastAsia="Times New Roman" w:hAnsi="Times New Roman" w:cs="Times New Roman"/>
          <w:b/>
          <w:bCs/>
          <w:spacing w:val="-4"/>
          <w:kern w:val="0"/>
          <w:sz w:val="28"/>
          <w:lang w:val="vi-VN"/>
          <ns2:ligatures ns2:val="none"/>
        </w:rPr>
      </w:pPr>
      <w:r w:rsidRPr="00D018E3">
        <w:rPr>
          <w:rFonts w:ascii="Times New Roman" w:eastAsia="Times New Roman" w:hAnsi="Times New Roman" w:cs="Times New Roman"/>
          <w:b/>
          <w:bCs/>
          <w:spacing w:val="-4"/>
          <w:kern w:val="0"/>
          <w:sz w:val="28"/>
          <w:lang w:val="vi-VN"/>
          <ns2:ligatures ns2:val="none"/>
        </w:rPr>
        <w:t>Điều 14. Công tác tháo lắp thiết bị định kỳ</w:t>
      </w:r>
    </w:p>
    <w:p ns2:paraId="0B2886A0" ns2:textId="77777777" w:rsidR="00D018E3" w:rsidRPr="00D018E3" w:rsidRDefault="00D018E3" w:rsidP="00D018E3">
      <w:pPr>
        <w:spacing w:before="60" w:after="0" w:line="340" w:lineRule="atLeast"/>
        <w:ind w:firstLine="709"/>
        <w:jc w:val="both"/>
        <w:rPr>
          <w:rFonts w:ascii="Times New Roman" w:eastAsia="Calibri" w:hAnsi="Times New Roman" w:cs="Times New Roman"/>
          <w:kern w:val="0"/>
          <w:sz w:val="28"/>
          <w:szCs w:val="26"/>
          <w:lang w:val="vi-VN"/>
          <ns2:ligatures ns2:val="none"/>
        </w:rPr>
      </w:pPr>
      <w:r w:rsidRPr="00D018E3">
        <w:rPr>
          <w:rFonts w:ascii="Times New Roman" w:eastAsia="Calibri" w:hAnsi="Times New Roman" w:cs="Times New Roman"/>
          <w:kern w:val="0"/>
          <w:sz w:val="28"/>
          <w:szCs w:val="26"/>
          <w:lang w:val="vi-VN"/>
          <ns2:ligatures ns2:val="none"/>
        </w:rPr>
        <w:t>Việc tháo lắp thiết bị định kỳ được thực hiện trong các trường hợp sau:</w:t>
      </w:r>
    </w:p>
    <w:p ns2:paraId="2CC150D0" ns2:textId="77777777" w:rsidR="00D018E3" w:rsidRPr="00D018E3" w:rsidRDefault="00D018E3" w:rsidP="00D018E3">
      <w:pPr>
        <w:spacing w:before="60" w:after="0" w:line="340" w:lineRule="atLeast"/>
        <w:ind w:firstLine="709"/>
        <w:jc w:val="both"/>
        <w:rPr>
          <w:rFonts w:ascii="Times New Roman" w:eastAsia="Calibri" w:hAnsi="Times New Roman" w:cs="Times New Roman"/>
          <w:kern w:val="0"/>
          <w:sz w:val="28"/>
          <w:szCs w:val="26"/>
          <w:lang w:val="vi-VN"/>
          <ns2:ligatures ns2:val="none"/>
        </w:rPr>
      </w:pPr>
      <w:r w:rsidRPr="00D018E3">
        <w:rPr>
          <w:rFonts w:ascii="Times New Roman" w:eastAsia="Calibri" w:hAnsi="Times New Roman" w:cs="Times New Roman"/>
          <w:kern w:val="0"/>
          <w:sz w:val="28"/>
          <w:szCs w:val="26"/>
          <w:lang w:val="vi-VN"/>
          <ns2:ligatures ns2:val="none"/>
        </w:rPr>
        <w:t>1. Bảo dưỡng định kỳ máy bay theo quy định của pháp luật hoặc của nhà sản xuất.</w:t>
      </w:r>
    </w:p>
    <w:p ns2:paraId="0F46073E" ns2:textId="77777777" w:rsidR="00D018E3" w:rsidRPr="00D018E3" w:rsidRDefault="00D018E3" w:rsidP="00D018E3">
      <w:pPr>
        <w:spacing w:before="60" w:after="0" w:line="340" w:lineRule="atLeast"/>
        <w:ind w:firstLine="709"/>
        <w:jc w:val="both"/>
        <w:rPr>
          <w:rFonts w:ascii="Times New Roman" w:eastAsia="Calibri" w:hAnsi="Times New Roman" w:cs="Times New Roman"/>
          <w:kern w:val="0"/>
          <w:sz w:val="28"/>
          <w:szCs w:val="26"/>
          <w:lang w:val="vi-VN"/>
          <ns2:ligatures ns2:val="none"/>
        </w:rPr>
      </w:pPr>
      <w:r w:rsidRPr="00D018E3">
        <w:rPr>
          <w:rFonts w:ascii="Times New Roman" w:eastAsia="Calibri" w:hAnsi="Times New Roman" w:cs="Times New Roman"/>
          <w:kern w:val="0"/>
          <w:sz w:val="28"/>
          <w:szCs w:val="26"/>
          <w:lang w:val="vi-VN"/>
          <ns2:ligatures ns2:val="none"/>
        </w:rPr>
        <w:t>2. Máy bay, máy và thiết bị liên quan có sự cố hoặc không đảm bảo an toàn để thực hiện bay.</w:t>
      </w:r>
    </w:p>
    <w:p ns2:paraId="0C909A89" ns2:textId="77777777" w:rsidR="00D018E3" w:rsidRPr="00D018E3" w:rsidRDefault="00D018E3" w:rsidP="00D018E3">
      <w:pPr>
        <w:spacing w:before="60" w:after="0" w:line="340" w:lineRule="atLeast"/>
        <w:ind w:firstLine="709"/>
        <w:jc w:val="both"/>
        <w:rPr>
          <w:rFonts w:ascii="Times New Roman" w:eastAsia="Calibri" w:hAnsi="Times New Roman" w:cs="Times New Roman"/>
          <w:kern w:val="0"/>
          <w:sz w:val="28"/>
          <w:szCs w:val="26"/>
          <w:lang w:val="vi-VN"/>
          <ns2:ligatures ns2:val="none"/>
        </w:rPr>
      </w:pPr>
      <w:r w:rsidRPr="00D018E3">
        <w:rPr>
          <w:rFonts w:ascii="Times New Roman" w:eastAsia="Calibri" w:hAnsi="Times New Roman" w:cs="Times New Roman"/>
          <w:kern w:val="0"/>
          <w:sz w:val="28"/>
          <w:szCs w:val="26"/>
          <w:lang w:val="vi-VN"/>
          <ns2:ligatures ns2:val="none"/>
        </w:rPr>
        <w:t>3. Công tác lắp đặt thiết bị được quy định tại Điều 9 Thông tư này.</w:t>
      </w:r>
    </w:p>
    <w:p ns2:paraId="22853869" ns2:textId="77777777" w:rsidR="00D018E3" w:rsidRPr="00D018E3" w:rsidRDefault="00D018E3" w:rsidP="00D018E3">
      <w:pPr>
        <w:spacing w:before="60" w:after="60" w:line="240" w:lineRule="auto"/>
        <w:ind w:firstLine="709"/>
        <w:jc w:val="both"/>
        <w:rPr>
          <w:rFonts w:ascii="Times New Roman" w:eastAsia="Times New Roman" w:hAnsi="Times New Roman" w:cs="Times New Roman"/>
          <w:b/>
          <w:bCs/>
          <w:kern w:val="0"/>
          <w:sz w:val="28"/>
          <w:szCs w:val="28"/>
          <w:lang w:val="vi-VN"/>
          <ns2:ligatures ns2:val="none"/>
        </w:rPr>
      </w:pPr>
      <w:r w:rsidRPr="00D018E3">
        <w:rPr>
          <w:rFonts w:ascii="Times New Roman" w:eastAsia="DengXian" w:hAnsi="Times New Roman" w:cs="Times New Roman"/>
          <w:b/>
          <w:bCs/>
          <w:kern w:val="0"/>
          <w:sz w:val="28"/>
          <w:szCs w:val="28"/>
          <w:lang w:val="vi-VN"/>
          <ns2:ligatures ns2:val="none"/>
        </w:rPr>
        <w:t>Điều 15.</w:t>
      </w:r>
      <w:r w:rsidRPr="00D018E3">
        <w:rPr>
          <w:rFonts w:ascii="Times New Roman" w:eastAsia="Times New Roman" w:hAnsi="Times New Roman" w:cs="Times New Roman"/>
          <w:b/>
          <w:bCs/>
          <w:kern w:val="0"/>
          <w:sz w:val="28"/>
          <w:szCs w:val="28"/>
          <w:lang w:val="vi-VN"/>
          <ns2:ligatures ns2:val="none"/>
        </w:rPr>
        <w:t xml:space="preserve"> Công tác văn phòng tại thực địa</w:t>
      </w:r>
    </w:p>
    <w:p ns2:paraId="6BD1E849" ns2:textId="77777777" w:rsidR="00D018E3" w:rsidRPr="00D018E3" w:rsidRDefault="00D018E3" w:rsidP="00D018E3">
      <w:pPr>
        <w:spacing w:before="60" w:after="60" w:line="240" w:lineRule="auto"/>
        <w:ind w:firstLine="709"/>
        <w:jc w:val="both"/>
        <w:rPr>
          <w:rFonts w:ascii="Times New Roman" w:eastAsia="Times New Roman" w:hAnsi="Times New Roman" w:cs="Times New Roman"/>
          <w:kern w:val="0"/>
          <w:sz w:val="28"/>
          <w:szCs w:val="28"/>
          <w:lang w:val="vi-VN"/>
          <ns2:ligatures ns2:val="none"/>
        </w:rPr>
      </w:pPr>
      <w:r w:rsidRPr="00D018E3">
        <w:rPr>
          <w:rFonts w:ascii="Times New Roman" w:eastAsia="Times New Roman" w:hAnsi="Times New Roman" w:cs="Times New Roman"/>
          <w:kern w:val="0"/>
          <w:sz w:val="28"/>
          <w:szCs w:val="28"/>
          <w:lang w:val="vi-VN"/>
          <ns2:ligatures ns2:val="none"/>
        </w:rPr>
        <w:t xml:space="preserve">1. Tiếp nhận và lưu giữ số liệu, tài liệu từ người vận hành hệ thống máy, thiết bị đo. </w:t>
      </w:r>
    </w:p>
    <w:p ns2:paraId="6EC9380C" ns2:textId="77777777" w:rsidR="00D018E3" w:rsidRPr="00D018E3" w:rsidRDefault="00D018E3" w:rsidP="00D018E3">
      <w:pPr>
        <w:spacing w:before="60" w:after="60" w:line="240" w:lineRule="auto"/>
        <w:ind w:firstLine="709"/>
        <w:jc w:val="both"/>
        <w:rPr>
          <w:rFonts w:ascii="Times New Roman" w:eastAsia="Times New Roman" w:hAnsi="Times New Roman" w:cs="Times New Roman"/>
          <w:kern w:val="0"/>
          <w:sz w:val="28"/>
          <w:szCs w:val="28"/>
          <w:lang w:val="vi-VN"/>
          <ns2:ligatures ns2:val="none"/>
        </w:rPr>
      </w:pPr>
      <w:r w:rsidRPr="00D018E3">
        <w:rPr>
          <w:rFonts w:ascii="Times New Roman" w:eastAsia="Times New Roman" w:hAnsi="Times New Roman" w:cs="Times New Roman"/>
          <w:kern w:val="0"/>
          <w:sz w:val="28"/>
          <w:szCs w:val="28"/>
          <w:lang w:val="vi-VN"/>
          <ns2:ligatures ns2:val="none"/>
        </w:rPr>
        <w:t>2. Kiểm tra, đánh giá chất lượng số liệu, tài liệu thu thập</w:t>
      </w:r>
    </w:p>
    <w:p ns2:paraId="38780432" ns2:textId="77777777" w:rsidR="00D018E3" w:rsidRPr="00D018E3" w:rsidRDefault="00D018E3" w:rsidP="00D018E3">
      <w:pPr>
        <w:spacing w:before="60" w:after="60" w:line="240" w:lineRule="auto"/>
        <w:ind w:firstLine="709"/>
        <w:jc w:val="both"/>
        <w:rPr>
          <w:rFonts w:ascii="Times New Roman" w:eastAsia="Times New Roman" w:hAnsi="Times New Roman" w:cs="Times New Roman"/>
          <w:kern w:val="0"/>
          <w:sz w:val="28"/>
          <w:szCs w:val="28"/>
          <w:lang w:val="vi-VN"/>
          <ns2:ligatures ns2:val="none"/>
        </w:rPr>
      </w:pPr>
      <w:r w:rsidRPr="00D018E3">
        <w:rPr>
          <w:rFonts w:ascii="Times New Roman" w:eastAsia="Times New Roman" w:hAnsi="Times New Roman" w:cs="Times New Roman"/>
          <w:kern w:val="0"/>
          <w:sz w:val="28"/>
          <w:szCs w:val="28"/>
          <w:lang w:val="vi-VN"/>
          <ns2:ligatures ns2:val="none"/>
        </w:rPr>
        <w:t>a) Xây dựng sơ đồ tuyến bay đo thực tế;</w:t>
      </w:r>
    </w:p>
    <w:p ns2:paraId="6F45B1ED" ns2:textId="77777777" w:rsidR="00D018E3" w:rsidRPr="00D018E3" w:rsidRDefault="00D018E3" w:rsidP="00D018E3">
      <w:pPr>
        <w:spacing w:before="60" w:after="60" w:line="240" w:lineRule="auto"/>
        <w:ind w:firstLine="709"/>
        <w:jc w:val="both"/>
        <w:rPr>
          <w:rFonts w:ascii="Times New Roman" w:eastAsia="Times New Roman" w:hAnsi="Times New Roman" w:cs="Times New Roman"/>
          <w:kern w:val="0"/>
          <w:sz w:val="28"/>
          <w:szCs w:val="28"/>
          <w:lang w:val="vi-VN"/>
          <ns2:ligatures ns2:val="none"/>
        </w:rPr>
      </w:pPr>
      <w:r w:rsidRPr="00D018E3">
        <w:rPr>
          <w:rFonts w:ascii="Times New Roman" w:eastAsia="Times New Roman" w:hAnsi="Times New Roman" w:cs="Times New Roman"/>
          <w:kern w:val="0"/>
          <w:sz w:val="28"/>
          <w:szCs w:val="28"/>
          <w:lang w:val="vi-VN"/>
          <ns2:ligatures ns2:val="none"/>
        </w:rPr>
        <w:t>b) Kiểm tra độ cao, xác định độ lệch của tuyến bay đo thực tế so với tuyến bay đo đã thiết kế;</w:t>
      </w:r>
    </w:p>
    <w:p ns2:paraId="5FC7C10A" ns2:textId="77777777" w:rsidR="00D018E3" w:rsidRPr="00D018E3" w:rsidRDefault="00D018E3" w:rsidP="00D018E3">
      <w:pPr>
        <w:spacing w:before="60" w:after="60" w:line="240" w:lineRule="auto"/>
        <w:ind w:firstLine="709"/>
        <w:jc w:val="both"/>
        <w:rPr>
          <w:rFonts w:ascii="Times New Roman" w:eastAsia="Times New Roman" w:hAnsi="Times New Roman" w:cs="Times New Roman"/>
          <w:kern w:val="0"/>
          <w:sz w:val="28"/>
          <w:szCs w:val="28"/>
          <w:lang w:val="vi-VN"/>
          <ns2:ligatures ns2:val="none"/>
        </w:rPr>
      </w:pPr>
      <w:r w:rsidRPr="00D018E3">
        <w:rPr>
          <w:rFonts w:ascii="Times New Roman" w:eastAsia="Times New Roman" w:hAnsi="Times New Roman" w:cs="Times New Roman"/>
          <w:kern w:val="0"/>
          <w:sz w:val="28"/>
          <w:szCs w:val="28"/>
          <w:lang w:val="vi-VN"/>
          <ns2:ligatures ns2:val="none"/>
        </w:rPr>
        <w:t>c) Thống kê các đoạn tuyến bay đo không đạt yêu cầu kỹ thuật và các đoạn tuyến phải tiến hành bay lại theo quy định tại khoản 5 Điều 13 Thông tư này;</w:t>
      </w:r>
    </w:p>
    <w:p ns2:paraId="0D4584DD" ns2:textId="77777777" w:rsidR="00D018E3" w:rsidRPr="00D018E3" w:rsidRDefault="00D018E3" w:rsidP="00D018E3">
      <w:pPr>
        <w:spacing w:before="60" w:after="60" w:line="240" w:lineRule="auto"/>
        <w:ind w:firstLine="709"/>
        <w:jc w:val="both"/>
        <w:rPr>
          <w:rFonts w:ascii="Times New Roman" w:eastAsia="Times New Roman" w:hAnsi="Times New Roman" w:cs="Times New Roman"/>
          <w:kern w:val="0"/>
          <w:sz w:val="28"/>
          <w:szCs w:val="28"/>
          <w:lang w:val="vi-VN"/>
          <ns2:ligatures ns2:val="none"/>
        </w:rPr>
      </w:pPr>
      <w:r w:rsidRPr="00D018E3">
        <w:rPr>
          <w:rFonts w:ascii="Times New Roman" w:eastAsia="Times New Roman" w:hAnsi="Times New Roman" w:cs="Times New Roman"/>
          <w:kern w:val="0"/>
          <w:sz w:val="28"/>
          <w:szCs w:val="28"/>
          <w:lang w:val="vi-VN"/>
          <ns2:ligatures ns2:val="none"/>
        </w:rPr>
        <w:t xml:space="preserve">d) Xử lý sơ bộ số liệu bay đo; xây dựng đồ thị theo tuyến bay; </w:t>
      </w:r>
    </w:p>
    <w:p ns2:paraId="3F06B8CC" ns2:textId="77777777" w:rsidR="00D018E3" w:rsidRPr="00D018E3" w:rsidRDefault="00D018E3" w:rsidP="00D018E3">
      <w:pPr>
        <w:spacing w:before="60" w:after="60" w:line="240" w:lineRule="auto"/>
        <w:ind w:firstLine="709"/>
        <w:jc w:val="both"/>
        <w:rPr>
          <w:rFonts w:ascii="Times New Roman" w:eastAsia="Times New Roman" w:hAnsi="Times New Roman" w:cs="Times New Roman"/>
          <w:kern w:val="0"/>
          <w:sz w:val="28"/>
          <w:szCs w:val="28"/>
          <w:lang w:val="vi-VN"/>
          <ns2:ligatures ns2:val="none"/>
        </w:rPr>
      </w:pPr>
      <w:r w:rsidRPr="00D018E3">
        <w:rPr>
          <w:rFonts w:ascii="Times New Roman" w:eastAsia="Times New Roman" w:hAnsi="Times New Roman" w:cs="Times New Roman"/>
          <w:kern w:val="0"/>
          <w:sz w:val="28"/>
          <w:szCs w:val="28"/>
          <w:lang w:val="vi-VN"/>
          <ns2:ligatures ns2:val="none"/>
        </w:rPr>
        <w:t>đ) Tính sai số công tác bay đo phổ gamma theo công thức:</w:t>
      </w:r>
    </w:p>
    <w:p ns2:paraId="7FEC51E2" ns2:textId="77777777" w:rsidR="00D018E3" w:rsidRPr="00D018E3" w:rsidRDefault="00D018E3" w:rsidP="00D018E3">
      <w:pPr>
        <w:spacing w:before="60" w:after="60" w:line="240" w:lineRule="auto"/>
        <w:jc w:val="center"/>
        <w:rPr>
          <w:rFonts w:ascii="Times New Roman" w:eastAsia="Times New Roman" w:hAnsi="Times New Roman" w:cs="Times New Roman"/>
          <w:kern w:val="0"/>
          <w:sz w:val="28"/>
          <w:szCs w:val="28"/>
          <ns2:ligatures ns2:val="none"/>
        </w:rPr>
      </w:pPr>
      <ns9:oMathPara>
        <ns9:oMath>
          <ns9:r>
            <w:rPr>
              <w:rFonts w:ascii="Cambria Math" w:eastAsia="DengXian" w:hAnsi="Times New Roman" w:cs="Times New Roman"/>
              <w:noProof/>
              <w:kern w:val="0"/>
              <w:sz w:val="28"/>
              <w:szCs w:val="28"/>
              <ns2:ligatures ns2:val="none"/>
            </w:rPr>
            <ns9:t>δ=</ns9:t>
          </ns9:r>
          <ns9:r>
            <w:rPr>
              <w:rFonts w:ascii="Cambria Math" w:eastAsia="DengXian" w:hAnsi="Times New Roman" w:cs="Times New Roman"/>
              <w:noProof/>
              <w:kern w:val="0"/>
              <w:sz w:val="28"/>
              <w:szCs w:val="28"/>
              <ns2:ligatures ns2:val="none"/>
            </w:rPr>
            <ns9:t>±</ns9:t>
          </ns9:r>
          <ns9:rad>
            <ns9:radPr>
              <ns9:degHide ns9:val="1"/>
              <ns9:ctrlPr>
                <w:rPr>
                  <w:rFonts w:ascii="Cambria Math" w:eastAsia="DengXian" w:hAnsi="Cambria Math" w:cs="Times New Roman"/>
                  <w:i/>
                  <w:noProof/>
                  <w:kern w:val="0"/>
                  <w:sz w:val="28"/>
                  <w:szCs w:val="28"/>
                  <ns2:ligatures ns2:val="none"/>
                </w:rPr>
              </ns9:ctrlPr>
            </ns9:radPr>
            <ns9:deg/>
            <ns9:e>
              <ns9:f>
                <ns9:fPr>
                  <ns9:ctrlPr>
                    <w:rPr>
                      <w:rFonts w:ascii="Cambria Math" w:eastAsia="DengXian" w:hAnsi="Cambria Math" w:cs="Times New Roman"/>
                      <w:i/>
                      <w:noProof/>
                      <w:kern w:val="0"/>
                      <w:sz w:val="28"/>
                      <w:szCs w:val="28"/>
                      <ns2:ligatures ns2:val="none"/>
                    </w:rPr>
                  </ns9:ctrlPr>
                </ns9:fPr>
                <ns9:num>
                  <ns9:r>
                    <w:rPr>
                      <w:rFonts w:ascii="Cambria Math" w:eastAsia="DengXian" w:hAnsi="Times New Roman" w:cs="Times New Roman"/>
                      <w:noProof/>
                      <w:kern w:val="0"/>
                      <w:sz w:val="28"/>
                      <w:szCs w:val="28"/>
                      <ns2:ligatures ns2:val="none"/>
                    </w:rPr>
                    <ns9:t>∑</ns9:t>
                  </ns9:r>
                  <ns9:r>
                    <w:rPr>
                      <w:rFonts w:ascii="Cambria Math" w:eastAsia="DengXian" w:hAnsi="Times New Roman" w:cs="Times New Roman"/>
                      <w:noProof/>
                      <w:kern w:val="0"/>
                      <w:sz w:val="28"/>
                      <w:szCs w:val="28"/>
                      <ns2:ligatures ns2:val="none"/>
                    </w:rPr>
                    <ns9:t>(</ns9:t>
                  </ns9:r>
                  <ns9:sSub>
                    <ns9:sSubPr>
                      <ns9:ctrlPr>
                        <w:rPr>
                          <w:rFonts w:ascii="Cambria Math" w:eastAsia="DengXian" w:hAnsi="Cambria Math" w:cs="Times New Roman"/>
                          <w:i/>
                          <w:noProof/>
                          <w:kern w:val="0"/>
                          <w:sz w:val="28"/>
                          <w:szCs w:val="28"/>
                          <ns2:ligatures ns2:val="none"/>
                        </w:rPr>
                      </ns9:ctrlPr>
                    </ns9:sSubPr>
                    <ns9:e>
                      <ns9:sSub>
                        <ns9:sSubPr>
                          <ns9:ctrlPr>
                            <w:rPr>
                              <w:rFonts w:ascii="Cambria Math" w:eastAsia="DengXian" w:hAnsi="Cambria Math" w:cs="Times New Roman"/>
                              <w:i/>
                              <w:noProof/>
                              <w:kern w:val="0"/>
                              <w:sz w:val="28"/>
                              <w:szCs w:val="28"/>
                              <ns2:ligatures ns2:val="none"/>
                            </w:rPr>
                          </ns9:ctrlPr>
                        </ns9:sSubPr>
                        <ns9:e>
                          <ns9:r>
                            <w:rPr>
                              <w:rFonts w:ascii="Cambria Math" w:eastAsia="DengXian" w:hAnsi="Times New Roman" w:cs="Times New Roman"/>
                              <w:noProof/>
                              <w:kern w:val="0"/>
                              <w:sz w:val="28"/>
                              <w:szCs w:val="28"/>
                              <ns2:ligatures ns2:val="none"/>
                            </w:rPr>
                            <ns9:t>X</ns9:t>
                          </ns9:r>
                        </ns9:e>
                        <ns9:sub>
                          <ns9:r>
                            <w:rPr>
                              <w:rFonts w:ascii="Cambria Math" w:eastAsia="DengXian" w:hAnsi="Times New Roman" w:cs="Times New Roman"/>
                              <w:noProof/>
                              <w:kern w:val="0"/>
                              <w:sz w:val="28"/>
                              <w:szCs w:val="28"/>
                              <ns2:ligatures ns2:val="none"/>
                            </w:rPr>
                            <ns9:t>1</ns9:t>
                          </ns9:r>
                        </ns9:sub>
                      </ns9:sSub>
                    </ns9:e>
                    <ns9:sub>
                      <ns9:r>
                        <w:rPr>
                          <w:rFonts w:ascii="Cambria Math" w:eastAsia="DengXian" w:hAnsi="Times New Roman" w:cs="Times New Roman"/>
                          <w:noProof/>
                          <w:kern w:val="0"/>
                          <w:sz w:val="28"/>
                          <w:szCs w:val="28"/>
                          <ns2:ligatures ns2:val="none"/>
                        </w:rPr>
                        <ns9:t>i</ns9:t>
                      </ns9:r>
                    </ns9:sub>
                  </ns9:sSub>
                  <ns9:r>
                    <w:rPr>
                      <w:rFonts w:ascii="Cambria Math" w:eastAsia="DengXian" w:hAnsi="Times New Roman" w:cs="Times New Roman"/>
                      <w:noProof/>
                      <w:kern w:val="0"/>
                      <w:sz w:val="28"/>
                      <w:szCs w:val="28"/>
                      <ns2:ligatures ns2:val="none"/>
                    </w:rPr>
                    <ns9:t>-</ns9:t>
                  </ns9:r>
                  <ns9:sSub>
                    <ns9:sSubPr>
                      <ns9:ctrlPr>
                        <w:rPr>
                          <w:rFonts w:ascii="Cambria Math" w:eastAsia="DengXian" w:hAnsi="Cambria Math" w:cs="Times New Roman"/>
                          <w:i/>
                          <w:noProof/>
                          <w:kern w:val="0"/>
                          <w:sz w:val="28"/>
                          <w:szCs w:val="28"/>
                          <ns2:ligatures ns2:val="none"/>
                        </w:rPr>
                      </ns9:ctrlPr>
                    </ns9:sSubPr>
                    <ns9:e>
                      <ns9:r>
                        <w:rPr>
                          <w:rFonts w:ascii="Cambria Math" w:eastAsia="DengXian" w:hAnsi="Times New Roman" w:cs="Times New Roman"/>
                          <w:noProof/>
                          <w:kern w:val="0"/>
                          <w:sz w:val="28"/>
                          <w:szCs w:val="28"/>
                          <ns2:ligatures ns2:val="none"/>
                        </w:rPr>
                        <ns9:t>X</ns9:t>
                      </ns9:r>
                    </ns9:e>
                    <ns9:sub>
                      <ns9:r>
                        <w:rPr>
                          <w:rFonts w:ascii="Cambria Math" w:eastAsia="DengXian" w:hAnsi="Times New Roman" w:cs="Times New Roman"/>
                          <w:noProof/>
                          <w:kern w:val="0"/>
                          <w:sz w:val="28"/>
                          <w:szCs w:val="28"/>
                          <ns2:ligatures ns2:val="none"/>
                        </w:rPr>
                        <ns9:t>2i</ns9:t>
                      </ns9:r>
                    </ns9:sub>
                  </ns9:sSub>
                  <ns9:sSup>
                    <ns9:sSupPr>
                      <ns9:ctrlPr>
                        <w:rPr>
                          <w:rFonts w:ascii="Cambria Math" w:eastAsia="DengXian" w:hAnsi="Cambria Math" w:cs="Times New Roman"/>
                          <w:i/>
                          <w:noProof/>
                          <w:kern w:val="0"/>
                          <w:sz w:val="28"/>
                          <w:szCs w:val="28"/>
                          <ns2:ligatures ns2:val="none"/>
                        </w:rPr>
                      </ns9:ctrlPr>
                    </ns9:sSupPr>
                    <ns9:e>
                      <ns9:r>
                        <w:rPr>
                          <w:rFonts w:ascii="Cambria Math" w:eastAsia="DengXian" w:hAnsi="Times New Roman" w:cs="Times New Roman"/>
                          <w:noProof/>
                          <w:kern w:val="0"/>
                          <w:sz w:val="28"/>
                          <w:szCs w:val="28"/>
                          <ns2:ligatures ns2:val="none"/>
                        </w:rPr>
                        <ns9:t>)</ns9:t>
                      </ns9:r>
                    </ns9:e>
                    <ns9:sup>
                      <ns9:r>
                        <w:rPr>
                          <w:rFonts w:ascii="Cambria Math" w:eastAsia="DengXian" w:hAnsi="Times New Roman" w:cs="Times New Roman"/>
                          <w:noProof/>
                          <w:kern w:val="0"/>
                          <w:sz w:val="28"/>
                          <w:szCs w:val="28"/>
                          <ns2:ligatures ns2:val="none"/>
                        </w:rPr>
                        <ns9:t>2</ns9:t>
                      </ns9:r>
                    </ns9:sup>
                  </ns9:sSup>
                </ns9:num>
                <ns9:den>
                  <ns9:r>
                    <w:rPr>
                      <w:rFonts w:ascii="Cambria Math" w:eastAsia="DengXian" w:hAnsi="Times New Roman" w:cs="Times New Roman"/>
                      <w:noProof/>
                      <w:kern w:val="0"/>
                      <w:sz w:val="28"/>
                      <w:szCs w:val="28"/>
                      <ns2:ligatures ns2:val="none"/>
                    </w:rPr>
                    <ns9:t>2n</ns9:t>
                  </ns9:r>
                </ns9:den>
              </ns9:f>
            </ns9:e>
          </ns9:rad>
        </ns9:oMath>
      </ns9:oMathPara>
    </w:p>
    <w:p ns2:paraId="280E3AE5" ns2:textId="77777777" w:rsidR="00D018E3" w:rsidRPr="00D018E3" w:rsidRDefault="00D018E3" w:rsidP="00D018E3">
      <w:pPr>
        <w:spacing w:before="120" w:after="120" w:line="23" w:lineRule="atLeast"/>
        <w:ind w:firstLine="709"/>
        <w:jc w:val="both"/>
        <w:rPr>
          <w:rFonts w:ascii="Times New Roman" w:eastAsia="DengXian" w:hAnsi="Times New Roman" w:cs="Times New Roman"/>
          <w:kern w:val="0"/>
          <w:sz w:val="28"/>
          <w:szCs w:val="36"/>
          <ns2:ligatures ns2:val="none"/>
        </w:rPr>
      </w:pPr>
    </w:p>
    <w:p ns2:paraId="44F63D55" ns2:textId="77777777" w:rsidR="00D018E3" w:rsidRPr="00D018E3" w:rsidRDefault="00D018E3" w:rsidP="00D018E3">
      <w:pPr>
        <w:spacing w:before="120" w:after="120" w:line="23" w:lineRule="atLeast"/>
        <w:ind w:firstLine="709"/>
        <w:jc w:val="both"/>
        <w:rPr>
          <w:rFonts w:ascii="Times New Roman" w:eastAsia="DengXian" w:hAnsi="Times New Roman" w:cs="Times New Roman"/>
          <w:kern w:val="0"/>
          <w:sz w:val="28"/>
          <w:szCs w:val="36"/>
          <ns2:ligatures ns2:val="none"/>
        </w:rPr>
      </w:pPr>
      <w:r w:rsidRPr="00D018E3">
        <w:rPr>
          <w:rFonts w:ascii="Times New Roman" w:eastAsia="DengXian" w:hAnsi="Times New Roman" w:cs="Times New Roman"/>
          <w:kern w:val="0"/>
          <w:sz w:val="28"/>
          <w:szCs w:val="36"/>
          <ns2:ligatures ns2:val="none"/>
        </w:rPr>
        <w:lastRenderedPageBreak/>
        <w:t xml:space="preserve">Trong đó:      </w:t>
      </w:r>
    </w:p>
    <w:p ns2:paraId="359BAD10" ns2:textId="77777777" w:rsidR="00D018E3" w:rsidRPr="00D018E3" w:rsidRDefault="00D018E3" w:rsidP="00D018E3">
      <w:pPr>
        <w:spacing w:before="120" w:after="120" w:line="23" w:lineRule="atLeast"/>
        <w:ind w:firstLine="709"/>
        <w:jc w:val="both"/>
        <w:rPr>
          <w:rFonts w:ascii="Times New Roman" w:eastAsia="DengXian" w:hAnsi="Times New Roman" w:cs="Times New Roman"/>
          <w:kern w:val="0"/>
          <w:sz w:val="28"/>
          <w:szCs w:val="36"/>
          <ns2:ligatures ns2:val="none"/>
        </w:rPr>
      </w:pPr>
      <w:r w:rsidRPr="00D018E3">
        <w:rPr>
          <w:rFonts w:ascii="Times New Roman" w:eastAsia="DengXian" w:hAnsi="Times New Roman" w:cs="Times New Roman"/>
          <w:kern w:val="0"/>
          <w:sz w:val="28"/>
          <w:szCs w:val="36"/>
          <ns2:ligatures ns2:val="none"/>
        </w:rPr>
        <w:t>- δ: sai số của công tác bay đo phổ gamma;</w:t>
      </w:r>
    </w:p>
    <w:p ns2:paraId="304B07B8" ns2:textId="77777777" w:rsidR="00D018E3" w:rsidRPr="00D018E3" w:rsidRDefault="00D018E3" w:rsidP="00D018E3">
      <w:pPr>
        <w:spacing w:before="120" w:after="120" w:line="23" w:lineRule="atLeast"/>
        <w:ind w:firstLine="709"/>
        <w:jc w:val="both"/>
        <w:rPr>
          <w:rFonts w:ascii="Times New Roman" w:eastAsia="DengXian" w:hAnsi="Times New Roman" w:cs="Times New Roman"/>
          <w:kern w:val="0"/>
          <w:sz w:val="28"/>
          <w:szCs w:val="36"/>
          <ns2:ligatures ns2:val="none"/>
        </w:rPr>
      </w:pPr>
      <w:r w:rsidRPr="00D018E3">
        <w:rPr>
          <w:rFonts w:ascii="Times New Roman" w:eastAsia="DengXian" w:hAnsi="Times New Roman" w:cs="Times New Roman"/>
          <w:kern w:val="0"/>
          <w:sz w:val="28"/>
          <w:szCs w:val="36"/>
          <ns2:ligatures ns2:val="none"/>
        </w:rPr>
        <w:t>- X</w:t>
      </w:r>
      <w:r w:rsidRPr="00D018E3">
        <w:rPr>
          <w:rFonts w:ascii="Times New Roman" w:eastAsia="DengXian" w:hAnsi="Times New Roman" w:cs="Times New Roman"/>
          <w:kern w:val="0"/>
          <w:sz w:val="28"/>
          <w:szCs w:val="36"/>
          <w:vertAlign w:val="subscript"/>
          <ns2:ligatures ns2:val="none"/>
        </w:rPr>
        <w:t>1i</w:t>
      </w:r>
      <w:r w:rsidRPr="00D018E3">
        <w:rPr>
          <w:rFonts w:ascii="Times New Roman" w:eastAsia="DengXian" w:hAnsi="Times New Roman" w:cs="Times New Roman"/>
          <w:kern w:val="0"/>
          <w:sz w:val="28"/>
          <w:szCs w:val="36"/>
          <ns2:ligatures ns2:val="none"/>
        </w:rPr>
        <w:t>, X</w:t>
      </w:r>
      <w:r w:rsidRPr="00D018E3">
        <w:rPr>
          <w:rFonts w:ascii="Times New Roman" w:eastAsia="DengXian" w:hAnsi="Times New Roman" w:cs="Times New Roman"/>
          <w:kern w:val="0"/>
          <w:sz w:val="28"/>
          <w:szCs w:val="36"/>
          <w:vertAlign w:val="subscript"/>
          <ns2:ligatures ns2:val="none"/>
        </w:rPr>
        <w:t>2i</w:t>
      </w:r>
      <w:r w:rsidRPr="00D018E3">
        <w:rPr>
          <w:rFonts w:ascii="Times New Roman" w:eastAsia="DengXian" w:hAnsi="Times New Roman" w:cs="Times New Roman"/>
          <w:kern w:val="0"/>
          <w:sz w:val="28"/>
          <w:szCs w:val="36"/>
          <ns2:ligatures ns2:val="none"/>
        </w:rPr>
        <w:t>: giá trị đo lần đầu và lần lặp lại tại điểm thứ i trên tuyến lặp;</w:t>
      </w:r>
    </w:p>
    <w:p ns2:paraId="4973ED91" ns2:textId="77777777" w:rsidR="00D018E3" w:rsidRPr="00D018E3" w:rsidRDefault="00D018E3" w:rsidP="00D018E3">
      <w:pPr>
        <w:spacing w:before="120" w:after="120" w:line="23" w:lineRule="atLeast"/>
        <w:ind w:firstLine="709"/>
        <w:jc w:val="both"/>
        <w:rPr>
          <w:rFonts w:ascii="Times New Roman" w:eastAsia="DengXian" w:hAnsi="Times New Roman" w:cs="Times New Roman"/>
          <w:kern w:val="0"/>
          <w:sz w:val="28"/>
          <w:szCs w:val="36"/>
          <ns2:ligatures ns2:val="none"/>
        </w:rPr>
      </w:pPr>
      <w:r w:rsidRPr="00D018E3">
        <w:rPr>
          <w:rFonts w:ascii="Times New Roman" w:eastAsia="DengXian" w:hAnsi="Times New Roman" w:cs="Times New Roman"/>
          <w:kern w:val="0"/>
          <w:sz w:val="28"/>
          <w:szCs w:val="36"/>
          <ns2:ligatures ns2:val="none"/>
        </w:rPr>
        <w:t>- n: số điểm được sử dụng để tính sai số.</w:t>
      </w:r>
    </w:p>
    <w:p ns2:paraId="7F6DB7B4" ns2:textId="77777777" w:rsidR="00D018E3" w:rsidRPr="00D018E3" w:rsidRDefault="00D018E3" w:rsidP="00D018E3">
      <w:pPr>
        <w:spacing w:before="60" w:after="60" w:line="240" w:lineRule="auto"/>
        <w:ind w:firstLine="709"/>
        <w:jc w:val="both"/>
        <w:rPr>
          <w:rFonts w:ascii="Times New Roman" w:eastAsia="Times New Roman" w:hAnsi="Times New Roman" w:cs="Times New Roman"/>
          <w:kern w:val="0"/>
          <w:sz w:val="28"/>
          <w:szCs w:val="28"/>
          <ns2:ligatures ns2:val="none"/>
        </w:rPr>
      </w:pPr>
      <w:r w:rsidRPr="00D018E3">
        <w:rPr>
          <w:rFonts w:ascii="Times New Roman" w:eastAsia="DengXian" w:hAnsi="Times New Roman" w:cs="Times New Roman"/>
          <w:kern w:val="0"/>
          <w:sz w:val="28"/>
          <w:szCs w:val="36"/>
          <ns2:ligatures ns2:val="none"/>
        </w:rPr>
        <w:t>e) Đánh giá sai số công tác bay đo phổ gamma theo quy định tại bảng 3</w:t>
      </w:r>
      <w:r w:rsidRPr="00D018E3">
        <w:rPr>
          <w:rFonts w:ascii="Times New Roman" w:eastAsia="Times New Roman" w:hAnsi="Times New Roman" w:cs="Times New Roman"/>
          <w:kern w:val="0"/>
          <w:sz w:val="28"/>
          <w:szCs w:val="28"/>
          <w:lang w:val="vi-VN"/>
          <ns2:ligatures ns2:val="none"/>
        </w:rPr>
        <w:t>.</w:t>
      </w:r>
    </w:p>
    <w:p ns2:paraId="2F2D610A" ns2:textId="77777777" w:rsidR="00D018E3" w:rsidRPr="00D018E3" w:rsidRDefault="00D018E3" w:rsidP="00D018E3">
      <w:pPr>
        <w:spacing w:before="120" w:after="120" w:line="23" w:lineRule="atLeast"/>
        <w:jc w:val="center"/>
        <w:rPr>
          <w:rFonts w:ascii="Times New Roman" w:eastAsia="DengXian" w:hAnsi="Times New Roman" w:cs="Times New Roman"/>
          <w:kern w:val="0"/>
          <w:sz w:val="28"/>
          <w:szCs w:val="36"/>
          <ns2:ligatures ns2:val="none"/>
        </w:rPr>
      </w:pPr>
      <w:r w:rsidRPr="00D018E3">
        <w:rPr>
          <w:rFonts w:ascii="Times New Roman" w:eastAsia="DengXian" w:hAnsi="Times New Roman" w:cs="Times New Roman"/>
          <w:kern w:val="0"/>
          <w:sz w:val="28"/>
          <w:szCs w:val="36"/>
          <ns2:ligatures ns2:val="none"/>
        </w:rPr>
        <w:t xml:space="preserve">Bảng 3. Đánh giá sai số công tác bay đo phổ gamma </w:t>
      </w:r>
    </w:p>
    <w:tbl>
      <w:tblPr>
        <w:tblW w:w="5000" w:type="pct"/>
        <w:tblLook w:val="04A0" w:firstRow="1" w:lastRow="0" w:firstColumn="1" w:lastColumn="0" w:noHBand="0" w:noVBand="1"/>
      </w:tblPr>
      <w:tblGrid>
        <w:gridCol w:w="1981"/>
        <w:gridCol w:w="2302"/>
        <w:gridCol w:w="4779"/>
      </w:tblGrid>
      <w:tr w:rsidR="00D018E3" w:rsidRPr="00D018E3" ns2:paraId="51FC73B4" ns2:textId="77777777" w:rsidTr="002F1C52">
        <w:trPr>
          <w:trHeight w:val="398"/>
          <w:tblHeader/>
        </w:trPr>
        <w:tc>
          <w:tcPr>
            <w:tcW w:w="1093" w:type="pct"/>
            <w:tcBorders>
              <w:top w:val="single" w:sz="4" w:space="0" w:color="auto"/>
              <w:left w:val="single" w:sz="4" w:space="0" w:color="auto"/>
              <w:bottom w:val="single" w:sz="4" w:space="0" w:color="auto"/>
              <w:right w:val="single" w:sz="4" w:space="0" w:color="auto"/>
            </w:tcBorders>
            <w:vAlign w:val="center"/>
            <w:hideMark/>
          </w:tcPr>
          <w:p ns2:paraId="7AF07ECB" ns2:textId="77777777" w:rsidR="00D018E3" w:rsidRPr="00D018E3" w:rsidRDefault="00D018E3" w:rsidP="00D018E3">
            <w:pPr>
              <w:spacing w:before="120" w:after="120" w:line="23" w:lineRule="atLeast"/>
              <w:ind w:firstLine="22"/>
              <w:jc w:val="center"/>
              <w:rPr>
                <w:rFonts w:ascii="Times New Roman" w:eastAsia="DengXian" w:hAnsi="Times New Roman" w:cs="Times New Roman"/>
                <w:kern w:val="0"/>
                <w:sz w:val="28"/>
                <w:szCs w:val="28"/>
                <ns2:ligatures ns2:val="none"/>
              </w:rPr>
            </w:pPr>
            <w:r w:rsidRPr="00D018E3">
              <w:rPr>
                <w:rFonts w:ascii="Times New Roman" w:eastAsia="DengXian" w:hAnsi="Times New Roman" w:cs="Times New Roman"/>
                <w:kern w:val="0"/>
                <w:sz w:val="28"/>
                <w:szCs w:val="28"/>
                <ns2:ligatures ns2:val="none"/>
              </w:rPr>
              <w:t>STT</w:t>
            </w:r>
          </w:p>
        </w:tc>
        <w:tc>
          <w:tcPr>
            <w:tcW w:w="1270" w:type="pct"/>
            <w:tcBorders>
              <w:top w:val="single" w:sz="4" w:space="0" w:color="auto"/>
              <w:left w:val="nil"/>
              <w:bottom w:val="single" w:sz="4" w:space="0" w:color="auto"/>
              <w:right w:val="single" w:sz="4" w:space="0" w:color="auto"/>
            </w:tcBorders>
            <w:vAlign w:val="center"/>
            <w:hideMark/>
          </w:tcPr>
          <w:p ns2:paraId="773D1A7E" ns2:textId="77777777" w:rsidR="00D018E3" w:rsidRPr="00D018E3" w:rsidRDefault="00D018E3" w:rsidP="00D018E3">
            <w:pPr>
              <w:spacing w:before="120" w:after="120" w:line="23" w:lineRule="atLeast"/>
              <w:ind w:firstLine="22"/>
              <w:jc w:val="center"/>
              <w:rPr>
                <w:rFonts w:ascii="Times New Roman" w:eastAsia="DengXian" w:hAnsi="Times New Roman" w:cs="Times New Roman"/>
                <w:kern w:val="0"/>
                <w:sz w:val="28"/>
                <w:szCs w:val="28"/>
                <ns2:ligatures ns2:val="none"/>
              </w:rPr>
            </w:pPr>
            <w:r w:rsidRPr="00D018E3">
              <w:rPr>
                <w:rFonts w:ascii="Times New Roman" w:eastAsia="DengXian" w:hAnsi="Times New Roman" w:cs="Times New Roman"/>
                <w:kern w:val="0"/>
                <w:sz w:val="28"/>
                <w:szCs w:val="28"/>
                <ns2:ligatures ns2:val="none"/>
              </w:rPr>
              <w:t>Kênh</w:t>
            </w:r>
          </w:p>
        </w:tc>
        <w:tc>
          <w:tcPr>
            <w:tcW w:w="2637" w:type="pct"/>
            <w:tcBorders>
              <w:top w:val="single" w:sz="4" w:space="0" w:color="auto"/>
              <w:left w:val="nil"/>
              <w:bottom w:val="single" w:sz="4" w:space="0" w:color="auto"/>
              <w:right w:val="single" w:sz="4" w:space="0" w:color="auto"/>
            </w:tcBorders>
            <w:vAlign w:val="center"/>
            <w:hideMark/>
          </w:tcPr>
          <w:p ns2:paraId="7E2E5193" ns2:textId="77777777" w:rsidR="00D018E3" w:rsidRPr="00D018E3" w:rsidRDefault="00D018E3" w:rsidP="00D018E3">
            <w:pPr>
              <w:spacing w:before="120" w:after="120" w:line="23" w:lineRule="atLeast"/>
              <w:ind w:firstLine="22"/>
              <w:jc w:val="center"/>
              <w:rPr>
                <w:rFonts w:ascii="Times New Roman" w:eastAsia="DengXian" w:hAnsi="Times New Roman" w:cs="Times New Roman"/>
                <w:kern w:val="0"/>
                <w:sz w:val="28"/>
                <w:szCs w:val="28"/>
                <ns2:ligatures ns2:val="none"/>
              </w:rPr>
            </w:pPr>
            <w:r w:rsidRPr="00D018E3">
              <w:rPr>
                <w:rFonts w:ascii="Times New Roman" w:eastAsia="DengXian" w:hAnsi="Times New Roman" w:cs="Times New Roman"/>
                <w:kern w:val="0"/>
                <w:sz w:val="28"/>
                <w:szCs w:val="28"/>
                <ns2:ligatures ns2:val="none"/>
              </w:rPr>
              <w:t>Sai số cho phép</w:t>
            </w:r>
          </w:p>
        </w:tc>
      </w:tr>
      <w:tr w:rsidR="00D018E3" w:rsidRPr="00D018E3" ns2:paraId="3EFC1617" ns2:textId="77777777" w:rsidTr="002F1C52">
        <w:trPr>
          <w:trHeight w:val="398"/>
        </w:trPr>
        <w:tc>
          <w:tcPr>
            <w:tcW w:w="1093" w:type="pct"/>
            <w:tcBorders>
              <w:top w:val="nil"/>
              <w:left w:val="single" w:sz="4" w:space="0" w:color="auto"/>
              <w:bottom w:val="single" w:sz="4" w:space="0" w:color="auto"/>
              <w:right w:val="single" w:sz="4" w:space="0" w:color="auto"/>
            </w:tcBorders>
            <w:vAlign w:val="center"/>
            <w:hideMark/>
          </w:tcPr>
          <w:p ns2:paraId="5CEFB19B" ns2:textId="77777777" w:rsidR="00D018E3" w:rsidRPr="00D018E3" w:rsidRDefault="00D018E3" w:rsidP="00D018E3">
            <w:pPr>
              <w:spacing w:before="120" w:after="120" w:line="23" w:lineRule="atLeast"/>
              <w:ind w:firstLine="22"/>
              <w:jc w:val="center"/>
              <w:rPr>
                <w:rFonts w:ascii="Times New Roman" w:eastAsia="DengXian" w:hAnsi="Times New Roman" w:cs="Times New Roman"/>
                <w:kern w:val="0"/>
                <w:sz w:val="28"/>
                <w:szCs w:val="28"/>
                <ns2:ligatures ns2:val="none"/>
              </w:rPr>
            </w:pPr>
            <w:r w:rsidRPr="00D018E3">
              <w:rPr>
                <w:rFonts w:ascii="Times New Roman" w:eastAsia="DengXian" w:hAnsi="Times New Roman" w:cs="Times New Roman"/>
                <w:kern w:val="0"/>
                <w:sz w:val="28"/>
                <w:szCs w:val="28"/>
                <ns2:ligatures ns2:val="none"/>
              </w:rPr>
              <w:t>1</w:t>
            </w:r>
          </w:p>
        </w:tc>
        <w:tc>
          <w:tcPr>
            <w:tcW w:w="1270" w:type="pct"/>
            <w:tcBorders>
              <w:top w:val="nil"/>
              <w:left w:val="nil"/>
              <w:bottom w:val="single" w:sz="4" w:space="0" w:color="auto"/>
              <w:right w:val="single" w:sz="4" w:space="0" w:color="auto"/>
            </w:tcBorders>
            <w:vAlign w:val="center"/>
            <w:hideMark/>
          </w:tcPr>
          <w:p ns2:paraId="727D72C1" ns2:textId="77777777" w:rsidR="00D018E3" w:rsidRPr="00D018E3" w:rsidRDefault="00D018E3" w:rsidP="00D018E3">
            <w:pPr>
              <w:spacing w:before="120" w:after="120" w:line="23" w:lineRule="atLeast"/>
              <w:ind w:firstLine="22"/>
              <w:jc w:val="center"/>
              <w:rPr>
                <w:rFonts w:ascii="Times New Roman" w:eastAsia="DengXian" w:hAnsi="Times New Roman" w:cs="Times New Roman"/>
                <w:kern w:val="0"/>
                <w:sz w:val="28"/>
                <w:szCs w:val="28"/>
                <ns2:ligatures ns2:val="none"/>
              </w:rPr>
            </w:pPr>
            <w:r w:rsidRPr="00D018E3">
              <w:rPr>
                <w:rFonts w:ascii="Times New Roman" w:eastAsia="DengXian" w:hAnsi="Times New Roman" w:cs="Times New Roman"/>
                <w:kern w:val="0"/>
                <w:sz w:val="28"/>
                <w:szCs w:val="28"/>
                <ns2:ligatures ns2:val="none"/>
              </w:rPr>
              <w:t>TC</w:t>
            </w:r>
          </w:p>
        </w:tc>
        <w:tc>
          <w:tcPr>
            <w:tcW w:w="2637" w:type="pct"/>
            <w:tcBorders>
              <w:top w:val="nil"/>
              <w:left w:val="nil"/>
              <w:bottom w:val="single" w:sz="4" w:space="0" w:color="auto"/>
              <w:right w:val="single" w:sz="4" w:space="0" w:color="auto"/>
            </w:tcBorders>
            <w:vAlign w:val="center"/>
            <w:hideMark/>
          </w:tcPr>
          <w:p ns2:paraId="51A84216" ns2:textId="77777777" w:rsidR="00D018E3" w:rsidRPr="00D018E3" w:rsidRDefault="00D018E3" w:rsidP="00D018E3">
            <w:pPr>
              <w:spacing w:before="120" w:after="120" w:line="23" w:lineRule="atLeast"/>
              <w:ind w:firstLine="22"/>
              <w:jc w:val="center"/>
              <w:rPr>
                <w:rFonts w:ascii="Times New Roman" w:eastAsia="DengXian" w:hAnsi="Times New Roman" w:cs="Times New Roman"/>
                <w:kern w:val="0"/>
                <w:sz w:val="28"/>
                <w:szCs w:val="28"/>
                <ns2:ligatures ns2:val="none"/>
              </w:rPr>
            </w:pPr>
            <w:r w:rsidRPr="00D018E3">
              <w:rPr>
                <w:rFonts w:ascii="Times New Roman" w:eastAsia="DengXian" w:hAnsi="Times New Roman" w:cs="Times New Roman"/>
                <w:kern w:val="0"/>
                <w:sz w:val="28"/>
                <w:szCs w:val="28"/>
                <ns2:ligatures ns2:val="none"/>
              </w:rPr>
              <w:t>≤ 10%</w:t>
            </w:r>
          </w:p>
        </w:tc>
      </w:tr>
      <w:tr w:rsidR="00D018E3" w:rsidRPr="00D018E3" ns2:paraId="7C6BA09F" ns2:textId="77777777" w:rsidTr="002F1C52">
        <w:trPr>
          <w:trHeight w:val="398"/>
        </w:trPr>
        <w:tc>
          <w:tcPr>
            <w:tcW w:w="1093" w:type="pct"/>
            <w:tcBorders>
              <w:top w:val="nil"/>
              <w:left w:val="single" w:sz="4" w:space="0" w:color="auto"/>
              <w:bottom w:val="single" w:sz="4" w:space="0" w:color="auto"/>
              <w:right w:val="single" w:sz="4" w:space="0" w:color="auto"/>
            </w:tcBorders>
            <w:vAlign w:val="center"/>
            <w:hideMark/>
          </w:tcPr>
          <w:p ns2:paraId="67E850DC" ns2:textId="77777777" w:rsidR="00D018E3" w:rsidRPr="00D018E3" w:rsidRDefault="00D018E3" w:rsidP="00D018E3">
            <w:pPr>
              <w:spacing w:before="120" w:after="120" w:line="23" w:lineRule="atLeast"/>
              <w:ind w:firstLine="22"/>
              <w:jc w:val="center"/>
              <w:rPr>
                <w:rFonts w:ascii="Times New Roman" w:eastAsia="DengXian" w:hAnsi="Times New Roman" w:cs="Times New Roman"/>
                <w:kern w:val="0"/>
                <w:sz w:val="28"/>
                <w:szCs w:val="28"/>
                <ns2:ligatures ns2:val="none"/>
              </w:rPr>
            </w:pPr>
            <w:r w:rsidRPr="00D018E3">
              <w:rPr>
                <w:rFonts w:ascii="Times New Roman" w:eastAsia="DengXian" w:hAnsi="Times New Roman" w:cs="Times New Roman"/>
                <w:kern w:val="0"/>
                <w:sz w:val="28"/>
                <w:szCs w:val="28"/>
                <ns2:ligatures ns2:val="none"/>
              </w:rPr>
              <w:t>2</w:t>
            </w:r>
          </w:p>
        </w:tc>
        <w:tc>
          <w:tcPr>
            <w:tcW w:w="1270" w:type="pct"/>
            <w:tcBorders>
              <w:top w:val="nil"/>
              <w:left w:val="nil"/>
              <w:bottom w:val="single" w:sz="4" w:space="0" w:color="auto"/>
              <w:right w:val="single" w:sz="4" w:space="0" w:color="auto"/>
            </w:tcBorders>
            <w:vAlign w:val="center"/>
            <w:hideMark/>
          </w:tcPr>
          <w:p ns2:paraId="56730653" ns2:textId="77777777" w:rsidR="00D018E3" w:rsidRPr="00D018E3" w:rsidRDefault="00D018E3" w:rsidP="00D018E3">
            <w:pPr>
              <w:spacing w:before="120" w:after="120" w:line="23" w:lineRule="atLeast"/>
              <w:ind w:firstLine="22"/>
              <w:jc w:val="center"/>
              <w:rPr>
                <w:rFonts w:ascii="Times New Roman" w:eastAsia="DengXian" w:hAnsi="Times New Roman" w:cs="Times New Roman"/>
                <w:kern w:val="0"/>
                <w:sz w:val="28"/>
                <w:szCs w:val="28"/>
                <ns2:ligatures ns2:val="none"/>
              </w:rPr>
            </w:pPr>
            <w:r w:rsidRPr="00D018E3">
              <w:rPr>
                <w:rFonts w:ascii="Times New Roman" w:eastAsia="DengXian" w:hAnsi="Times New Roman" w:cs="Times New Roman"/>
                <w:kern w:val="0"/>
                <w:sz w:val="28"/>
                <w:szCs w:val="28"/>
                <ns2:ligatures ns2:val="none"/>
              </w:rPr>
              <w:t>Kali</w:t>
            </w:r>
          </w:p>
        </w:tc>
        <w:tc>
          <w:tcPr>
            <w:tcW w:w="2637" w:type="pct"/>
            <w:tcBorders>
              <w:top w:val="nil"/>
              <w:left w:val="nil"/>
              <w:bottom w:val="single" w:sz="4" w:space="0" w:color="auto"/>
              <w:right w:val="single" w:sz="4" w:space="0" w:color="auto"/>
            </w:tcBorders>
            <w:hideMark/>
          </w:tcPr>
          <w:p ns2:paraId="15C68867" ns2:textId="77777777" w:rsidR="00D018E3" w:rsidRPr="00D018E3" w:rsidRDefault="00D018E3" w:rsidP="00D018E3">
            <w:pPr>
              <w:spacing w:before="120" w:after="120" w:line="23" w:lineRule="atLeast"/>
              <w:ind w:firstLine="22"/>
              <w:jc w:val="center"/>
              <w:rPr>
                <w:rFonts w:ascii="Times New Roman" w:eastAsia="DengXian" w:hAnsi="Times New Roman" w:cs="Times New Roman"/>
                <w:kern w:val="0"/>
                <w:sz w:val="28"/>
                <w:szCs w:val="28"/>
                <ns2:ligatures ns2:val="none"/>
              </w:rPr>
            </w:pPr>
            <w:r w:rsidRPr="00D018E3">
              <w:rPr>
                <w:rFonts w:ascii="Times New Roman" w:eastAsia="DengXian" w:hAnsi="Times New Roman" w:cs="Times New Roman"/>
                <w:kern w:val="0"/>
                <w:sz w:val="28"/>
                <w:szCs w:val="28"/>
                <ns2:ligatures ns2:val="none"/>
              </w:rPr>
              <w:t>≤ 15%</w:t>
            </w:r>
          </w:p>
        </w:tc>
      </w:tr>
      <w:tr w:rsidR="00D018E3" w:rsidRPr="00D018E3" ns2:paraId="4256CFD0" ns2:textId="77777777" w:rsidTr="002F1C52">
        <w:trPr>
          <w:trHeight w:val="398"/>
        </w:trPr>
        <w:tc>
          <w:tcPr>
            <w:tcW w:w="1093" w:type="pct"/>
            <w:tcBorders>
              <w:top w:val="nil"/>
              <w:left w:val="single" w:sz="4" w:space="0" w:color="auto"/>
              <w:bottom w:val="single" w:sz="4" w:space="0" w:color="auto"/>
              <w:right w:val="single" w:sz="4" w:space="0" w:color="auto"/>
            </w:tcBorders>
            <w:vAlign w:val="center"/>
            <w:hideMark/>
          </w:tcPr>
          <w:p ns2:paraId="47FDDF5C" ns2:textId="77777777" w:rsidR="00D018E3" w:rsidRPr="00D018E3" w:rsidRDefault="00D018E3" w:rsidP="00D018E3">
            <w:pPr>
              <w:spacing w:before="120" w:after="120" w:line="23" w:lineRule="atLeast"/>
              <w:ind w:firstLine="22"/>
              <w:jc w:val="center"/>
              <w:rPr>
                <w:rFonts w:ascii="Times New Roman" w:eastAsia="DengXian" w:hAnsi="Times New Roman" w:cs="Times New Roman"/>
                <w:kern w:val="0"/>
                <w:sz w:val="28"/>
                <w:szCs w:val="28"/>
                <ns2:ligatures ns2:val="none"/>
              </w:rPr>
            </w:pPr>
            <w:r w:rsidRPr="00D018E3">
              <w:rPr>
                <w:rFonts w:ascii="Times New Roman" w:eastAsia="DengXian" w:hAnsi="Times New Roman" w:cs="Times New Roman"/>
                <w:kern w:val="0"/>
                <w:sz w:val="28"/>
                <w:szCs w:val="28"/>
                <ns2:ligatures ns2:val="none"/>
              </w:rPr>
              <w:t>3</w:t>
            </w:r>
          </w:p>
        </w:tc>
        <w:tc>
          <w:tcPr>
            <w:tcW w:w="1270" w:type="pct"/>
            <w:tcBorders>
              <w:top w:val="nil"/>
              <w:left w:val="nil"/>
              <w:bottom w:val="single" w:sz="4" w:space="0" w:color="auto"/>
              <w:right w:val="single" w:sz="4" w:space="0" w:color="auto"/>
            </w:tcBorders>
            <w:vAlign w:val="center"/>
            <w:hideMark/>
          </w:tcPr>
          <w:p ns2:paraId="716E9FF7" ns2:textId="77777777" w:rsidR="00D018E3" w:rsidRPr="00D018E3" w:rsidRDefault="00D018E3" w:rsidP="00D018E3">
            <w:pPr>
              <w:spacing w:before="120" w:after="120" w:line="23" w:lineRule="atLeast"/>
              <w:ind w:firstLine="22"/>
              <w:jc w:val="center"/>
              <w:rPr>
                <w:rFonts w:ascii="Times New Roman" w:eastAsia="DengXian" w:hAnsi="Times New Roman" w:cs="Times New Roman"/>
                <w:kern w:val="0"/>
                <w:sz w:val="28"/>
                <w:szCs w:val="28"/>
                <ns2:ligatures ns2:val="none"/>
              </w:rPr>
            </w:pPr>
            <w:r w:rsidRPr="00D018E3">
              <w:rPr>
                <w:rFonts w:ascii="Times New Roman" w:eastAsia="DengXian" w:hAnsi="Times New Roman" w:cs="Times New Roman"/>
                <w:kern w:val="0"/>
                <w:sz w:val="28"/>
                <w:szCs w:val="28"/>
                <ns2:ligatures ns2:val="none"/>
              </w:rPr>
              <w:t>Thori</w:t>
            </w:r>
          </w:p>
        </w:tc>
        <w:tc>
          <w:tcPr>
            <w:tcW w:w="2637" w:type="pct"/>
            <w:tcBorders>
              <w:top w:val="nil"/>
              <w:left w:val="nil"/>
              <w:bottom w:val="single" w:sz="4" w:space="0" w:color="auto"/>
              <w:right w:val="single" w:sz="4" w:space="0" w:color="auto"/>
            </w:tcBorders>
            <w:hideMark/>
          </w:tcPr>
          <w:p ns2:paraId="3BFBB4E0" ns2:textId="77777777" w:rsidR="00D018E3" w:rsidRPr="00D018E3" w:rsidRDefault="00D018E3" w:rsidP="00D018E3">
            <w:pPr>
              <w:spacing w:before="120" w:after="120" w:line="23" w:lineRule="atLeast"/>
              <w:ind w:firstLine="22"/>
              <w:jc w:val="center"/>
              <w:rPr>
                <w:rFonts w:ascii="Times New Roman" w:eastAsia="DengXian" w:hAnsi="Times New Roman" w:cs="Times New Roman"/>
                <w:kern w:val="0"/>
                <w:sz w:val="28"/>
                <w:szCs w:val="28"/>
                <ns2:ligatures ns2:val="none"/>
              </w:rPr>
            </w:pPr>
            <w:r w:rsidRPr="00D018E3">
              <w:rPr>
                <w:rFonts w:ascii="Times New Roman" w:eastAsia="DengXian" w:hAnsi="Times New Roman" w:cs="Times New Roman"/>
                <w:kern w:val="0"/>
                <w:sz w:val="28"/>
                <w:szCs w:val="28"/>
                <ns2:ligatures ns2:val="none"/>
              </w:rPr>
              <w:t>≤ 15%</w:t>
            </w:r>
          </w:p>
        </w:tc>
      </w:tr>
      <w:tr w:rsidR="00D018E3" w:rsidRPr="00D018E3" ns2:paraId="15F9568E" ns2:textId="77777777" w:rsidTr="002F1C52">
        <w:trPr>
          <w:trHeight w:val="398"/>
        </w:trPr>
        <w:tc>
          <w:tcPr>
            <w:tcW w:w="1093" w:type="pct"/>
            <w:tcBorders>
              <w:top w:val="nil"/>
              <w:left w:val="single" w:sz="4" w:space="0" w:color="auto"/>
              <w:bottom w:val="single" w:sz="4" w:space="0" w:color="auto"/>
              <w:right w:val="single" w:sz="4" w:space="0" w:color="auto"/>
            </w:tcBorders>
            <w:vAlign w:val="center"/>
            <w:hideMark/>
          </w:tcPr>
          <w:p ns2:paraId="176F419F" ns2:textId="77777777" w:rsidR="00D018E3" w:rsidRPr="00D018E3" w:rsidRDefault="00D018E3" w:rsidP="00D018E3">
            <w:pPr>
              <w:spacing w:before="120" w:after="120" w:line="23" w:lineRule="atLeast"/>
              <w:ind w:firstLine="22"/>
              <w:jc w:val="center"/>
              <w:rPr>
                <w:rFonts w:ascii="Times New Roman" w:eastAsia="DengXian" w:hAnsi="Times New Roman" w:cs="Times New Roman"/>
                <w:kern w:val="0"/>
                <w:sz w:val="28"/>
                <w:szCs w:val="28"/>
                <ns2:ligatures ns2:val="none"/>
              </w:rPr>
            </w:pPr>
            <w:r w:rsidRPr="00D018E3">
              <w:rPr>
                <w:rFonts w:ascii="Times New Roman" w:eastAsia="DengXian" w:hAnsi="Times New Roman" w:cs="Times New Roman"/>
                <w:kern w:val="0"/>
                <w:sz w:val="28"/>
                <w:szCs w:val="28"/>
                <ns2:ligatures ns2:val="none"/>
              </w:rPr>
              <w:t>4</w:t>
            </w:r>
          </w:p>
        </w:tc>
        <w:tc>
          <w:tcPr>
            <w:tcW w:w="1270" w:type="pct"/>
            <w:tcBorders>
              <w:top w:val="nil"/>
              <w:left w:val="nil"/>
              <w:bottom w:val="single" w:sz="4" w:space="0" w:color="auto"/>
              <w:right w:val="single" w:sz="4" w:space="0" w:color="auto"/>
            </w:tcBorders>
            <w:vAlign w:val="center"/>
            <w:hideMark/>
          </w:tcPr>
          <w:p ns2:paraId="2235292F" ns2:textId="77777777" w:rsidR="00D018E3" w:rsidRPr="00D018E3" w:rsidRDefault="00D018E3" w:rsidP="00D018E3">
            <w:pPr>
              <w:spacing w:before="120" w:after="120" w:line="23" w:lineRule="atLeast"/>
              <w:ind w:firstLine="22"/>
              <w:jc w:val="center"/>
              <w:rPr>
                <w:rFonts w:ascii="Times New Roman" w:eastAsia="DengXian" w:hAnsi="Times New Roman" w:cs="Times New Roman"/>
                <w:kern w:val="0"/>
                <w:sz w:val="28"/>
                <w:szCs w:val="28"/>
                <ns2:ligatures ns2:val="none"/>
              </w:rPr>
            </w:pPr>
            <w:r w:rsidRPr="00D018E3">
              <w:rPr>
                <w:rFonts w:ascii="Times New Roman" w:eastAsia="DengXian" w:hAnsi="Times New Roman" w:cs="Times New Roman"/>
                <w:kern w:val="0"/>
                <w:sz w:val="28"/>
                <w:szCs w:val="28"/>
                <ns2:ligatures ns2:val="none"/>
              </w:rPr>
              <w:t>Uran</w:t>
            </w:r>
          </w:p>
        </w:tc>
        <w:tc>
          <w:tcPr>
            <w:tcW w:w="2637" w:type="pct"/>
            <w:tcBorders>
              <w:top w:val="nil"/>
              <w:left w:val="nil"/>
              <w:bottom w:val="single" w:sz="4" w:space="0" w:color="auto"/>
              <w:right w:val="single" w:sz="4" w:space="0" w:color="auto"/>
            </w:tcBorders>
            <w:hideMark/>
          </w:tcPr>
          <w:p ns2:paraId="6C79C14B" ns2:textId="77777777" w:rsidR="00D018E3" w:rsidRPr="00D018E3" w:rsidRDefault="00D018E3" w:rsidP="00D018E3">
            <w:pPr>
              <w:spacing w:before="120" w:after="120" w:line="23" w:lineRule="atLeast"/>
              <w:ind w:firstLine="22"/>
              <w:jc w:val="center"/>
              <w:rPr>
                <w:rFonts w:ascii="Times New Roman" w:eastAsia="DengXian" w:hAnsi="Times New Roman" w:cs="Times New Roman"/>
                <w:kern w:val="0"/>
                <w:sz w:val="28"/>
                <w:szCs w:val="28"/>
                <ns2:ligatures ns2:val="none"/>
              </w:rPr>
            </w:pPr>
            <w:r w:rsidRPr="00D018E3">
              <w:rPr>
                <w:rFonts w:ascii="Times New Roman" w:eastAsia="DengXian" w:hAnsi="Times New Roman" w:cs="Times New Roman"/>
                <w:kern w:val="0"/>
                <w:sz w:val="28"/>
                <w:szCs w:val="28"/>
                <ns2:ligatures ns2:val="none"/>
              </w:rPr>
              <w:t>≤ 15%</w:t>
            </w:r>
          </w:p>
        </w:tc>
      </w:tr>
    </w:tbl>
    <w:p ns2:paraId="197A4640" ns2:textId="77777777" w:rsidR="00D018E3" w:rsidRPr="00D018E3" w:rsidRDefault="00D018E3" w:rsidP="00D018E3">
      <w:pPr>
        <w:spacing w:before="60" w:after="60" w:line="240" w:lineRule="auto"/>
        <w:ind w:firstLine="709"/>
        <w:jc w:val="both"/>
        <w:rPr>
          <w:rFonts w:ascii="Times New Roman" w:eastAsia="Times New Roman" w:hAnsi="Times New Roman" w:cs="Times New Roman"/>
          <w:kern w:val="0"/>
          <w:sz w:val="28"/>
          <w:szCs w:val="28"/>
          <ns2:ligatures ns2:val="none"/>
        </w:rPr>
      </w:pPr>
      <w:bookmarkStart w:id="5" w:name="_Hlk202513779"/>
      <w:r w:rsidRPr="00D018E3">
        <w:rPr>
          <w:rFonts w:ascii="Times New Roman" w:eastAsia="Times New Roman" w:hAnsi="Times New Roman" w:cs="Times New Roman"/>
          <w:kern w:val="0"/>
          <w:sz w:val="28"/>
          <w:szCs w:val="28"/>
          <w:lang w:val="vi-VN"/>
          <ns2:ligatures ns2:val="none"/>
        </w:rPr>
        <w:t>g) Tính sai số công tác bay đo từ trên tuyến kiểm tra để đánh giá chất lượng tài liệu bay đo từ trong ngày theo công thức:</w:t>
      </w:r>
    </w:p>
    <w:p ns2:paraId="02E5D5BA" ns2:textId="77777777" w:rsidR="00D018E3" w:rsidRPr="00D018E3" w:rsidRDefault="00D018E3" w:rsidP="00D018E3">
      <w:pPr>
        <w:spacing w:before="60" w:after="60" w:line="240" w:lineRule="auto"/>
        <w:jc w:val="center"/>
        <w:rPr>
          <w:rFonts w:ascii="Times New Roman" w:eastAsia="Times New Roman" w:hAnsi="Times New Roman" w:cs="Times New Roman"/>
          <w:kern w:val="0"/>
          <w:sz w:val="28"/>
          <w:szCs w:val="28"/>
          <w:lang w:val="vi-VN"/>
          <ns2:ligatures ns2:val="none"/>
        </w:rPr>
      </w:pPr>
      <ns9:oMathPara>
        <ns9:oMath>
          <ns9:r>
            <w:rPr>
              <w:rFonts w:ascii="Cambria Math" w:eastAsia="DengXian" w:hAnsi="Times New Roman" w:cs="Times New Roman"/>
              <w:noProof/>
              <w:kern w:val="0"/>
              <w:sz w:val="28"/>
              <w:szCs w:val="28"/>
              <ns2:ligatures ns2:val="none"/>
            </w:rPr>
            <ns9:t>δ=</ns9:t>
          </ns9:r>
          <ns9:r>
            <w:rPr>
              <w:rFonts w:ascii="Cambria Math" w:eastAsia="DengXian" w:hAnsi="Times New Roman" w:cs="Times New Roman"/>
              <w:noProof/>
              <w:kern w:val="0"/>
              <w:sz w:val="28"/>
              <w:szCs w:val="28"/>
              <ns2:ligatures ns2:val="none"/>
            </w:rPr>
            <ns9:t>±</ns9:t>
          </ns9:r>
          <ns9:rad>
            <ns9:radPr>
              <ns9:degHide ns9:val="1"/>
              <ns9:ctrlPr>
                <w:rPr>
                  <w:rFonts w:ascii="Cambria Math" w:eastAsia="DengXian" w:hAnsi="Cambria Math" w:cs="Times New Roman"/>
                  <w:i/>
                  <w:noProof/>
                  <w:kern w:val="0"/>
                  <w:sz w:val="28"/>
                  <w:szCs w:val="28"/>
                  <ns2:ligatures ns2:val="none"/>
                </w:rPr>
              </ns9:ctrlPr>
            </ns9:radPr>
            <ns9:deg/>
            <ns9:e>
              <ns9:f>
                <ns9:fPr>
                  <ns9:ctrlPr>
                    <w:rPr>
                      <w:rFonts w:ascii="Cambria Math" w:eastAsia="DengXian" w:hAnsi="Cambria Math" w:cs="Times New Roman"/>
                      <w:i/>
                      <w:noProof/>
                      <w:kern w:val="0"/>
                      <w:sz w:val="28"/>
                      <w:szCs w:val="28"/>
                      <ns2:ligatures ns2:val="none"/>
                    </w:rPr>
                  </ns9:ctrlPr>
                </ns9:fPr>
                <ns9:num>
                  <ns9:nary>
                    <ns9:naryPr>
                      <ns9:chr ns9:val="∑"/>
                      <ns9:ctrlPr>
                        <w:rPr>
                          <w:rFonts w:ascii="Cambria Math" w:eastAsia="DengXian" w:hAnsi="Cambria Math" w:cs="Times New Roman"/>
                          <w:i/>
                          <w:noProof/>
                          <w:kern w:val="0"/>
                          <w:sz w:val="28"/>
                          <w:szCs w:val="28"/>
                          <ns2:ligatures ns2:val="none"/>
                        </w:rPr>
                      </ns9:ctrlPr>
                    </ns9:naryPr>
                    <ns9:sub>
                      <ns9:r>
                        <w:rPr>
                          <w:rFonts w:ascii="Cambria Math" w:eastAsia="DengXian" w:hAnsi="Times New Roman" w:cs="Times New Roman"/>
                          <w:noProof/>
                          <w:kern w:val="0"/>
                          <w:sz w:val="28"/>
                          <w:szCs w:val="28"/>
                          <ns2:ligatures ns2:val="none"/>
                        </w:rPr>
                        <ns9:t>i=1</ns9:t>
                      </ns9:r>
                    </ns9:sub>
                    <ns9:sup>
                      <ns9:r>
                        <w:rPr>
                          <w:rFonts w:ascii="Cambria Math" w:eastAsia="DengXian" w:hAnsi="Times New Roman" w:cs="Times New Roman"/>
                          <w:noProof/>
                          <w:kern w:val="0"/>
                          <w:sz w:val="28"/>
                          <w:szCs w:val="28"/>
                          <ns2:ligatures ns2:val="none"/>
                        </w:rPr>
                        <ns9:t>N</ns9:t>
                      </ns9:r>
                    </ns9:sup>
                    <ns9:e>
                      <ns9:r>
                        <w:rPr>
                          <w:rFonts w:ascii="Cambria Math" w:eastAsia="DengXian" w:hAnsi="Times New Roman" w:cs="Times New Roman"/>
                          <w:noProof/>
                          <w:kern w:val="0"/>
                          <w:sz w:val="28"/>
                          <w:szCs w:val="28"/>
                          <ns2:ligatures ns2:val="none"/>
                        </w:rPr>
                        <ns9:t>(T</ns9:t>
                      </ns9:r>
                      <ns9:sSub>
                        <ns9:sSubPr>
                          <ns9:ctrlPr>
                            <w:rPr>
                              <w:rFonts w:ascii="Cambria Math" w:eastAsia="DengXian" w:hAnsi="Cambria Math" w:cs="Times New Roman"/>
                              <w:i/>
                              <w:noProof/>
                              <w:kern w:val="0"/>
                              <w:sz w:val="28"/>
                              <w:szCs w:val="28"/>
                              <ns2:ligatures ns2:val="none"/>
                            </w:rPr>
                          </ns9:ctrlPr>
                        </ns9:sSubPr>
                        <ns9:e>
                          <ns9:r>
                            <w:rPr>
                              <w:rFonts w:ascii="Cambria Math" w:eastAsia="DengXian" w:hAnsi="Times New Roman" w:cs="Times New Roman"/>
                              <w:noProof/>
                              <w:kern w:val="0"/>
                              <w:sz w:val="28"/>
                              <w:szCs w:val="28"/>
                              <ns2:ligatures ns2:val="none"/>
                            </w:rPr>
                            <ns9:t>1</ns9:t>
                          </ns9:r>
                        </ns9:e>
                        <ns9:sub>
                          <ns9:r>
                            <w:rPr>
                              <w:rFonts w:ascii="Cambria Math" w:eastAsia="DengXian" w:hAnsi="Times New Roman" w:cs="Times New Roman"/>
                              <w:noProof/>
                              <w:kern w:val="0"/>
                              <w:sz w:val="28"/>
                              <w:szCs w:val="28"/>
                              <ns2:ligatures ns2:val="none"/>
                            </w:rPr>
                            <ns9:t>i</ns9:t>
                          </ns9:r>
                        </ns9:sub>
                      </ns9:sSub>
                      <ns9:r>
                        <w:rPr>
                          <w:rFonts w:ascii="Cambria Math" w:eastAsia="DengXian" w:hAnsi="Times New Roman" w:cs="Times New Roman"/>
                          <w:noProof/>
                          <w:kern w:val="0"/>
                          <w:sz w:val="28"/>
                          <w:szCs w:val="28"/>
                          <ns2:ligatures ns2:val="none"/>
                        </w:rPr>
                        <ns9:t>-</ns9:t>
                      </ns9:r>
                      <ns9:r>
                        <w:rPr>
                          <w:rFonts w:ascii="Cambria Math" w:eastAsia="DengXian" w:hAnsi="Times New Roman" w:cs="Times New Roman"/>
                          <w:noProof/>
                          <w:kern w:val="0"/>
                          <w:sz w:val="28"/>
                          <w:szCs w:val="28"/>
                          <ns2:ligatures ns2:val="none"/>
                        </w:rPr>
                        <ns9:t>T</ns9:t>
                      </ns9:r>
                      <ns9:sSub>
                        <ns9:sSubPr>
                          <ns9:ctrlPr>
                            <w:rPr>
                              <w:rFonts w:ascii="Cambria Math" w:eastAsia="DengXian" w:hAnsi="Cambria Math" w:cs="Times New Roman"/>
                              <w:i/>
                              <w:noProof/>
                              <w:kern w:val="0"/>
                              <w:sz w:val="28"/>
                              <w:szCs w:val="28"/>
                              <ns2:ligatures ns2:val="none"/>
                            </w:rPr>
                          </ns9:ctrlPr>
                        </ns9:sSubPr>
                        <ns9:e>
                          <ns9:r>
                            <w:rPr>
                              <w:rFonts w:ascii="Cambria Math" w:eastAsia="DengXian" w:hAnsi="Times New Roman" w:cs="Times New Roman"/>
                              <w:noProof/>
                              <w:kern w:val="0"/>
                              <w:sz w:val="28"/>
                              <w:szCs w:val="28"/>
                              <ns2:ligatures ns2:val="none"/>
                            </w:rPr>
                            <ns9:t>2</ns9:t>
                          </ns9:r>
                        </ns9:e>
                        <ns9:sub>
                          <ns9:r>
                            <w:rPr>
                              <w:rFonts w:ascii="Cambria Math" w:eastAsia="DengXian" w:hAnsi="Times New Roman" w:cs="Times New Roman"/>
                              <w:noProof/>
                              <w:kern w:val="0"/>
                              <w:sz w:val="28"/>
                              <w:szCs w:val="28"/>
                              <ns2:ligatures ns2:val="none"/>
                            </w:rPr>
                            <ns9:t>i</ns9:t>
                          </ns9:r>
                        </ns9:sub>
                      </ns9:sSub>
                    </ns9:e>
                  </ns9:nary>
                  <ns9:sSup>
                    <ns9:sSupPr>
                      <ns9:ctrlPr>
                        <w:rPr>
                          <w:rFonts w:ascii="Cambria Math" w:eastAsia="DengXian" w:hAnsi="Cambria Math" w:cs="Times New Roman"/>
                          <w:i/>
                          <w:noProof/>
                          <w:kern w:val="0"/>
                          <w:sz w:val="28"/>
                          <w:szCs w:val="28"/>
                          <ns2:ligatures ns2:val="none"/>
                        </w:rPr>
                      </ns9:ctrlPr>
                    </ns9:sSupPr>
                    <ns9:e>
                      <ns9:r>
                        <w:rPr>
                          <w:rFonts w:ascii="Cambria Math" w:eastAsia="DengXian" w:hAnsi="Times New Roman" w:cs="Times New Roman"/>
                          <w:noProof/>
                          <w:kern w:val="0"/>
                          <w:sz w:val="28"/>
                          <w:szCs w:val="28"/>
                          <ns2:ligatures ns2:val="none"/>
                        </w:rPr>
                        <ns9:t>)</ns9:t>
                      </ns9:r>
                    </ns9:e>
                    <ns9:sup>
                      <ns9:r>
                        <w:rPr>
                          <w:rFonts w:ascii="Cambria Math" w:eastAsia="DengXian" w:hAnsi="Times New Roman" w:cs="Times New Roman"/>
                          <w:noProof/>
                          <w:kern w:val="0"/>
                          <w:sz w:val="28"/>
                          <w:szCs w:val="28"/>
                          <ns2:ligatures ns2:val="none"/>
                        </w:rPr>
                        <ns9:t>2</ns9:t>
                      </ns9:r>
                    </ns9:sup>
                  </ns9:sSup>
                </ns9:num>
                <ns9:den>
                  <ns9:r>
                    <w:rPr>
                      <w:rFonts w:ascii="Cambria Math" w:eastAsia="DengXian" w:hAnsi="Times New Roman" w:cs="Times New Roman"/>
                      <w:noProof/>
                      <w:kern w:val="0"/>
                      <w:sz w:val="28"/>
                      <w:szCs w:val="28"/>
                      <ns2:ligatures ns2:val="none"/>
                    </w:rPr>
                    <ns9:t>2n</ns9:t>
                  </ns9:r>
                </ns9:den>
              </ns9:f>
            </ns9:e>
          </ns9:rad>
        </ns9:oMath>
      </ns9:oMathPara>
    </w:p>
    <w:p ns2:paraId="4644F731" ns2:textId="77777777" w:rsidR="00D018E3" w:rsidRPr="00D018E3" w:rsidRDefault="00D018E3" w:rsidP="00D018E3">
      <w:pPr>
        <w:spacing w:before="120" w:after="120" w:line="23" w:lineRule="atLeast"/>
        <w:ind w:firstLine="709"/>
        <w:jc w:val="both"/>
        <w:rPr>
          <w:rFonts w:ascii="Times New Roman" w:eastAsia="DengXian" w:hAnsi="Times New Roman" w:cs="Times New Roman"/>
          <w:kern w:val="0"/>
          <w:sz w:val="28"/>
          <w:szCs w:val="36"/>
          <w:lang w:val="vi-VN"/>
          <ns2:ligatures ns2:val="none"/>
        </w:rPr>
      </w:pPr>
      <w:r w:rsidRPr="00D018E3">
        <w:rPr>
          <w:rFonts w:ascii="Times New Roman" w:eastAsia="DengXian" w:hAnsi="Times New Roman" w:cs="Times New Roman"/>
          <w:kern w:val="0"/>
          <w:sz w:val="28"/>
          <w:szCs w:val="36"/>
          <w:lang w:val="vi-VN"/>
          <ns2:ligatures ns2:val="none"/>
        </w:rPr>
        <w:t>Trong đó:</w:t>
      </w:r>
    </w:p>
    <w:p ns2:paraId="5ECBFC9A" ns2:textId="77777777" w:rsidR="00D018E3" w:rsidRPr="00D018E3" w:rsidRDefault="00D018E3" w:rsidP="00D018E3">
      <w:pPr>
        <w:spacing w:before="120" w:after="120" w:line="23" w:lineRule="atLeast"/>
        <w:ind w:firstLine="720"/>
        <w:jc w:val="both"/>
        <w:rPr>
          <w:rFonts w:ascii="Times New Roman" w:eastAsia="DengXian" w:hAnsi="Times New Roman" w:cs="Times New Roman"/>
          <w:kern w:val="0"/>
          <w:sz w:val="28"/>
          <w:szCs w:val="36"/>
          <w:lang w:val="vi-VN"/>
          <ns2:ligatures ns2:val="none"/>
        </w:rPr>
      </w:pPr>
      <w:r w:rsidRPr="00D018E3">
        <w:rPr>
          <w:rFonts w:ascii="Times New Roman" w:eastAsia="DengXian" w:hAnsi="Times New Roman" w:cs="Times New Roman"/>
          <w:kern w:val="0"/>
          <w:sz w:val="28"/>
          <w:szCs w:val="36"/>
          <w:lang w:val="vi-VN"/>
          <ns2:ligatures ns2:val="none"/>
        </w:rPr>
        <w:t xml:space="preserve">- </w:t>
      </w:r>
      <w:r w:rsidRPr="00D018E3">
        <w:rPr>
          <w:rFonts w:ascii="Times New Roman" w:eastAsia="DengXian" w:hAnsi="Times New Roman" w:cs="Times New Roman"/>
          <w:kern w:val="0"/>
          <w:sz w:val="28"/>
          <w:szCs w:val="36"/>
          <ns2:ligatures ns2:val="none"/>
        </w:rPr>
        <w:t>δ</w:t>
      </w:r>
      <w:r w:rsidRPr="00D018E3">
        <w:rPr>
          <w:rFonts w:ascii="Times New Roman" w:eastAsia="DengXian" w:hAnsi="Times New Roman" w:cs="Times New Roman"/>
          <w:kern w:val="0"/>
          <w:sz w:val="28"/>
          <w:szCs w:val="36"/>
          <w:lang w:val="vi-VN"/>
          <ns2:ligatures ns2:val="none"/>
        </w:rPr>
        <w:t>: sai số của công tác bay đo từ;</w:t>
      </w:r>
    </w:p>
    <w:p ns2:paraId="52A67CB5" ns2:textId="77777777" w:rsidR="00D018E3" w:rsidRPr="00D018E3" w:rsidRDefault="00D018E3" w:rsidP="00D018E3">
      <w:pPr>
        <w:spacing w:before="120" w:after="120" w:line="23" w:lineRule="atLeast"/>
        <w:ind w:firstLine="720"/>
        <w:jc w:val="both"/>
        <w:rPr>
          <w:rFonts w:ascii="Times New Roman" w:eastAsia="DengXian" w:hAnsi="Times New Roman" w:cs="Times New Roman"/>
          <w:kern w:val="0"/>
          <w:sz w:val="28"/>
          <w:szCs w:val="36"/>
          <w:lang w:val="vi-VN"/>
          <ns2:ligatures ns2:val="none"/>
        </w:rPr>
      </w:pPr>
      <w:r w:rsidRPr="00D018E3">
        <w:rPr>
          <w:rFonts w:ascii="Times New Roman" w:eastAsia="DengXian" w:hAnsi="Times New Roman" w:cs="Times New Roman"/>
          <w:kern w:val="0"/>
          <w:sz w:val="28"/>
          <w:szCs w:val="36"/>
          <w:lang w:val="vi-VN"/>
          <ns2:ligatures ns2:val="none"/>
        </w:rPr>
        <w:t>- T1</w:t>
      </w:r>
      <w:r w:rsidRPr="00D018E3">
        <w:rPr>
          <w:rFonts w:ascii="Times New Roman" w:eastAsia="DengXian" w:hAnsi="Times New Roman" w:cs="Times New Roman"/>
          <w:kern w:val="0"/>
          <w:sz w:val="28"/>
          <w:szCs w:val="36"/>
          <w:vertAlign w:val="subscript"/>
          <w:lang w:val="vi-VN"/>
          <ns2:ligatures ns2:val="none"/>
        </w:rPr>
        <w:t>i</w:t>
      </w:r>
      <w:r w:rsidRPr="00D018E3">
        <w:rPr>
          <w:rFonts w:ascii="Times New Roman" w:eastAsia="DengXian" w:hAnsi="Times New Roman" w:cs="Times New Roman"/>
          <w:kern w:val="0"/>
          <w:sz w:val="28"/>
          <w:szCs w:val="36"/>
          <w:lang w:val="vi-VN"/>
          <ns2:ligatures ns2:val="none"/>
        </w:rPr>
        <w:t>, T2</w:t>
      </w:r>
      <w:r w:rsidRPr="00D018E3">
        <w:rPr>
          <w:rFonts w:ascii="Times New Roman" w:eastAsia="DengXian" w:hAnsi="Times New Roman" w:cs="Times New Roman"/>
          <w:kern w:val="0"/>
          <w:sz w:val="28"/>
          <w:szCs w:val="36"/>
          <w:vertAlign w:val="subscript"/>
          <w:lang w:val="vi-VN"/>
          <ns2:ligatures ns2:val="none"/>
        </w:rPr>
        <w:t>i</w:t>
      </w:r>
      <w:r w:rsidRPr="00D018E3">
        <w:rPr>
          <w:rFonts w:ascii="Times New Roman" w:eastAsia="DengXian" w:hAnsi="Times New Roman" w:cs="Times New Roman"/>
          <w:kern w:val="0"/>
          <w:sz w:val="28"/>
          <w:szCs w:val="36"/>
          <w:lang w:val="vi-VN"/>
          <ns2:ligatures ns2:val="none"/>
        </w:rPr>
        <w:t>: giá trị trường từ đo lần đầu và lần lặp lại tại điểm thứ i trên tuyến đo kiểm tra;</w:t>
      </w:r>
    </w:p>
    <w:p ns2:paraId="580B00A6" ns2:textId="77777777" w:rsidR="00D018E3" w:rsidRPr="00D018E3" w:rsidRDefault="00D018E3" w:rsidP="00D018E3">
      <w:pPr>
        <w:spacing w:before="60" w:after="60" w:line="240" w:lineRule="auto"/>
        <w:ind w:firstLine="720"/>
        <w:jc w:val="both"/>
        <w:rPr>
          <w:rFonts w:ascii="Times New Roman" w:eastAsia="Times New Roman" w:hAnsi="Times New Roman" w:cs="Times New Roman"/>
          <w:kern w:val="0"/>
          <w:sz w:val="28"/>
          <w:szCs w:val="28"/>
          <w:lang w:val="vi-VN"/>
          <ns2:ligatures ns2:val="none"/>
        </w:rPr>
      </w:pPr>
      <w:r w:rsidRPr="00D018E3">
        <w:rPr>
          <w:rFonts w:ascii="Times New Roman" w:eastAsia="DengXian" w:hAnsi="Times New Roman" w:cs="Times New Roman"/>
          <w:kern w:val="0"/>
          <w:sz w:val="28"/>
          <w:szCs w:val="36"/>
          <w:lang w:val="vi-VN"/>
          <ns2:ligatures ns2:val="none"/>
        </w:rPr>
        <w:t>- n: số điểm được sử dụng để tính sai số.</w:t>
      </w:r>
    </w:p>
    <w:p ns2:paraId="3924B26D" ns2:textId="77777777" w:rsidR="00D018E3" w:rsidRPr="00D018E3" w:rsidRDefault="00D018E3" w:rsidP="00D018E3">
      <w:pPr>
        <w:spacing w:before="60" w:after="60" w:line="240" w:lineRule="auto"/>
        <w:ind w:firstLine="709"/>
        <w:jc w:val="both"/>
        <w:rPr>
          <w:rFonts w:ascii="Times New Roman" w:eastAsia="Times New Roman" w:hAnsi="Times New Roman" w:cs="Times New Roman"/>
          <w:kern w:val="0"/>
          <w:sz w:val="28"/>
          <w:szCs w:val="28"/>
          <w:lang w:val="vi-VN"/>
          <ns2:ligatures ns2:val="none"/>
        </w:rPr>
      </w:pPr>
      <w:r w:rsidRPr="00D018E3">
        <w:rPr>
          <w:rFonts w:ascii="Times New Roman" w:eastAsia="Times New Roman" w:hAnsi="Times New Roman" w:cs="Times New Roman"/>
          <w:kern w:val="0"/>
          <w:sz w:val="28"/>
          <w:szCs w:val="28"/>
          <w:lang w:val="vi-VN"/>
          <ns2:ligatures ns2:val="none"/>
        </w:rPr>
        <w:t xml:space="preserve"> h) Sai số cho phép của công tác bay đo từ: δ </w:t>
      </w:r>
      <w:r w:rsidRPr="00D018E3">
        <w:rPr>
          <w:rFonts w:ascii="Times New Roman" w:eastAsia="Times New Roman" w:hAnsi="Times New Roman" w:cs="Times New Roman" w:hint="eastAsia"/>
          <w:kern w:val="0"/>
          <w:sz w:val="28"/>
          <w:szCs w:val="28"/>
          <w:lang w:val="vi-VN"/>
          <ns2:ligatures ns2:val="none"/>
        </w:rPr>
        <w:t>≤</w:t>
      </w:r>
      <w:r w:rsidRPr="00D018E3">
        <w:rPr>
          <w:rFonts w:ascii="Times New Roman" w:eastAsia="Times New Roman" w:hAnsi="Times New Roman" w:cs="Times New Roman"/>
          <w:kern w:val="0"/>
          <w:sz w:val="28"/>
          <w:szCs w:val="28"/>
          <w:lang w:val="vi-VN"/>
          <ns2:ligatures ns2:val="none"/>
        </w:rPr>
        <w:t xml:space="preserve"> 5 nT.</w:t>
      </w:r>
    </w:p>
    <w:p ns2:paraId="4FDDDC6F" ns2:textId="77777777" w:rsidR="00D018E3" w:rsidRPr="00D018E3" w:rsidRDefault="00D018E3" w:rsidP="00D018E3">
      <w:pPr>
        <w:spacing w:before="60" w:after="60" w:line="240" w:lineRule="auto"/>
        <w:ind w:firstLine="709"/>
        <w:jc w:val="both"/>
        <w:rPr>
          <w:rFonts w:ascii="Times New Roman" w:eastAsia="Times New Roman" w:hAnsi="Times New Roman" w:cs="Times New Roman"/>
          <w:kern w:val="0"/>
          <w:sz w:val="28"/>
          <w:szCs w:val="28"/>
          <w:lang w:val="vi-VN"/>
          <ns2:ligatures ns2:val="none"/>
        </w:rPr>
      </w:pPr>
      <w:r w:rsidRPr="00D018E3">
        <w:rPr>
          <w:rFonts w:ascii="Times New Roman" w:eastAsia="Times New Roman" w:hAnsi="Times New Roman" w:cs="Times New Roman"/>
          <w:kern w:val="0"/>
          <w:sz w:val="28"/>
          <w:szCs w:val="28"/>
          <w:lang w:val="vi-VN"/>
          <ns2:ligatures ns2:val="none"/>
        </w:rPr>
        <w:t>3. Thống kê độ dài các tuyến bay đo.</w:t>
      </w:r>
    </w:p>
    <w:p ns2:paraId="0D5E6A31" ns2:textId="77777777" w:rsidR="00D018E3" w:rsidRPr="00D018E3" w:rsidRDefault="00D018E3" w:rsidP="00D018E3">
      <w:pPr>
        <w:spacing w:before="60" w:after="60" w:line="240" w:lineRule="auto"/>
        <w:ind w:firstLine="709"/>
        <w:jc w:val="both"/>
        <w:rPr>
          <w:rFonts w:ascii="Times New Roman" w:eastAsia="Times New Roman" w:hAnsi="Times New Roman" w:cs="Times New Roman"/>
          <w:kern w:val="0"/>
          <w:sz w:val="28"/>
          <w:szCs w:val="28"/>
          <w:lang w:val="vi-VN"/>
          <ns2:ligatures ns2:val="none"/>
        </w:rPr>
      </w:pPr>
      <w:r w:rsidRPr="00D018E3">
        <w:rPr>
          <w:rFonts w:ascii="Times New Roman" w:eastAsia="Times New Roman" w:hAnsi="Times New Roman" w:cs="Times New Roman"/>
          <w:kern w:val="0"/>
          <w:sz w:val="28"/>
          <w:szCs w:val="28"/>
          <w:lang w:val="vi-VN"/>
          <ns2:ligatures ns2:val="none"/>
        </w:rPr>
        <w:t xml:space="preserve">4. Lập kế hoạch cho chuyến bay đo tiếp theo. </w:t>
      </w:r>
    </w:p>
    <w:bookmarkEnd w:id="5"/>
    <w:p ns2:paraId="7A1C816F" ns2:textId="77777777" w:rsidR="00D018E3" w:rsidRPr="00D018E3" w:rsidRDefault="00D018E3" w:rsidP="00D018E3">
      <w:pPr>
        <w:spacing w:before="60" w:after="60" w:line="240" w:lineRule="auto"/>
        <w:ind w:firstLine="709"/>
        <w:jc w:val="both"/>
        <w:rPr>
          <w:rFonts w:ascii="Times New Roman" w:eastAsia="Times New Roman" w:hAnsi="Times New Roman" w:cs="Times New Roman"/>
          <w:b/>
          <w:bCs/>
          <w:kern w:val="0"/>
          <w:sz w:val="28"/>
          <w:szCs w:val="28"/>
          <w:lang w:val="vi-VN"/>
          <ns2:ligatures ns2:val="none"/>
        </w:rPr>
      </w:pPr>
      <w:r w:rsidRPr="00D018E3">
        <w:rPr>
          <w:rFonts w:ascii="Times New Roman" w:eastAsia="DengXian" w:hAnsi="Times New Roman" w:cs="Times New Roman"/>
          <w:b/>
          <w:bCs/>
          <w:kern w:val="0"/>
          <w:sz w:val="28"/>
          <w:szCs w:val="28"/>
          <w:lang w:val="vi-VN"/>
          <ns2:ligatures ns2:val="none"/>
        </w:rPr>
        <w:t>Điều 16.</w:t>
      </w:r>
      <w:r w:rsidRPr="00D018E3">
        <w:rPr>
          <w:rFonts w:ascii="Times New Roman" w:eastAsia="Times New Roman" w:hAnsi="Times New Roman" w:cs="Times New Roman"/>
          <w:b/>
          <w:bCs/>
          <w:kern w:val="0"/>
          <w:sz w:val="28"/>
          <w:szCs w:val="28"/>
          <w:lang w:val="vi-VN"/>
          <ns2:ligatures ns2:val="none"/>
        </w:rPr>
        <w:t xml:space="preserve"> Công tác văn phòng hằng năm</w:t>
      </w:r>
    </w:p>
    <w:p ns2:paraId="329E82E6" ns2:textId="77777777" w:rsidR="00D018E3" w:rsidRPr="00D018E3" w:rsidRDefault="00D018E3" w:rsidP="00D018E3">
      <w:pPr>
        <w:spacing w:before="120" w:after="120" w:line="360" w:lineRule="exact"/>
        <w:ind w:firstLine="720"/>
        <w:jc w:val="both"/>
        <w:rPr>
          <w:rFonts w:ascii="Times New Roman" w:eastAsia="DengXian" w:hAnsi="Times New Roman" w:cs="Times New Roman"/>
          <w:kern w:val="0"/>
          <w:sz w:val="28"/>
          <w:szCs w:val="28"/>
          <w:lang w:val="vi-VN"/>
          <ns2:ligatures ns2:val="none"/>
        </w:rPr>
      </w:pPr>
      <w:r w:rsidRPr="00D018E3">
        <w:rPr>
          <w:rFonts w:ascii="Times New Roman" w:eastAsia="DengXian" w:hAnsi="Times New Roman" w:cs="Times New Roman"/>
          <w:kern w:val="0"/>
          <w:sz w:val="28"/>
          <w:szCs w:val="28"/>
          <w:lang w:val="vi-VN"/>
          <ns2:ligatures ns2:val="none"/>
        </w:rPr>
        <w:t>1. Xử lý tài liệu phổ gamma</w:t>
      </w:r>
    </w:p>
    <w:p ns2:paraId="061089E6" ns2:textId="77777777" w:rsidR="00D018E3" w:rsidRPr="00D018E3" w:rsidRDefault="00D018E3" w:rsidP="00D018E3">
      <w:pPr>
        <w:spacing w:before="120" w:after="120" w:line="360" w:lineRule="exact"/>
        <w:ind w:firstLine="720"/>
        <w:jc w:val="both"/>
        <w:rPr>
          <w:rFonts w:ascii="Times New Roman" w:eastAsia="DengXian" w:hAnsi="Times New Roman" w:cs="Times New Roman"/>
          <w:kern w:val="0"/>
          <w:sz w:val="28"/>
          <w:szCs w:val="28"/>
          <w:lang w:val="vi-VN"/>
          <ns2:ligatures ns2:val="none"/>
        </w:rPr>
      </w:pPr>
      <w:r w:rsidRPr="00D018E3">
        <w:rPr>
          <w:rFonts w:ascii="Times New Roman" w:eastAsia="DengXian" w:hAnsi="Times New Roman" w:cs="Times New Roman"/>
          <w:kern w:val="0"/>
          <w:sz w:val="28"/>
          <w:szCs w:val="28"/>
          <w:lang w:val="vi-VN"/>
          <ns2:ligatures ns2:val="none"/>
        </w:rPr>
        <w:t>a) Xử lý sơ bộ các số liệu bay đo phổ gamma hàng không bằng các phép xử lý thống kê nhằm loại bỏ sai số thô;</w:t>
      </w:r>
    </w:p>
    <w:p ns2:paraId="4386F5F3" ns2:textId="77777777" w:rsidR="00D018E3" w:rsidRPr="00D018E3" w:rsidRDefault="00D018E3" w:rsidP="00D018E3">
      <w:pPr>
        <w:spacing w:before="120" w:after="120" w:line="360" w:lineRule="exact"/>
        <w:ind w:firstLine="720"/>
        <w:jc w:val="both"/>
        <w:rPr>
          <w:rFonts w:ascii="Times New Roman" w:eastAsia="DengXian" w:hAnsi="Times New Roman" w:cs="Times New Roman"/>
          <w:kern w:val="0"/>
          <w:sz w:val="28"/>
          <w:szCs w:val="28"/>
          <w:lang w:val="vi-VN"/>
          <ns2:ligatures ns2:val="none"/>
        </w:rPr>
      </w:pPr>
      <w:r w:rsidRPr="00D018E3">
        <w:rPr>
          <w:rFonts w:ascii="Times New Roman" w:eastAsia="DengXian" w:hAnsi="Times New Roman" w:cs="Times New Roman"/>
          <w:kern w:val="0"/>
          <w:sz w:val="28"/>
          <w:szCs w:val="28"/>
          <w:lang w:val="vi-VN"/>
          <ns2:ligatures ns2:val="none"/>
        </w:rPr>
        <w:t>b) Hiệu chỉnh phông dư (phông vũ trụ, bức xạ nền máy bay, phông radon);</w:t>
      </w:r>
    </w:p>
    <w:p ns2:paraId="2B964A5D" ns2:textId="77777777" w:rsidR="00D018E3" w:rsidRPr="00D018E3" w:rsidRDefault="00D018E3" w:rsidP="00D018E3">
      <w:pPr>
        <w:spacing w:before="120" w:after="120" w:line="360" w:lineRule="exact"/>
        <w:ind w:firstLine="720"/>
        <w:jc w:val="both"/>
        <w:rPr>
          <w:rFonts w:ascii="Times New Roman" w:eastAsia="DengXian" w:hAnsi="Times New Roman" w:cs="Times New Roman"/>
          <w:kern w:val="0"/>
          <w:sz w:val="28"/>
          <w:szCs w:val="28"/>
          <w:lang w:val="vi-VN"/>
          <ns2:ligatures ns2:val="none"/>
        </w:rPr>
      </w:pPr>
      <w:r w:rsidRPr="00D018E3">
        <w:rPr>
          <w:rFonts w:ascii="Times New Roman" w:eastAsia="DengXian" w:hAnsi="Times New Roman" w:cs="Times New Roman"/>
          <w:kern w:val="0"/>
          <w:sz w:val="28"/>
          <w:szCs w:val="28"/>
          <w:lang w:val="vi-VN"/>
          <ns2:ligatures ns2:val="none"/>
        </w:rPr>
        <w:t>c) Hiệu chỉnh độ cao;</w:t>
      </w:r>
    </w:p>
    <w:p ns2:paraId="3FAF9885" ns2:textId="77777777" w:rsidR="00D018E3" w:rsidRPr="00D018E3" w:rsidRDefault="00D018E3" w:rsidP="00D018E3">
      <w:pPr>
        <w:spacing w:before="120" w:after="120" w:line="360" w:lineRule="exact"/>
        <w:ind w:firstLine="720"/>
        <w:jc w:val="both"/>
        <w:rPr>
          <w:rFonts w:ascii="Times New Roman" w:eastAsia="DengXian" w:hAnsi="Times New Roman" w:cs="Times New Roman"/>
          <w:kern w:val="0"/>
          <w:sz w:val="28"/>
          <w:szCs w:val="28"/>
          <w:lang w:val="vi-VN"/>
          <ns2:ligatures ns2:val="none"/>
        </w:rPr>
      </w:pPr>
      <w:r w:rsidRPr="00D018E3">
        <w:rPr>
          <w:rFonts w:ascii="Times New Roman" w:eastAsia="DengXian" w:hAnsi="Times New Roman" w:cs="Times New Roman"/>
          <w:kern w:val="0"/>
          <w:sz w:val="28"/>
          <w:szCs w:val="28"/>
          <w:lang w:val="vi-VN"/>
          <ns2:ligatures ns2:val="none"/>
        </w:rPr>
        <w:t>d) Hiệu chỉnh tán xạ Compton;</w:t>
      </w:r>
    </w:p>
    <w:p ns2:paraId="4E7AEBC6" ns2:textId="77777777" w:rsidR="00D018E3" w:rsidRPr="00D018E3" w:rsidRDefault="00D018E3" w:rsidP="00D018E3">
      <w:pPr>
        <w:spacing w:before="120" w:after="120" w:line="360" w:lineRule="exact"/>
        <w:ind w:firstLine="720"/>
        <w:jc w:val="both"/>
        <w:rPr>
          <w:rFonts w:ascii="Times New Roman" w:eastAsia="DengXian" w:hAnsi="Times New Roman" w:cs="Times New Roman"/>
          <w:kern w:val="0"/>
          <w:sz w:val="28"/>
          <w:szCs w:val="28"/>
          <w:lang w:val="vi-VN"/>
          <ns2:ligatures ns2:val="none"/>
        </w:rPr>
      </w:pPr>
      <w:r w:rsidRPr="00D018E3">
        <w:rPr>
          <w:rFonts w:ascii="Times New Roman" w:eastAsia="DengXian" w:hAnsi="Times New Roman" w:cs="Times New Roman"/>
          <w:kern w:val="0"/>
          <w:sz w:val="28"/>
          <w:szCs w:val="28"/>
          <w:lang w:val="vi-VN"/>
          <ns2:ligatures ns2:val="none"/>
        </w:rPr>
        <w:t>e) Tính chuyển số liệu bay đo phổ gamma thành hàm lượng K, Th, U.</w:t>
      </w:r>
    </w:p>
    <w:p ns2:paraId="5CB3F361" ns2:textId="77777777" w:rsidR="00D018E3" w:rsidRPr="00D018E3" w:rsidRDefault="00D018E3" w:rsidP="00D018E3">
      <w:pPr>
        <w:spacing w:before="120" w:after="120" w:line="360" w:lineRule="exact"/>
        <w:ind w:firstLine="720"/>
        <w:jc w:val="both"/>
        <w:rPr>
          <w:rFonts w:ascii="Times New Roman" w:eastAsia="DengXian" w:hAnsi="Times New Roman" w:cs="Times New Roman"/>
          <w:kern w:val="0"/>
          <w:sz w:val="28"/>
          <w:szCs w:val="28"/>
          <w:lang w:val="vi-VN"/>
          <ns2:ligatures ns2:val="none"/>
        </w:rPr>
      </w:pPr>
      <w:r w:rsidRPr="00D018E3">
        <w:rPr>
          <w:rFonts w:ascii="Times New Roman" w:eastAsia="DengXian" w:hAnsi="Times New Roman" w:cs="Times New Roman"/>
          <w:kern w:val="0"/>
          <w:sz w:val="28"/>
          <w:szCs w:val="28"/>
          <w:lang w:val="vi-VN"/>
          <ns2:ligatures ns2:val="none"/>
        </w:rPr>
        <w:lastRenderedPageBreak/>
        <w:t>2. Liên kết tài liệu bay đo phổ gamma</w:t>
      </w:r>
    </w:p>
    <w:p ns2:paraId="7E8CB204" ns2:textId="77777777" w:rsidR="00D018E3" w:rsidRPr="00D018E3" w:rsidRDefault="00D018E3" w:rsidP="00D018E3">
      <w:pPr>
        <w:spacing w:before="120" w:after="120" w:line="360" w:lineRule="exact"/>
        <w:ind w:firstLine="720"/>
        <w:jc w:val="both"/>
        <w:rPr>
          <w:rFonts w:ascii="Times New Roman" w:eastAsia="DengXian" w:hAnsi="Times New Roman" w:cs="Times New Roman"/>
          <w:kern w:val="0"/>
          <w:sz w:val="28"/>
          <w:szCs w:val="28"/>
          <w:lang w:val="vi-VN"/>
          <ns2:ligatures ns2:val="none"/>
        </w:rPr>
      </w:pPr>
      <w:r w:rsidRPr="00D018E3">
        <w:rPr>
          <w:rFonts w:ascii="Times New Roman" w:eastAsia="DengXian" w:hAnsi="Times New Roman" w:cs="Times New Roman"/>
          <w:kern w:val="0"/>
          <w:sz w:val="28"/>
          <w:szCs w:val="28"/>
          <w:lang w:val="vi-VN"/>
          <ns2:ligatures ns2:val="none"/>
        </w:rPr>
        <w:t>a) Liên kết tài liệu bay đo phổ gamma theo mạng lưới tuyến kiểm tra và tuyến lặp là đưa các mức trường theo các tuyến bay khảo sát ở các ngày khác nhau về cùng một mức trường trên mạng lưới tuyến kiểm tra, tuyến lặp;</w:t>
      </w:r>
    </w:p>
    <w:p ns2:paraId="7696453A" ns2:textId="77777777" w:rsidR="00D018E3" w:rsidRPr="00D018E3" w:rsidRDefault="00D018E3" w:rsidP="00D018E3">
      <w:pPr>
        <w:spacing w:before="120" w:after="120" w:line="360" w:lineRule="exact"/>
        <w:ind w:firstLine="720"/>
        <w:jc w:val="both"/>
        <w:rPr>
          <w:rFonts w:ascii="Times New Roman" w:eastAsia="DengXian" w:hAnsi="Times New Roman" w:cs="Times New Roman"/>
          <w:kern w:val="0"/>
          <w:sz w:val="28"/>
          <w:szCs w:val="28"/>
          <w:lang w:val="vi-VN"/>
          <ns2:ligatures ns2:val="none"/>
        </w:rPr>
      </w:pPr>
      <w:r w:rsidRPr="00D018E3">
        <w:rPr>
          <w:rFonts w:ascii="Times New Roman" w:eastAsia="DengXian" w:hAnsi="Times New Roman" w:cs="Times New Roman"/>
          <w:kern w:val="0"/>
          <w:sz w:val="28"/>
          <w:szCs w:val="28"/>
          <w:lang w:val="vi-VN"/>
          <ns2:ligatures ns2:val="none"/>
        </w:rPr>
        <w:t>b) Cân bằng mạng lưới tuyến bay kiểm tra và tuyến lặp bằng phương pháp trung bình.</w:t>
      </w:r>
    </w:p>
    <w:p ns2:paraId="7DEAB2FC" ns2:textId="77777777" w:rsidR="00D018E3" w:rsidRPr="00D018E3" w:rsidRDefault="00D018E3" w:rsidP="00D018E3">
      <w:pPr>
        <w:spacing w:before="120" w:after="120" w:line="360" w:lineRule="exact"/>
        <w:ind w:firstLine="720"/>
        <w:jc w:val="both"/>
        <w:rPr>
          <w:rFonts w:ascii="Times New Roman" w:eastAsia="DengXian" w:hAnsi="Times New Roman" w:cs="Times New Roman"/>
          <w:kern w:val="0"/>
          <w:sz w:val="28"/>
          <w:szCs w:val="28"/>
          <w:lang w:val="vi-VN"/>
          <ns2:ligatures ns2:val="none"/>
        </w:rPr>
      </w:pPr>
      <w:r w:rsidRPr="00D018E3">
        <w:rPr>
          <w:rFonts w:ascii="Times New Roman" w:eastAsia="DengXian" w:hAnsi="Times New Roman" w:cs="Times New Roman"/>
          <w:kern w:val="0"/>
          <w:sz w:val="28"/>
          <w:szCs w:val="28"/>
          <w:lang w:val="vi-VN"/>
          <ns2:ligatures ns2:val="none"/>
        </w:rPr>
        <w:t>3. Thành lập sơ đồ thực tế tuyến bay đo và dị thường phổ gamma</w:t>
      </w:r>
    </w:p>
    <w:p ns2:paraId="2FE1638F" ns2:textId="77777777" w:rsidR="00D018E3" w:rsidRPr="00D018E3" w:rsidRDefault="00D018E3" w:rsidP="00D018E3">
      <w:pPr>
        <w:spacing w:before="120" w:after="120" w:line="360" w:lineRule="exact"/>
        <w:ind w:firstLine="720"/>
        <w:jc w:val="both"/>
        <w:rPr>
          <w:rFonts w:ascii="Times New Roman" w:eastAsia="DengXian" w:hAnsi="Times New Roman" w:cs="Times New Roman"/>
          <w:kern w:val="0"/>
          <w:sz w:val="28"/>
          <w:szCs w:val="28"/>
          <w:lang w:val="vi-VN"/>
          <ns2:ligatures ns2:val="none"/>
        </w:rPr>
      </w:pPr>
      <w:r w:rsidRPr="00D018E3">
        <w:rPr>
          <w:rFonts w:ascii="Times New Roman" w:eastAsia="DengXian" w:hAnsi="Times New Roman" w:cs="Times New Roman"/>
          <w:kern w:val="0"/>
          <w:sz w:val="28"/>
          <w:szCs w:val="28"/>
          <w:lang w:val="vi-VN"/>
          <ns2:ligatures ns2:val="none"/>
        </w:rPr>
        <w:t>a) Sơ đồ thực tế tuyến bay đo được xây dựng trên nền bản đồ địa hình giản lược cùng tỷ lệ bay đo; sơ đồ thể hiện đầy đủ, phân biệt rõ các loại tuyến bay đo; đường bao vùng bay thiết kế và vùng bay thực tế; đường bao các vùng bay đo chi tiết, bay đo ở tỷ lệ khác nhau, bay đo ở độ cao khác nhau;</w:t>
      </w:r>
    </w:p>
    <w:p ns2:paraId="74B54215" ns2:textId="77777777" w:rsidR="00D018E3" w:rsidRPr="00D018E3" w:rsidRDefault="00D018E3" w:rsidP="00D018E3">
      <w:pPr>
        <w:spacing w:before="120" w:after="120" w:line="360" w:lineRule="exact"/>
        <w:ind w:firstLine="720"/>
        <w:jc w:val="both"/>
        <w:rPr>
          <w:rFonts w:ascii="Times New Roman" w:eastAsia="DengXian" w:hAnsi="Times New Roman" w:cs="Times New Roman"/>
          <w:kern w:val="0"/>
          <w:sz w:val="28"/>
          <w:szCs w:val="28"/>
          <w:lang w:val="vi-VN"/>
          <ns2:ligatures ns2:val="none"/>
        </w:rPr>
      </w:pPr>
      <w:r w:rsidRPr="00D018E3">
        <w:rPr>
          <w:rFonts w:ascii="Times New Roman" w:eastAsia="DengXian" w:hAnsi="Times New Roman" w:cs="Times New Roman"/>
          <w:kern w:val="0"/>
          <w:sz w:val="28"/>
          <w:szCs w:val="28"/>
          <w:lang w:val="vi-VN"/>
          <ns2:ligatures ns2:val="none"/>
        </w:rPr>
        <w:t>b) Sơ đồ phải thể hiện chi tiết tên của mỗi tuyến bay đo và có ký hiệu mũi tên để chỉ hướng bay đo;</w:t>
      </w:r>
    </w:p>
    <w:p ns2:paraId="68B5175D" ns2:textId="77777777" w:rsidR="00D018E3" w:rsidRPr="00D018E3" w:rsidRDefault="00D018E3" w:rsidP="00D018E3">
      <w:pPr>
        <w:spacing w:before="120" w:after="120" w:line="360" w:lineRule="exact"/>
        <w:ind w:firstLine="720"/>
        <w:jc w:val="both"/>
        <w:rPr>
          <w:rFonts w:ascii="Times New Roman" w:eastAsia="DengXian" w:hAnsi="Times New Roman" w:cs="Times New Roman"/>
          <w:spacing w:val="-2"/>
          <w:kern w:val="0"/>
          <w:sz w:val="28"/>
          <w:szCs w:val="28"/>
          <w:lang w:val="vi-VN"/>
          <ns2:ligatures ns2:val="none"/>
        </w:rPr>
      </w:pPr>
      <w:r w:rsidRPr="00D018E3">
        <w:rPr>
          <w:rFonts w:ascii="Times New Roman" w:eastAsia="DengXian" w:hAnsi="Times New Roman" w:cs="Times New Roman"/>
          <w:spacing w:val="-2"/>
          <w:kern w:val="0"/>
          <w:sz w:val="28"/>
          <w:szCs w:val="28"/>
          <w:lang w:val="vi-VN"/>
          <ns2:ligatures ns2:val="none"/>
        </w:rPr>
        <w:t>c) Các dị thường đơn được khoanh tròn, tô màu theo bản chất dị thường; kích thước vòng tròn tăng đồng biến với giá trị cường độ phóng xạ kênh tổng (TC).</w:t>
      </w:r>
    </w:p>
    <w:p ns2:paraId="064E2ED1" ns2:textId="77777777" w:rsidR="00D018E3" w:rsidRPr="00D018E3" w:rsidRDefault="00D018E3" w:rsidP="00D018E3">
      <w:pPr>
        <w:spacing w:before="120" w:after="120" w:line="360" w:lineRule="exact"/>
        <w:ind w:firstLine="720"/>
        <w:jc w:val="both"/>
        <w:rPr>
          <w:rFonts w:ascii="Times New Roman" w:eastAsia="DengXian" w:hAnsi="Times New Roman" w:cs="Times New Roman"/>
          <w:kern w:val="0"/>
          <w:sz w:val="28"/>
          <w:szCs w:val="28"/>
          <w:lang w:val="vi-VN"/>
          <ns2:ligatures ns2:val="none"/>
        </w:rPr>
      </w:pPr>
      <w:r w:rsidRPr="00D018E3">
        <w:rPr>
          <w:rFonts w:ascii="Times New Roman" w:eastAsia="DengXian" w:hAnsi="Times New Roman" w:cs="Times New Roman"/>
          <w:kern w:val="0"/>
          <w:sz w:val="28"/>
          <w:szCs w:val="28"/>
          <w:lang w:val="vi-VN"/>
          <ns2:ligatures ns2:val="none"/>
        </w:rPr>
        <w:t>4. Thành lập bản đồ cường độ phóng xạ gamma và bản đồ hàm lượng các kênh K, Th, U với nội dung:</w:t>
      </w:r>
    </w:p>
    <w:p ns2:paraId="0066CE36" ns2:textId="77777777" w:rsidR="00D018E3" w:rsidRPr="00D018E3" w:rsidRDefault="00D018E3" w:rsidP="00D018E3">
      <w:pPr>
        <w:spacing w:before="120" w:after="120" w:line="360" w:lineRule="exact"/>
        <w:ind w:firstLine="720"/>
        <w:jc w:val="both"/>
        <w:rPr>
          <w:rFonts w:ascii="Times New Roman" w:eastAsia="DengXian" w:hAnsi="Times New Roman" w:cs="Times New Roman"/>
          <w:spacing w:val="-6"/>
          <w:kern w:val="0"/>
          <w:sz w:val="28"/>
          <w:szCs w:val="28"/>
          <w:lang w:val="vi-VN"/>
          <ns2:ligatures ns2:val="none"/>
        </w:rPr>
      </w:pPr>
      <w:r w:rsidRPr="00D018E3">
        <w:rPr>
          <w:rFonts w:ascii="Times New Roman" w:eastAsia="DengXian" w:hAnsi="Times New Roman" w:cs="Times New Roman"/>
          <w:spacing w:val="-6"/>
          <w:kern w:val="0"/>
          <w:sz w:val="28"/>
          <w:szCs w:val="28"/>
          <w:lang w:val="vi-VN"/>
          <ns2:ligatures ns2:val="none"/>
        </w:rPr>
        <w:t>a) Các yếu tố nền địa hình được giản lược từ bản đồ địa hình cùng tỷ lệ bay đo;</w:t>
      </w:r>
    </w:p>
    <w:p ns2:paraId="0301AFA2" ns2:textId="77777777" w:rsidR="00D018E3" w:rsidRPr="00D018E3" w:rsidRDefault="00D018E3" w:rsidP="00D018E3">
      <w:pPr>
        <w:spacing w:before="120" w:after="120" w:line="360" w:lineRule="exact"/>
        <w:ind w:firstLine="720"/>
        <w:jc w:val="both"/>
        <w:rPr>
          <w:rFonts w:ascii="Times New Roman" w:eastAsia="DengXian" w:hAnsi="Times New Roman" w:cs="Times New Roman"/>
          <w:kern w:val="0"/>
          <w:sz w:val="28"/>
          <w:szCs w:val="28"/>
          <w:lang w:val="vi-VN"/>
          <ns2:ligatures ns2:val="none"/>
        </w:rPr>
      </w:pPr>
      <w:r w:rsidRPr="00D018E3">
        <w:rPr>
          <w:rFonts w:ascii="Times New Roman" w:eastAsia="DengXian" w:hAnsi="Times New Roman" w:cs="Times New Roman"/>
          <w:kern w:val="0"/>
          <w:sz w:val="28"/>
          <w:szCs w:val="28"/>
          <w:lang w:val="vi-VN"/>
          <ns2:ligatures ns2:val="none"/>
        </w:rPr>
        <w:t>b) Đưa các giá trị cường độ phóng xạ gamma lên bản đồ tại vị trí đo, nội suy và vẽ các đường đẳng trị tiết diện 1</w:t>
      </w:r>
      <w:r w:rsidRPr="00D018E3">
        <w:rPr>
          <w:rFonts w:ascii="Symbol" w:eastAsia="DengXian" w:hAnsi="Symbol" w:cs="Times New Roman"/>
          <w:kern w:val="0"/>
          <w:sz w:val="28"/>
          <w:szCs w:val="28"/>
          <w:lang w:val="vi-VN"/>
          <ns2:ligatures ns2:val="none"/>
        </w:rPr>
        <w:t></w:t>
      </w:r>
      <w:r w:rsidRPr="00D018E3">
        <w:rPr>
          <w:rFonts w:ascii="Times New Roman" w:eastAsia="DengXian" w:hAnsi="Times New Roman" w:cs="Times New Roman"/>
          <w:kern w:val="0"/>
          <w:sz w:val="28"/>
          <w:szCs w:val="28"/>
          <w:lang w:val="vi-VN"/>
          <ns2:ligatures ns2:val="none"/>
        </w:rPr>
        <w:t xml:space="preserve">R/h; </w:t>
      </w:r>
    </w:p>
    <w:p ns2:paraId="72BB8E4D" ns2:textId="77777777" w:rsidR="00D018E3" w:rsidRPr="00D018E3" w:rsidRDefault="00D018E3" w:rsidP="00D018E3">
      <w:pPr>
        <w:spacing w:before="120" w:after="120" w:line="360" w:lineRule="exact"/>
        <w:ind w:firstLine="720"/>
        <w:jc w:val="both"/>
        <w:rPr>
          <w:rFonts w:ascii="Times New Roman" w:eastAsia="DengXian" w:hAnsi="Times New Roman" w:cs="Times New Roman"/>
          <w:kern w:val="0"/>
          <w:sz w:val="28"/>
          <w:szCs w:val="28"/>
          <w:lang w:val="vi-VN"/>
          <ns2:ligatures ns2:val="none"/>
        </w:rPr>
      </w:pPr>
      <w:r w:rsidRPr="00D018E3">
        <w:rPr>
          <w:rFonts w:ascii="Times New Roman" w:eastAsia="DengXian" w:hAnsi="Times New Roman" w:cs="Times New Roman"/>
          <w:kern w:val="0"/>
          <w:sz w:val="28"/>
          <w:szCs w:val="28"/>
          <w:lang w:val="vi-VN"/>
          <ns2:ligatures ns2:val="none"/>
        </w:rPr>
        <w:t>c) Đưa các giá trị hàm lượng K lên bản đồ tại vị trí đo; nội suy và vẽ các đường đẳng trị tiết diện 0,5 %;</w:t>
      </w:r>
    </w:p>
    <w:p ns2:paraId="204F0DE2" ns2:textId="77777777" w:rsidR="00D018E3" w:rsidRPr="00D018E3" w:rsidRDefault="00D018E3" w:rsidP="00D018E3">
      <w:pPr>
        <w:spacing w:before="120" w:after="120" w:line="360" w:lineRule="exact"/>
        <w:ind w:firstLine="720"/>
        <w:jc w:val="both"/>
        <w:rPr>
          <w:rFonts w:ascii="Times New Roman" w:eastAsia="DengXian" w:hAnsi="Times New Roman" w:cs="Times New Roman"/>
          <w:kern w:val="0"/>
          <w:sz w:val="28"/>
          <w:szCs w:val="28"/>
          <w:lang w:val="vi-VN"/>
          <ns2:ligatures ns2:val="none"/>
        </w:rPr>
      </w:pPr>
      <w:r w:rsidRPr="00D018E3">
        <w:rPr>
          <w:rFonts w:ascii="Times New Roman" w:eastAsia="DengXian" w:hAnsi="Times New Roman" w:cs="Times New Roman"/>
          <w:kern w:val="0"/>
          <w:sz w:val="28"/>
          <w:szCs w:val="28"/>
          <w:lang w:val="vi-VN"/>
          <ns2:ligatures ns2:val="none"/>
        </w:rPr>
        <w:t>d) Đưa các giá trị hàm lượng Th lên bản đồ tại vị trí đo; nội suy và vẽ các đường đẳng trị tiết diện 3 ppm;</w:t>
      </w:r>
    </w:p>
    <w:p ns2:paraId="13D45CB7" ns2:textId="77777777" w:rsidR="00D018E3" w:rsidRPr="00D018E3" w:rsidRDefault="00D018E3" w:rsidP="00D018E3">
      <w:pPr>
        <w:spacing w:before="120" w:after="120" w:line="360" w:lineRule="exact"/>
        <w:ind w:firstLine="720"/>
        <w:jc w:val="both"/>
        <w:rPr>
          <w:rFonts w:ascii="Times New Roman" w:eastAsia="DengXian" w:hAnsi="Times New Roman" w:cs="Times New Roman"/>
          <w:kern w:val="0"/>
          <w:sz w:val="28"/>
          <w:szCs w:val="28"/>
          <w:lang w:val="vi-VN"/>
          <ns2:ligatures ns2:val="none"/>
        </w:rPr>
      </w:pPr>
      <w:r w:rsidRPr="00D018E3">
        <w:rPr>
          <w:rFonts w:ascii="Times New Roman" w:eastAsia="DengXian" w:hAnsi="Times New Roman" w:cs="Times New Roman"/>
          <w:kern w:val="0"/>
          <w:sz w:val="28"/>
          <w:szCs w:val="28"/>
          <w:lang w:val="vi-VN"/>
          <ns2:ligatures ns2:val="none"/>
        </w:rPr>
        <w:t>đ) Đưa các giá trị hàm lượng U lên bản đồ tại vị trí đo; nội suy và vẽ các đường đẳng trị tiết diện 1,0 ppm;</w:t>
      </w:r>
    </w:p>
    <w:p ns2:paraId="54F58224" ns2:textId="77777777" w:rsidR="00D018E3" w:rsidRPr="00D018E3" w:rsidRDefault="00D018E3" w:rsidP="00D018E3">
      <w:pPr>
        <w:spacing w:before="120" w:after="120" w:line="360" w:lineRule="exact"/>
        <w:ind w:firstLine="720"/>
        <w:jc w:val="both"/>
        <w:rPr>
          <w:rFonts w:ascii="Times New Roman" w:eastAsia="DengXian" w:hAnsi="Times New Roman" w:cs="Times New Roman"/>
          <w:kern w:val="0"/>
          <w:sz w:val="28"/>
          <w:szCs w:val="28"/>
          <w:lang w:val="vi-VN"/>
          <ns2:ligatures ns2:val="none"/>
        </w:rPr>
      </w:pPr>
      <w:r w:rsidRPr="00D018E3">
        <w:rPr>
          <w:rFonts w:ascii="Times New Roman" w:eastAsia="DengXian" w:hAnsi="Times New Roman" w:cs="Times New Roman"/>
          <w:kern w:val="0"/>
          <w:sz w:val="28"/>
          <w:szCs w:val="28"/>
          <w:lang w:val="vi-VN"/>
          <ns2:ligatures ns2:val="none"/>
        </w:rPr>
        <w:t>e) Thang tỷ lệ màu: được thể hiện màu từ xanh đến đỏ (hàm lượng và cường độ phóng xạ có giá trị thấp là màu xanh; hàm lượng và cường độ phóng xạ có giá trị cao là màu đỏ); thể hiện phân biệt trường bằng độ đậm nhạt của màu sắc.</w:t>
      </w:r>
    </w:p>
    <w:p ns2:paraId="698E789D" ns2:textId="77777777" w:rsidR="00D018E3" w:rsidRPr="00D018E3" w:rsidRDefault="00D018E3" w:rsidP="00D018E3">
      <w:pPr>
        <w:spacing w:before="120" w:after="120" w:line="360" w:lineRule="exact"/>
        <w:ind w:firstLine="720"/>
        <w:jc w:val="both"/>
        <w:rPr>
          <w:rFonts w:ascii="Times New Roman" w:eastAsia="DengXian" w:hAnsi="Times New Roman" w:cs="Times New Roman"/>
          <w:kern w:val="0"/>
          <w:sz w:val="28"/>
          <w:szCs w:val="28"/>
          <w:lang w:val="vi-VN"/>
          <ns2:ligatures ns2:val="none"/>
        </w:rPr>
      </w:pPr>
      <w:r w:rsidRPr="00D018E3">
        <w:rPr>
          <w:rFonts w:ascii="Times New Roman" w:eastAsia="DengXian" w:hAnsi="Times New Roman" w:cs="Times New Roman"/>
          <w:kern w:val="0"/>
          <w:sz w:val="28"/>
          <w:szCs w:val="28"/>
          <w:lang w:val="vi-VN"/>
          <ns2:ligatures ns2:val="none"/>
        </w:rPr>
        <w:t>5. Công tác xử lý tài liệu từ</w:t>
      </w:r>
    </w:p>
    <w:p ns2:paraId="19B62190" ns2:textId="77777777" w:rsidR="00D018E3" w:rsidRPr="00D018E3" w:rsidRDefault="00D018E3" w:rsidP="00D018E3">
      <w:pPr>
        <w:spacing w:before="120" w:after="120" w:line="360" w:lineRule="exact"/>
        <w:ind w:firstLine="720"/>
        <w:jc w:val="both"/>
        <w:rPr>
          <w:rFonts w:ascii="Times New Roman" w:eastAsia="DengXian" w:hAnsi="Times New Roman" w:cs="Times New Roman"/>
          <w:kern w:val="0"/>
          <w:sz w:val="28"/>
          <w:szCs w:val="28"/>
          <w:lang w:val="vi-VN"/>
          <ns2:ligatures ns2:val="none"/>
        </w:rPr>
      </w:pPr>
      <w:r w:rsidRPr="00D018E3">
        <w:rPr>
          <w:rFonts w:ascii="Times New Roman" w:eastAsia="DengXian" w:hAnsi="Times New Roman" w:cs="Times New Roman"/>
          <w:kern w:val="0"/>
          <w:sz w:val="28"/>
          <w:szCs w:val="28"/>
          <w:lang w:val="vi-VN"/>
          <ns2:ligatures ns2:val="none"/>
        </w:rPr>
        <w:t>a) Tính giá trị trường từ toàn phần T thực hiện theo quy định tại khoản 1 Điều 24 Thông tư số 28/2018/TT-BTNMT;</w:t>
      </w:r>
    </w:p>
    <w:p ns2:paraId="7B3254D2" ns2:textId="77777777" w:rsidR="00D018E3" w:rsidRPr="00D018E3" w:rsidRDefault="00D018E3" w:rsidP="00D018E3">
      <w:pPr>
        <w:spacing w:before="120" w:after="120" w:line="360" w:lineRule="exact"/>
        <w:ind w:firstLine="720"/>
        <w:jc w:val="both"/>
        <w:rPr>
          <w:rFonts w:ascii="Times New Roman" w:eastAsia="DengXian" w:hAnsi="Times New Roman" w:cs="Times New Roman"/>
          <w:kern w:val="0"/>
          <w:sz w:val="28"/>
          <w:szCs w:val="28"/>
          <w:lang w:val="vi-VN"/>
          <ns2:ligatures ns2:val="none"/>
        </w:rPr>
      </w:pPr>
      <w:r w:rsidRPr="00D018E3">
        <w:rPr>
          <w:rFonts w:ascii="Times New Roman" w:eastAsia="DengXian" w:hAnsi="Times New Roman" w:cs="Times New Roman"/>
          <w:kern w:val="0"/>
          <w:sz w:val="28"/>
          <w:szCs w:val="28"/>
          <w:lang w:val="vi-VN"/>
          <ns2:ligatures ns2:val="none"/>
        </w:rPr>
        <w:t xml:space="preserve">b) Hiệu chỉnh biến thiên trường từ thực hiện theo quy định tại khoản 2 Điều 24 Thông tư số 28/2018/TT-BTNMT; </w:t>
      </w:r>
    </w:p>
    <w:p ns2:paraId="54ECEF61" ns2:textId="77777777" w:rsidR="00D018E3" w:rsidRPr="00D018E3" w:rsidRDefault="00D018E3" w:rsidP="00D018E3">
      <w:pPr>
        <w:spacing w:before="120" w:after="120" w:line="360" w:lineRule="exact"/>
        <w:ind w:firstLine="720"/>
        <w:jc w:val="both"/>
        <w:rPr>
          <w:rFonts w:ascii="Times New Roman" w:eastAsia="DengXian" w:hAnsi="Times New Roman" w:cs="Times New Roman"/>
          <w:kern w:val="0"/>
          <w:sz w:val="28"/>
          <w:szCs w:val="28"/>
          <w:lang w:val="vi-VN"/>
          <ns2:ligatures ns2:val="none"/>
        </w:rPr>
      </w:pPr>
      <w:r w:rsidRPr="00D018E3">
        <w:rPr>
          <w:rFonts w:ascii="Times New Roman" w:eastAsia="DengXian" w:hAnsi="Times New Roman" w:cs="Times New Roman"/>
          <w:kern w:val="0"/>
          <w:sz w:val="28"/>
          <w:szCs w:val="28"/>
          <w:lang w:val="vi-VN"/>
          <ns2:ligatures ns2:val="none"/>
        </w:rPr>
        <w:lastRenderedPageBreak/>
        <w:t>c) Hiệu chỉnh biến thiên thế kỷ thực hiện theo quy định tại khoản 3 Điều 24 Thông tư số 28/2018/TT-BTNMT;</w:t>
      </w:r>
    </w:p>
    <w:p ns2:paraId="20A83614" ns2:textId="77777777" w:rsidR="00D018E3" w:rsidRPr="00D018E3" w:rsidRDefault="00D018E3" w:rsidP="00D018E3">
      <w:pPr>
        <w:spacing w:before="120" w:after="120" w:line="360" w:lineRule="exact"/>
        <w:ind w:firstLine="720"/>
        <w:jc w:val="both"/>
        <w:rPr>
          <w:rFonts w:ascii="Times New Roman" w:eastAsia="DengXian" w:hAnsi="Times New Roman" w:cs="Times New Roman"/>
          <w:kern w:val="0"/>
          <w:sz w:val="28"/>
          <w:szCs w:val="28"/>
          <w:lang w:val="vi-VN"/>
          <ns2:ligatures ns2:val="none"/>
        </w:rPr>
      </w:pPr>
      <w:r w:rsidRPr="00D018E3">
        <w:rPr>
          <w:rFonts w:ascii="Times New Roman" w:eastAsia="DengXian" w:hAnsi="Times New Roman" w:cs="Times New Roman"/>
          <w:kern w:val="0"/>
          <w:sz w:val="28"/>
          <w:szCs w:val="28"/>
          <w:lang w:val="vi-VN"/>
          <ns2:ligatures ns2:val="none"/>
        </w:rPr>
        <w:t>d) Hiệu chỉnh ảnh hưởng của trường từ theo hướng bay thực hiện theo quy định tại khoản 4 Điều 24 Thông tư số 28/2018/TT-BTNMT;</w:t>
      </w:r>
    </w:p>
    <w:p ns2:paraId="702F6EEF" ns2:textId="77777777" w:rsidR="00D018E3" w:rsidRPr="00D018E3" w:rsidRDefault="00D018E3" w:rsidP="00D018E3">
      <w:pPr>
        <w:spacing w:before="120" w:after="120" w:line="360" w:lineRule="exact"/>
        <w:ind w:firstLine="720"/>
        <w:jc w:val="both"/>
        <w:rPr>
          <w:rFonts w:ascii="Times New Roman" w:eastAsia="DengXian" w:hAnsi="Times New Roman" w:cs="Times New Roman"/>
          <w:kern w:val="0"/>
          <w:sz w:val="28"/>
          <w:szCs w:val="28"/>
          <w:lang w:val="vi-VN"/>
          <ns2:ligatures ns2:val="none"/>
        </w:rPr>
      </w:pPr>
      <w:r w:rsidRPr="00D018E3">
        <w:rPr>
          <w:rFonts w:ascii="Times New Roman" w:eastAsia="DengXian" w:hAnsi="Times New Roman" w:cs="Times New Roman"/>
          <w:kern w:val="0"/>
          <w:sz w:val="28"/>
          <w:szCs w:val="28"/>
          <w:lang w:val="vi-VN"/>
          <ns2:ligatures ns2:val="none"/>
        </w:rPr>
        <w:t>e) Hiệu chỉnh giá trị độ trễ của thiết bị đo ghi thực hiện theo quy định tại khoản 5 Điều 24 Thông tư số 28/2018/TT-BTNMT.</w:t>
      </w:r>
    </w:p>
    <w:p ns2:paraId="66BFC693" ns2:textId="77777777" w:rsidR="00D018E3" w:rsidRPr="00D018E3" w:rsidRDefault="00D018E3" w:rsidP="00D018E3">
      <w:pPr>
        <w:spacing w:before="120" w:after="120" w:line="360" w:lineRule="exact"/>
        <w:ind w:firstLine="720"/>
        <w:jc w:val="both"/>
        <w:rPr>
          <w:rFonts w:ascii="Times New Roman" w:eastAsia="DengXian" w:hAnsi="Times New Roman" w:cs="Times New Roman"/>
          <w:kern w:val="0"/>
          <w:sz w:val="28"/>
          <w:szCs w:val="28"/>
          <w:lang w:val="vi-VN"/>
          <ns2:ligatures ns2:val="none"/>
        </w:rPr>
      </w:pPr>
      <w:r w:rsidRPr="00D018E3">
        <w:rPr>
          <w:rFonts w:ascii="Times New Roman" w:eastAsia="DengXian" w:hAnsi="Times New Roman" w:cs="Times New Roman"/>
          <w:kern w:val="0"/>
          <w:sz w:val="28"/>
          <w:szCs w:val="28"/>
          <w:lang w:val="vi-VN"/>
          <ns2:ligatures ns2:val="none"/>
        </w:rPr>
        <w:t>6. Liên kết tài liệu bay đo từ</w:t>
      </w:r>
    </w:p>
    <w:p ns2:paraId="6631EA10" ns2:textId="77777777" w:rsidR="00D018E3" w:rsidRPr="00D018E3" w:rsidRDefault="00D018E3" w:rsidP="00D018E3">
      <w:pPr>
        <w:spacing w:before="120" w:after="120" w:line="360" w:lineRule="exact"/>
        <w:ind w:firstLine="720"/>
        <w:jc w:val="both"/>
        <w:rPr>
          <w:rFonts w:ascii="Times New Roman" w:eastAsia="DengXian" w:hAnsi="Times New Roman" w:cs="Times New Roman"/>
          <w:kern w:val="0"/>
          <w:sz w:val="28"/>
          <w:szCs w:val="28"/>
          <w:lang w:val="vi-VN"/>
          <ns2:ligatures ns2:val="none"/>
        </w:rPr>
      </w:pPr>
      <w:r w:rsidRPr="00D018E3">
        <w:rPr>
          <w:rFonts w:ascii="Times New Roman" w:eastAsia="DengXian" w:hAnsi="Times New Roman" w:cs="Times New Roman"/>
          <w:kern w:val="0"/>
          <w:sz w:val="28"/>
          <w:szCs w:val="28"/>
          <w:lang w:val="vi-VN"/>
          <ns2:ligatures ns2:val="none"/>
        </w:rPr>
        <w:t>a) Chọn tuyến bay đo tựa nằm giữa vùng bay, cắt qua khu vực trường từ bình ổn;</w:t>
      </w:r>
    </w:p>
    <w:p ns2:paraId="23ED60E6" ns2:textId="77777777" w:rsidR="00D018E3" w:rsidRPr="00D018E3" w:rsidRDefault="00D018E3" w:rsidP="00D018E3">
      <w:pPr>
        <w:spacing w:before="120" w:after="120" w:line="360" w:lineRule="exact"/>
        <w:ind w:firstLine="720"/>
        <w:jc w:val="both"/>
        <w:rPr>
          <w:rFonts w:ascii="Times New Roman" w:eastAsia="DengXian" w:hAnsi="Times New Roman" w:cs="Times New Roman"/>
          <w:kern w:val="0"/>
          <w:sz w:val="28"/>
          <w:szCs w:val="28"/>
          <w:lang w:val="vi-VN"/>
          <ns2:ligatures ns2:val="none"/>
        </w:rPr>
      </w:pPr>
      <w:r w:rsidRPr="00D018E3">
        <w:rPr>
          <w:rFonts w:ascii="Times New Roman" w:eastAsia="DengXian" w:hAnsi="Times New Roman" w:cs="Times New Roman"/>
          <w:kern w:val="0"/>
          <w:sz w:val="28"/>
          <w:szCs w:val="28"/>
          <w:lang w:val="vi-VN"/>
          <ns2:ligatures ns2:val="none"/>
        </w:rPr>
        <w:t>b) Tính giá trị độ lệch trung bình giữa các điểm giao cắt của tuyến bay đo tựa và tuyến bay đo thường theo công thức:</w:t>
      </w:r>
    </w:p>
    <w:p ns2:paraId="64AB1F69" ns2:textId="77777777" w:rsidR="00D018E3" w:rsidRPr="00D018E3" w:rsidRDefault="00D018E3" w:rsidP="00D018E3">
      <w:pPr>
        <w:spacing w:before="120" w:after="120" w:line="23" w:lineRule="atLeast"/>
        <w:ind w:firstLine="720"/>
        <w:jc w:val="both"/>
        <w:rPr>
          <w:rFonts w:ascii="Times New Roman" w:eastAsia="DengXian" w:hAnsi="Times New Roman" w:cs="Times New Roman"/>
          <w:kern w:val="0"/>
          <w:sz w:val="28"/>
          <w:szCs w:val="36"/>
          <ns2:ligatures ns2:val="none"/>
        </w:rPr>
      </w:pPr>
      <ns9:oMathPara>
        <ns9:oMath>
          <ns9:r>
            <w:rPr>
              <w:rFonts w:ascii="Cambria Math" w:eastAsia="DengXian" w:hAnsi="Cambria Math" w:cs="Times New Roman"/>
              <w:kern w:val="0"/>
              <w:sz w:val="28"/>
              <w:szCs w:val="36"/>
              <ns2:ligatures ns2:val="none"/>
            </w:rPr>
            <ns9:t xml:space="preserve">δ_k= </ns9:t>
          </ns9:r>
          <ns9:f>
            <ns9:fPr>
              <ns9:ctrlPr>
                <w:rPr>
                  <w:rFonts w:ascii="Cambria Math" w:eastAsia="DengXian" w:hAnsi="Cambria Math" w:cs="Times New Roman"/>
                  <w:i/>
                  <w:kern w:val="0"/>
                  <w:sz w:val="28"/>
                  <w:szCs w:val="36"/>
                  <ns2:ligatures ns2:val="none"/>
                </w:rPr>
              </ns9:ctrlPr>
            </ns9:fPr>
            <ns9:num>
              <ns9:nary>
                <ns9:naryPr>
                  <ns9:chr ns9:val="∑"/>
                  <ns9:limLoc ns9:val="undOvr"/>
                  <ns9:ctrlPr>
                    <w:rPr>
                      <w:rFonts w:ascii="Cambria Math" w:eastAsia="DengXian" w:hAnsi="Cambria Math" w:cs="Times New Roman"/>
                      <w:i/>
                      <w:kern w:val="0"/>
                      <w:sz w:val="28"/>
                      <w:szCs w:val="36"/>
                      <ns2:ligatures ns2:val="none"/>
                    </w:rPr>
                  </ns9:ctrlPr>
                </ns9:naryPr>
                <ns9:sub>
                  <ns9:r>
                    <w:rPr>
                      <w:rFonts w:ascii="Cambria Math" w:eastAsia="DengXian" w:hAnsi="Cambria Math" w:cs="Times New Roman"/>
                      <w:kern w:val="0"/>
                      <w:sz w:val="28"/>
                      <w:szCs w:val="36"/>
                      <ns2:ligatures ns2:val="none"/>
                    </w:rPr>
                    <ns9:t>1</ns9:t>
                  </ns9:r>
                </ns9:sub>
                <ns9:sup>
                  <ns9:r>
                    <w:rPr>
                      <w:rFonts w:ascii="Cambria Math" w:eastAsia="DengXian" w:hAnsi="Cambria Math" w:cs="Times New Roman"/>
                      <w:kern w:val="0"/>
                      <w:sz w:val="28"/>
                      <w:szCs w:val="36"/>
                      <ns2:ligatures ns2:val="none"/>
                    </w:rPr>
                    <ns9:t>N</ns9:t>
                  </ns9:r>
                </ns9:sup>
                <ns9:e>
                  <ns9:sSub>
                    <ns9:sSubPr>
                      <ns9:ctrlPr>
                        <w:rPr>
                          <w:rFonts w:ascii="Cambria Math" w:eastAsia="DengXian" w:hAnsi="Cambria Math" w:cs="Times New Roman"/>
                          <w:i/>
                          <w:kern w:val="0"/>
                          <w:sz w:val="28"/>
                          <w:szCs w:val="36"/>
                          <ns2:ligatures ns2:val="none"/>
                        </w:rPr>
                      </ns9:ctrlPr>
                    </ns9:sSubPr>
                    <ns9:e>
                      <ns9:r>
                        <w:rPr>
                          <w:rFonts w:ascii="Cambria Math" w:eastAsia="DengXian" w:hAnsi="Cambria Math" w:cs="Times New Roman"/>
                          <w:kern w:val="0"/>
                          <w:sz w:val="28"/>
                          <w:szCs w:val="36"/>
                          <ns2:ligatures ns2:val="none"/>
                        </w:rPr>
                        <ns9:t>T</ns9:t>
                      </ns9:r>
                    </ns9:e>
                    <ns9:sub>
                      <ns9:r>
                        <w:rPr>
                          <w:rFonts w:ascii="Cambria Math" w:eastAsia="DengXian" w:hAnsi="Cambria Math" w:cs="Times New Roman"/>
                          <w:kern w:val="0"/>
                          <w:sz w:val="28"/>
                          <w:szCs w:val="36"/>
                          <ns2:ligatures ns2:val="none"/>
                        </w:rPr>
                        <ns9:t>i</ns9:t>
                      </ns9:r>
                    </ns9:sub>
                  </ns9:sSub>
                  <ns9:r>
                    <w:rPr>
                      <w:rFonts w:ascii="Cambria Math" w:eastAsia="DengXian" w:hAnsi="Cambria Math" w:cs="Times New Roman"/>
                      <w:kern w:val="0"/>
                      <w:sz w:val="28"/>
                      <w:szCs w:val="36"/>
                      <ns2:ligatures ns2:val="none"/>
                    </w:rPr>
                    <ns9:t xml:space="preserve">tua_k - </ns9:t>
                  </ns9:r>
                  <ns9:sSub>
                    <ns9:sSubPr>
                      <ns9:ctrlPr>
                        <w:rPr>
                          <w:rFonts w:ascii="Cambria Math" w:eastAsia="DengXian" w:hAnsi="Cambria Math" w:cs="Times New Roman"/>
                          <w:i/>
                          <w:kern w:val="0"/>
                          <w:sz w:val="28"/>
                          <w:szCs w:val="36"/>
                          <ns2:ligatures ns2:val="none"/>
                        </w:rPr>
                      </ns9:ctrlPr>
                    </ns9:sSubPr>
                    <ns9:e>
                      <ns9:r>
                        <w:rPr>
                          <w:rFonts w:ascii="Cambria Math" w:eastAsia="DengXian" w:hAnsi="Cambria Math" w:cs="Times New Roman"/>
                          <w:kern w:val="0"/>
                          <w:sz w:val="28"/>
                          <w:szCs w:val="36"/>
                          <ns2:ligatures ns2:val="none"/>
                        </w:rPr>
                        <ns9:t>T</ns9:t>
                      </ns9:r>
                    </ns9:e>
                    <ns9:sub>
                      <ns9:r>
                        <w:rPr>
                          <w:rFonts w:ascii="Cambria Math" w:eastAsia="DengXian" w:hAnsi="Cambria Math" w:cs="Times New Roman"/>
                          <w:kern w:val="0"/>
                          <w:sz w:val="28"/>
                          <w:szCs w:val="36"/>
                          <ns2:ligatures ns2:val="none"/>
                        </w:rPr>
                        <ns9:t>i</ns9:t>
                      </ns9:r>
                    </ns9:sub>
                  </ns9:sSub>
                  <ns9:r>
                    <w:rPr>
                      <w:rFonts w:ascii="Cambria Math" w:eastAsia="DengXian" w:hAnsi="Cambria Math" w:cs="Times New Roman"/>
                      <w:kern w:val="0"/>
                      <w:sz w:val="28"/>
                      <w:szCs w:val="36"/>
                      <ns2:ligatures ns2:val="none"/>
                    </w:rPr>
                    <ns9:t>thg</ns9:t>
                  </ns9:r>
                </ns9:e>
              </ns9:nary>
            </ns9:num>
            <ns9:den>
              <ns9:r>
                <w:rPr>
                  <w:rFonts w:ascii="Cambria Math" w:eastAsia="DengXian" w:hAnsi="Cambria Math" w:cs="Times New Roman"/>
                  <w:kern w:val="0"/>
                  <w:sz w:val="28"/>
                  <w:szCs w:val="36"/>
                  <ns2:ligatures ns2:val="none"/>
                </w:rPr>
                <ns9:t>N</ns9:t>
              </ns9:r>
            </ns9:den>
          </ns9:f>
        </ns9:oMath>
      </ns9:oMathPara>
    </w:p>
    <w:p ns2:paraId="13E0E068" ns2:textId="77777777" w:rsidR="00D018E3" w:rsidRPr="00D018E3" w:rsidRDefault="00D018E3" w:rsidP="00D018E3">
      <w:pPr>
        <w:spacing w:before="120" w:after="120" w:line="23" w:lineRule="atLeast"/>
        <w:ind w:firstLine="709"/>
        <w:jc w:val="both"/>
        <w:rPr>
          <w:rFonts w:ascii="Times New Roman" w:eastAsia="DengXian" w:hAnsi="Times New Roman" w:cs="Times New Roman"/>
          <w:kern w:val="0"/>
          <w:sz w:val="28"/>
          <w:szCs w:val="36"/>
          <ns2:ligatures ns2:val="none"/>
        </w:rPr>
      </w:pPr>
      <w:r w:rsidRPr="00D018E3">
        <w:rPr>
          <w:rFonts w:ascii="Times New Roman" w:eastAsia="DengXian" w:hAnsi="Times New Roman" w:cs="Times New Roman"/>
          <w:kern w:val="0"/>
          <w:sz w:val="28"/>
          <w:szCs w:val="36"/>
          <ns2:ligatures ns2:val="none"/>
        </w:rPr>
        <w:t>Trong đó:</w:t>
      </w:r>
    </w:p>
    <w:p ns2:paraId="350DA06B" ns2:textId="77777777" w:rsidR="00D018E3" w:rsidRPr="00D018E3" w:rsidRDefault="00D018E3" w:rsidP="00D018E3">
      <w:pPr>
        <w:spacing w:before="120" w:after="120" w:line="23" w:lineRule="atLeast"/>
        <w:ind w:firstLine="709"/>
        <w:jc w:val="both"/>
        <w:rPr>
          <w:rFonts w:ascii="Times New Roman" w:eastAsia="DengXian" w:hAnsi="Times New Roman" w:cs="Times New Roman"/>
          <w:kern w:val="0"/>
          <w:sz w:val="28"/>
          <w:szCs w:val="36"/>
          <ns2:ligatures ns2:val="none"/>
        </w:rPr>
      </w:pPr>
      <w:r w:rsidRPr="00D018E3">
        <w:rPr>
          <w:rFonts w:ascii="Times New Roman" w:eastAsia="DengXian" w:hAnsi="Times New Roman" w:cs="Times New Roman"/>
          <w:kern w:val="0"/>
          <w:sz w:val="28"/>
          <w:szCs w:val="36"/>
          <ns2:ligatures ns2:val="none"/>
        </w:rPr>
        <w:t xml:space="preserve">- </w:t>
      </w:r>
      <ns9:oMath>
        <ns9:r>
          <w:rPr>
            <w:rFonts w:ascii="Cambria Math" w:eastAsia="DengXian" w:hAnsi="Cambria Math" w:cs="Times New Roman"/>
            <w:kern w:val="0"/>
            <w:sz w:val="28"/>
            <w:szCs w:val="36"/>
            <ns2:ligatures ns2:val="none"/>
          </w:rPr>
          <ns9:t>δ_k</ns9:t>
        </ns9:r>
      </ns9:oMath>
      <w:r w:rsidRPr="00D018E3">
        <w:rPr>
          <w:rFonts w:ascii="Times New Roman" w:eastAsia="DengXian" w:hAnsi="Times New Roman" w:cs="Times New Roman"/>
          <w:kern w:val="0"/>
          <w:sz w:val="28"/>
          <w:szCs w:val="36"/>
          <ns2:ligatures ns2:val="none"/>
        </w:rPr>
        <w:t>: Giá trị độ lệch trung bình của tuyến bay đo tựa k;</w:t>
      </w:r>
    </w:p>
    <w:p ns2:paraId="66CFE9E8" ns2:textId="77777777" w:rsidR="00D018E3" w:rsidRPr="00D018E3" w:rsidRDefault="00D018E3" w:rsidP="00D018E3">
      <w:pPr>
        <w:spacing w:before="120" w:after="120" w:line="23" w:lineRule="atLeast"/>
        <w:ind w:firstLine="709"/>
        <w:jc w:val="both"/>
        <w:rPr>
          <w:rFonts w:ascii="Times New Roman" w:eastAsia="DengXian" w:hAnsi="Times New Roman" w:cs="Times New Roman"/>
          <w:kern w:val="0"/>
          <w:sz w:val="28"/>
          <w:szCs w:val="36"/>
          <ns2:ligatures ns2:val="none"/>
        </w:rPr>
      </w:pPr>
      <w:r w:rsidRPr="00D018E3">
        <w:rPr>
          <w:rFonts w:ascii="Times New Roman" w:eastAsia="DengXian" w:hAnsi="Times New Roman" w:cs="Times New Roman"/>
          <w:kern w:val="0"/>
          <w:sz w:val="28"/>
          <w:szCs w:val="36"/>
          <ns2:ligatures ns2:val="none"/>
        </w:rPr>
        <w:t>- T</w:t>
      </w:r>
      <w:r w:rsidRPr="00D018E3">
        <w:rPr>
          <w:rFonts w:ascii="Times New Roman" w:eastAsia="DengXian" w:hAnsi="Times New Roman" w:cs="Times New Roman"/>
          <w:kern w:val="0"/>
          <w:sz w:val="28"/>
          <w:szCs w:val="36"/>
          <w:vertAlign w:val="subscript"/>
          <ns2:ligatures ns2:val="none"/>
        </w:rPr>
        <w:t>i</w:t>
      </w:r>
      <w:r w:rsidRPr="00D018E3">
        <w:rPr>
          <w:rFonts w:ascii="Times New Roman" w:eastAsia="DengXian" w:hAnsi="Times New Roman" w:cs="Times New Roman"/>
          <w:kern w:val="0"/>
          <w:sz w:val="28"/>
          <w:szCs w:val="36"/>
          <ns2:ligatures ns2:val="none"/>
        </w:rPr>
        <w:t>tua_k: Giá trị đo của tuyến bay đo tựa k tại điểm giao cắt thứ i;</w:t>
      </w:r>
    </w:p>
    <w:p ns2:paraId="514D5C98" ns2:textId="77777777" w:rsidR="00D018E3" w:rsidRPr="00D018E3" w:rsidRDefault="00D018E3" w:rsidP="00D018E3">
      <w:pPr>
        <w:spacing w:before="120" w:after="120" w:line="23" w:lineRule="atLeast"/>
        <w:ind w:firstLine="709"/>
        <w:jc w:val="both"/>
        <w:rPr>
          <w:rFonts w:ascii="Times New Roman" w:eastAsia="DengXian" w:hAnsi="Times New Roman" w:cs="Times New Roman"/>
          <w:kern w:val="0"/>
          <w:sz w:val="28"/>
          <w:szCs w:val="36"/>
          <ns2:ligatures ns2:val="none"/>
        </w:rPr>
      </w:pPr>
      <w:r w:rsidRPr="00D018E3">
        <w:rPr>
          <w:rFonts w:ascii="Times New Roman" w:eastAsia="DengXian" w:hAnsi="Times New Roman" w:cs="Times New Roman"/>
          <w:kern w:val="0"/>
          <w:sz w:val="28"/>
          <w:szCs w:val="36"/>
          <ns2:ligatures ns2:val="none"/>
        </w:rPr>
        <w:t>- T</w:t>
      </w:r>
      <w:r w:rsidRPr="00D018E3">
        <w:rPr>
          <w:rFonts w:ascii="Times New Roman" w:eastAsia="DengXian" w:hAnsi="Times New Roman" w:cs="Times New Roman"/>
          <w:kern w:val="0"/>
          <w:sz w:val="28"/>
          <w:szCs w:val="36"/>
          <w:vertAlign w:val="subscript"/>
          <ns2:ligatures ns2:val="none"/>
        </w:rPr>
        <w:t>i</w:t>
      </w:r>
      <w:r w:rsidRPr="00D018E3">
        <w:rPr>
          <w:rFonts w:ascii="Times New Roman" w:eastAsia="DengXian" w:hAnsi="Times New Roman" w:cs="Times New Roman"/>
          <w:kern w:val="0"/>
          <w:sz w:val="28"/>
          <w:szCs w:val="36"/>
          <ns2:ligatures ns2:val="none"/>
        </w:rPr>
        <w:t>thg_k: Giá trị đo của tuyến bay đo thường tại điểm giao cắt thứ i;</w:t>
      </w:r>
    </w:p>
    <w:p ns2:paraId="1FE621F7" ns2:textId="77777777" w:rsidR="00D018E3" w:rsidRPr="00D018E3" w:rsidRDefault="00D018E3" w:rsidP="00D018E3">
      <w:pPr>
        <w:spacing w:before="60" w:after="60" w:line="240" w:lineRule="auto"/>
        <w:ind w:firstLine="709"/>
        <w:jc w:val="both"/>
        <w:rPr>
          <w:rFonts w:ascii="Times New Roman" w:eastAsia="DengXian" w:hAnsi="Times New Roman" w:cs="Times New Roman"/>
          <w:kern w:val="0"/>
          <w:sz w:val="28"/>
          <w:szCs w:val="36"/>
          <ns2:ligatures ns2:val="none"/>
        </w:rPr>
      </w:pPr>
      <w:r w:rsidRPr="00D018E3">
        <w:rPr>
          <w:rFonts w:ascii="Times New Roman" w:eastAsia="DengXian" w:hAnsi="Times New Roman" w:cs="Times New Roman"/>
          <w:kern w:val="0"/>
          <w:sz w:val="28"/>
          <w:szCs w:val="36"/>
          <ns2:ligatures ns2:val="none"/>
        </w:rPr>
        <w:t>- N là số điểm giao cắt giữa tuyến bay đo tựa và tuyến bay đo thường.</w:t>
      </w:r>
    </w:p>
    <w:p ns2:paraId="5AB1C60A" ns2:textId="77777777" w:rsidR="00D018E3" w:rsidRPr="00D018E3" w:rsidRDefault="00D018E3" w:rsidP="00D018E3">
      <w:pPr>
        <w:spacing w:before="120" w:after="120" w:line="23" w:lineRule="atLeast"/>
        <w:ind w:firstLine="709"/>
        <w:jc w:val="both"/>
        <w:rPr>
          <w:rFonts w:ascii="Times New Roman" w:eastAsia="DengXian" w:hAnsi="Times New Roman" w:cs="Times New Roman"/>
          <w:kern w:val="0"/>
          <w:sz w:val="28"/>
          <w:szCs w:val="36"/>
          <ns2:ligatures ns2:val="none"/>
        </w:rPr>
      </w:pPr>
      <w:r w:rsidRPr="00D018E3">
        <w:rPr>
          <w:rFonts w:ascii="Times New Roman" w:eastAsia="DengXian" w:hAnsi="Times New Roman" w:cs="Times New Roman"/>
          <w:kern w:val="0"/>
          <w:sz w:val="28"/>
          <w:szCs w:val="36"/>
          <ns2:ligatures ns2:val="none"/>
        </w:rPr>
        <w:t xml:space="preserve">c) Giá trị </w:t>
      </w:r>
      <w:r w:rsidRPr="00D018E3">
        <w:rPr>
          <w:rFonts w:ascii="Times New Roman" w:eastAsia="Times New Roman" w:hAnsi="Times New Roman" w:cs="Times New Roman"/>
          <w:kern w:val="0"/>
          <w:sz w:val="28"/>
          <w:szCs w:val="28"/>
          <w:lang w:val="vi-VN"/>
          <ns2:ligatures ns2:val="none"/>
        </w:rPr>
        <w:t>trường từ trên tuyến bay đo thường được liên kết với tuyến bay đo tựa sau khi đã được</w:t>
      </w:r>
      <w:r w:rsidRPr="00D018E3">
        <w:rPr>
          <w:rFonts w:ascii="Times New Roman" w:eastAsia="DengXian" w:hAnsi="Times New Roman" w:cs="Times New Roman"/>
          <w:kern w:val="0"/>
          <w:sz w:val="28"/>
          <w:szCs w:val="36"/>
          <ns2:ligatures ns2:val="none"/>
        </w:rPr>
        <w:t xml:space="preserve"> cân bằng theo công thức:</w:t>
      </w:r>
    </w:p>
    <w:p ns2:paraId="71074825" ns2:textId="77777777" w:rsidR="00D018E3" w:rsidRPr="00D018E3" w:rsidRDefault="00D018E3" w:rsidP="00D018E3">
      <w:pPr>
        <w:spacing w:before="120" w:after="120" w:line="23" w:lineRule="atLeast"/>
        <w:ind w:firstLine="720"/>
        <w:jc w:val="center"/>
        <w:rPr>
          <w:rFonts w:ascii="Times New Roman" w:eastAsia="DengXian" w:hAnsi="Times New Roman" w:cs="Times New Roman"/>
          <w:kern w:val="0"/>
          <w:sz w:val="28"/>
          <w:szCs w:val="36"/>
          <ns2:ligatures ns2:val="none"/>
        </w:rPr>
      </w:pPr>
      <w:r w:rsidRPr="00D018E3">
        <w:rPr>
          <w:rFonts w:ascii="Times New Roman" w:eastAsia="DengXian" w:hAnsi="Times New Roman" w:cs="Times New Roman"/>
          <w:kern w:val="0"/>
          <w:sz w:val="28"/>
          <w:szCs w:val="36"/>
          <ns2:ligatures ns2:val="none"/>
        </w:rPr>
        <w:t>Tthg</w:t>
      </w:r>
      <w:r w:rsidRPr="00D018E3">
        <w:rPr>
          <w:rFonts w:ascii="Times New Roman" w:eastAsia="DengXian" w:hAnsi="Times New Roman" w:cs="Times New Roman"/>
          <w:kern w:val="0"/>
          <w:sz w:val="28"/>
          <w:szCs w:val="36"/>
          <w:vertAlign w:val="subscript"/>
          <ns2:ligatures ns2:val="none"/>
        </w:rPr>
        <w:t>lk</w:t>
      </w:r>
      <w:r w:rsidRPr="00D018E3">
        <w:rPr>
          <w:rFonts w:ascii="Times New Roman" w:eastAsia="DengXian" w:hAnsi="Times New Roman" w:cs="Times New Roman"/>
          <w:kern w:val="0"/>
          <w:sz w:val="28"/>
          <w:szCs w:val="36"/>
          <ns2:ligatures ns2:val="none"/>
        </w:rPr>
        <w:t xml:space="preserve"> = Tthg + f (Sp</w:t>
      </w:r>
      <w:r w:rsidRPr="00D018E3">
        <w:rPr>
          <w:rFonts w:ascii="Times New Roman" w:eastAsia="DengXian" w:hAnsi="Times New Roman" w:cs="Times New Roman"/>
          <w:kern w:val="0"/>
          <w:sz w:val="28"/>
          <w:szCs w:val="36"/>
          <w:vertAlign w:val="subscript"/>
          <ns2:ligatures ns2:val="none"/>
        </w:rPr>
        <w:t>ki</w:t>
      </w:r>
      <w:r w:rsidRPr="00D018E3">
        <w:rPr>
          <w:rFonts w:ascii="Times New Roman" w:eastAsia="DengXian" w:hAnsi="Times New Roman" w:cs="Times New Roman"/>
          <w:kern w:val="0"/>
          <w:sz w:val="28"/>
          <w:szCs w:val="36"/>
          <ns2:ligatures ns2:val="none"/>
        </w:rPr>
        <w:t>)</w:t>
      </w:r>
    </w:p>
    <w:p ns2:paraId="3F679D77" ns2:textId="77777777" w:rsidR="00D018E3" w:rsidRPr="00D018E3" w:rsidRDefault="00D018E3" w:rsidP="00D018E3">
      <w:pPr>
        <w:spacing w:before="120" w:after="120" w:line="23" w:lineRule="atLeast"/>
        <w:ind w:firstLine="709"/>
        <w:jc w:val="both"/>
        <w:rPr>
          <w:rFonts w:ascii="Times New Roman" w:eastAsia="DengXian" w:hAnsi="Times New Roman" w:cs="Times New Roman"/>
          <w:kern w:val="0"/>
          <w:sz w:val="28"/>
          <w:szCs w:val="36"/>
          <ns2:ligatures ns2:val="none"/>
        </w:rPr>
      </w:pPr>
      <w:r w:rsidRPr="00D018E3">
        <w:rPr>
          <w:rFonts w:ascii="Times New Roman" w:eastAsia="DengXian" w:hAnsi="Times New Roman" w:cs="Times New Roman"/>
          <w:kern w:val="0"/>
          <w:sz w:val="28"/>
          <w:szCs w:val="36"/>
          <ns2:ligatures ns2:val="none"/>
        </w:rPr>
        <w:t>Trong đó:</w:t>
      </w:r>
    </w:p>
    <w:p ns2:paraId="0510B8F9" ns2:textId="77777777" w:rsidR="00D018E3" w:rsidRPr="00D018E3" w:rsidRDefault="00D018E3" w:rsidP="00D018E3">
      <w:pPr>
        <w:spacing w:before="120" w:after="120" w:line="23" w:lineRule="atLeast"/>
        <w:ind w:firstLine="709"/>
        <w:jc w:val="both"/>
        <w:rPr>
          <w:rFonts w:ascii="Times New Roman" w:eastAsia="DengXian" w:hAnsi="Times New Roman" w:cs="Times New Roman"/>
          <w:kern w:val="0"/>
          <w:sz w:val="28"/>
          <w:szCs w:val="36"/>
          <ns2:ligatures ns2:val="none"/>
        </w:rPr>
      </w:pPr>
      <w:r w:rsidRPr="00D018E3">
        <w:rPr>
          <w:rFonts w:ascii="Times New Roman" w:eastAsia="DengXian" w:hAnsi="Times New Roman" w:cs="Times New Roman"/>
          <w:kern w:val="0"/>
          <w:sz w:val="28"/>
          <w:szCs w:val="36"/>
          <ns2:ligatures ns2:val="none"/>
        </w:rPr>
        <w:t>- Tthg</w:t>
      </w:r>
      <w:r w:rsidRPr="00D018E3">
        <w:rPr>
          <w:rFonts w:ascii="Times New Roman" w:eastAsia="DengXian" w:hAnsi="Times New Roman" w:cs="Times New Roman"/>
          <w:kern w:val="0"/>
          <w:sz w:val="28"/>
          <w:szCs w:val="36"/>
          <w:vertAlign w:val="subscript"/>
          <ns2:ligatures ns2:val="none"/>
        </w:rPr>
        <w:t>lk</w:t>
      </w:r>
      <w:r w:rsidRPr="00D018E3">
        <w:rPr>
          <w:rFonts w:ascii="Times New Roman" w:eastAsia="DengXian" w:hAnsi="Times New Roman" w:cs="Times New Roman"/>
          <w:kern w:val="0"/>
          <w:sz w:val="28"/>
          <w:szCs w:val="36"/>
          <ns2:ligatures ns2:val="none"/>
        </w:rPr>
        <w:t>: Giá trị tuyến bay đo thường được liên kết;</w:t>
      </w:r>
    </w:p>
    <w:p ns2:paraId="6D94DAA8" ns2:textId="77777777" w:rsidR="00D018E3" w:rsidRPr="00D018E3" w:rsidRDefault="00D018E3" w:rsidP="00D018E3">
      <w:pPr>
        <w:spacing w:before="120" w:after="120" w:line="23" w:lineRule="atLeast"/>
        <w:ind w:firstLine="709"/>
        <w:jc w:val="both"/>
        <w:rPr>
          <w:rFonts w:ascii="Times New Roman" w:eastAsia="DengXian" w:hAnsi="Times New Roman" w:cs="Times New Roman"/>
          <w:kern w:val="0"/>
          <w:sz w:val="28"/>
          <w:szCs w:val="36"/>
          <ns2:ligatures ns2:val="none"/>
        </w:rPr>
      </w:pPr>
      <w:r w:rsidRPr="00D018E3">
        <w:rPr>
          <w:rFonts w:ascii="Times New Roman" w:eastAsia="DengXian" w:hAnsi="Times New Roman" w:cs="Times New Roman"/>
          <w:kern w:val="0"/>
          <w:sz w:val="28"/>
          <w:szCs w:val="36"/>
          <ns2:ligatures ns2:val="none"/>
        </w:rPr>
        <w:t>- Tthg: Giá trị tuyến bay đo thường chưa liên kết;</w:t>
      </w:r>
    </w:p>
    <w:p ns2:paraId="029553B3" ns2:textId="77777777" w:rsidR="00D018E3" w:rsidRPr="00D018E3" w:rsidRDefault="00D018E3" w:rsidP="00D018E3">
      <w:pPr>
        <w:spacing w:before="120" w:after="120" w:line="23" w:lineRule="atLeast"/>
        <w:ind w:firstLine="709"/>
        <w:jc w:val="both"/>
        <w:rPr>
          <w:rFonts w:ascii="Times New Roman" w:eastAsia="DengXian" w:hAnsi="Times New Roman" w:cs="Times New Roman"/>
          <w:kern w:val="0"/>
          <w:sz w:val="28"/>
          <w:szCs w:val="36"/>
          <ns2:ligatures ns2:val="none"/>
        </w:rPr>
      </w:pPr>
      <w:r w:rsidRPr="00D018E3">
        <w:rPr>
          <w:rFonts w:ascii="Times New Roman" w:eastAsia="DengXian" w:hAnsi="Times New Roman" w:cs="Times New Roman"/>
          <w:kern w:val="0"/>
          <w:sz w:val="28"/>
          <w:szCs w:val="36"/>
          <ns2:ligatures ns2:val="none"/>
        </w:rPr>
        <w:t>- f (Sp</w:t>
      </w:r>
      <w:r w:rsidRPr="00D018E3">
        <w:rPr>
          <w:rFonts w:ascii="Times New Roman" w:eastAsia="DengXian" w:hAnsi="Times New Roman" w:cs="Times New Roman"/>
          <w:kern w:val="0"/>
          <w:sz w:val="28"/>
          <w:szCs w:val="36"/>
          <w:vertAlign w:val="subscript"/>
          <ns2:ligatures ns2:val="none"/>
        </w:rPr>
        <w:t>ki</w:t>
      </w:r>
      <w:r w:rsidRPr="00D018E3">
        <w:rPr>
          <w:rFonts w:ascii="Times New Roman" w:eastAsia="DengXian" w:hAnsi="Times New Roman" w:cs="Times New Roman"/>
          <w:kern w:val="0"/>
          <w:sz w:val="28"/>
          <w:szCs w:val="36"/>
          <ns2:ligatures ns2:val="none"/>
        </w:rPr>
        <w:t>): Giá trị trung bình hoặc hàm bậc nhất, bậc hai của các giá trị độ lệch giữa tuyến bay đo tựa sau khi cân bằng với tuyến bay đo thường tại các nút giao cắt.</w:t>
      </w:r>
    </w:p>
    <w:p ns2:paraId="35B8A676" ns2:textId="77777777" w:rsidR="00D018E3" w:rsidRPr="00D018E3" w:rsidRDefault="00D018E3" w:rsidP="00D018E3">
      <w:pPr>
        <w:spacing w:before="120" w:after="120" w:line="23" w:lineRule="atLeast"/>
        <w:ind w:firstLine="709"/>
        <w:jc w:val="both"/>
        <w:rPr>
          <w:rFonts w:ascii="Times New Roman" w:eastAsia="DengXian" w:hAnsi="Times New Roman" w:cs="Times New Roman"/>
          <w:kern w:val="0"/>
          <w:sz w:val="28"/>
          <w:szCs w:val="36"/>
          <ns2:ligatures ns2:val="none"/>
        </w:rPr>
      </w:pPr>
      <w:r w:rsidRPr="00D018E3">
        <w:rPr>
          <w:rFonts w:ascii="Times New Roman" w:eastAsia="DengXian" w:hAnsi="Times New Roman" w:cs="Times New Roman"/>
          <w:kern w:val="0"/>
          <w:sz w:val="28"/>
          <w:szCs w:val="36"/>
          <ns2:ligatures ns2:val="none"/>
        </w:rPr>
        <w:t>7. Đánh giá sai số bản đồ trường từ theo công thức.</w:t>
      </w:r>
    </w:p>
    <w:p ns2:paraId="07D6CBB3" ns2:textId="77777777" w:rsidR="00D018E3" w:rsidRPr="00D018E3" w:rsidRDefault="00D018E3" w:rsidP="00D018E3">
      <w:pPr>
        <w:spacing w:before="120" w:after="120" w:line="23" w:lineRule="atLeast"/>
        <w:ind w:firstLine="720"/>
        <w:jc w:val="center"/>
        <w:rPr>
          <w:rFonts w:ascii="Times New Roman" w:eastAsia="DengXian" w:hAnsi="Times New Roman" w:cs="Times New Roman"/>
          <w:kern w:val="0"/>
          <w:sz w:val="28"/>
          <w:szCs w:val="22"/>
          <ns2:ligatures ns2:val="none"/>
        </w:rPr>
      </w:pPr>
      <ns9:oMathPara>
        <ns9:oMath>
          <ns9:r>
            <w:rPr>
              <w:rFonts w:ascii="Cambria Math" w:eastAsia="DengXian" w:hAnsi="Times New Roman" w:cs="Times New Roman"/>
              <w:noProof/>
              <w:kern w:val="0"/>
              <w:sz w:val="28"/>
              <w:szCs w:val="22"/>
              <ns2:ligatures ns2:val="none"/>
            </w:rPr>
            <ns9:t>m=</ns9:t>
          </ns9:r>
          <ns9:r>
            <w:rPr>
              <w:rFonts w:ascii="Cambria Math" w:eastAsia="DengXian" w:hAnsi="Times New Roman" w:cs="Times New Roman"/>
              <w:noProof/>
              <w:kern w:val="0"/>
              <w:sz w:val="28"/>
              <w:szCs w:val="22"/>
              <ns2:ligatures ns2:val="none"/>
            </w:rPr>
            <ns9:t>±</ns9:t>
          </ns9:r>
          <ns9:rad>
            <ns9:radPr>
              <ns9:degHide ns9:val="1"/>
              <ns9:ctrlPr>
                <w:rPr>
                  <w:rFonts w:ascii="Cambria Math" w:eastAsia="DengXian" w:hAnsi="Cambria Math" w:cs="Times New Roman"/>
                  <w:i/>
                  <w:noProof/>
                  <w:kern w:val="0"/>
                  <w:sz w:val="28"/>
                  <w:szCs w:val="22"/>
                  <ns2:ligatures ns2:val="none"/>
                </w:rPr>
              </ns9:ctrlPr>
            </ns9:radPr>
            <ns9:deg/>
            <ns9:e>
              <ns9:f>
                <ns9:fPr>
                  <ns9:ctrlPr>
                    <w:rPr>
                      <w:rFonts w:ascii="Cambria Math" w:eastAsia="DengXian" w:hAnsi="Cambria Math" w:cs="Times New Roman"/>
                      <w:i/>
                      <w:noProof/>
                      <w:kern w:val="0"/>
                      <w:sz w:val="28"/>
                      <w:szCs w:val="22"/>
                      <ns2:ligatures ns2:val="none"/>
                    </w:rPr>
                  </ns9:ctrlPr>
                </ns9:fPr>
                <ns9:num>
                  <ns9:r>
                    <w:rPr>
                      <w:rFonts w:ascii="Cambria Math" w:eastAsia="DengXian" w:hAnsi="Times New Roman" w:cs="Times New Roman"/>
                      <w:noProof/>
                      <w:kern w:val="0"/>
                      <w:sz w:val="28"/>
                      <w:szCs w:val="22"/>
                      <ns2:ligatures ns2:val="none"/>
                    </w:rPr>
                    <ns9:t>∑</ns9:t>
                  </ns9:r>
                  <ns9:r>
                    <w:rPr>
                      <w:rFonts w:ascii="Cambria Math" w:eastAsia="DengXian" w:hAnsi="Times New Roman" w:cs="Times New Roman"/>
                      <w:noProof/>
                      <w:kern w:val="0"/>
                      <w:sz w:val="28"/>
                      <w:szCs w:val="22"/>
                      <ns2:ligatures ns2:val="none"/>
                    </w:rPr>
                    <ns9:t>Δ</ns9:t>
                  </ns9:r>
                  <ns9:sSubSup>
                    <ns9:sSubSupPr>
                      <ns9:ctrlPr>
                        <w:rPr>
                          <w:rFonts w:ascii="Cambria Math" w:eastAsia="DengXian" w:hAnsi="Cambria Math" w:cs="Times New Roman"/>
                          <w:i/>
                          <w:noProof/>
                          <w:kern w:val="0"/>
                          <w:sz w:val="28"/>
                          <w:szCs w:val="22"/>
                          <ns2:ligatures ns2:val="none"/>
                        </w:rPr>
                      </ns9:ctrlPr>
                    </ns9:sSubSupPr>
                    <ns9:e>
                      <ns9:r>
                        <w:rPr>
                          <w:rFonts w:ascii="Cambria Math" w:eastAsia="DengXian" w:hAnsi="Times New Roman" w:cs="Times New Roman"/>
                          <w:noProof/>
                          <w:kern w:val="0"/>
                          <w:sz w:val="28"/>
                          <w:szCs w:val="22"/>
                          <ns2:ligatures ns2:val="none"/>
                        </w:rPr>
                        <ns9:t>Τ</ns9:t>
                      </ns9:r>
                    </ns9:e>
                    <ns9:sub>
                      <ns9:r>
                        <w:rPr>
                          <w:rFonts w:ascii="Cambria Math" w:eastAsia="DengXian" w:hAnsi="Times New Roman" w:cs="Times New Roman"/>
                          <w:noProof/>
                          <w:kern w:val="0"/>
                          <w:sz w:val="28"/>
                          <w:szCs w:val="22"/>
                          <ns2:ligatures ns2:val="none"/>
                        </w:rPr>
                        <ns9:t>i</ns9:t>
                      </ns9:r>
                    </ns9:sub>
                    <ns9:sup>
                      <ns9:r>
                        <w:rPr>
                          <w:rFonts w:ascii="Cambria Math" w:eastAsia="DengXian" w:hAnsi="Times New Roman" w:cs="Times New Roman"/>
                          <w:noProof/>
                          <w:kern w:val="0"/>
                          <w:sz w:val="28"/>
                          <w:szCs w:val="22"/>
                          <ns2:ligatures ns2:val="none"/>
                        </w:rPr>
                        <ns9:t>2</ns9:t>
                      </ns9:r>
                    </ns9:sup>
                  </ns9:sSubSup>
                </ns9:num>
                <ns9:den>
                  <ns9:r>
                    <w:rPr>
                      <w:rFonts w:ascii="Cambria Math" w:eastAsia="DengXian" w:hAnsi="Times New Roman" w:cs="Times New Roman"/>
                      <w:noProof/>
                      <w:kern w:val="0"/>
                      <w:sz w:val="28"/>
                      <w:szCs w:val="22"/>
                      <ns2:ligatures ns2:val="none"/>
                    </w:rPr>
                    <ns9:t>2n</ns9:t>
                  </ns9:r>
                </ns9:den>
              </ns9:f>
            </ns9:e>
          </ns9:rad>
        </ns9:oMath>
      </ns9:oMathPara>
    </w:p>
    <w:p ns2:paraId="56513970" ns2:textId="77777777" w:rsidR="00D018E3" w:rsidRPr="00D018E3" w:rsidRDefault="00D018E3" w:rsidP="00D018E3">
      <w:pPr>
        <w:spacing w:before="120" w:after="120" w:line="23" w:lineRule="atLeast"/>
        <w:ind w:firstLine="709"/>
        <w:jc w:val="both"/>
        <w:rPr>
          <w:rFonts w:ascii="Times New Roman" w:eastAsia="DengXian" w:hAnsi="Times New Roman" w:cs="Times New Roman"/>
          <w:kern w:val="0"/>
          <w:sz w:val="28"/>
          <w:szCs w:val="36"/>
          <ns2:ligatures ns2:val="none"/>
        </w:rPr>
      </w:pPr>
      <w:r w:rsidRPr="00D018E3">
        <w:rPr>
          <w:rFonts w:ascii="Times New Roman" w:eastAsia="DengXian" w:hAnsi="Times New Roman" w:cs="Times New Roman"/>
          <w:kern w:val="0"/>
          <w:sz w:val="28"/>
          <w:szCs w:val="36"/>
          <ns2:ligatures ns2:val="none"/>
        </w:rPr>
        <w:t xml:space="preserve">Trong đó: </w:t>
      </w:r>
    </w:p>
    <w:p ns2:paraId="05156C5C" ns2:textId="77777777" w:rsidR="00D018E3" w:rsidRPr="00D018E3" w:rsidRDefault="00D018E3" w:rsidP="00D018E3">
      <w:pPr>
        <w:spacing w:before="120" w:after="120" w:line="23" w:lineRule="atLeast"/>
        <w:ind w:firstLine="709"/>
        <w:jc w:val="both"/>
        <w:rPr>
          <w:rFonts w:ascii="Times New Roman" w:eastAsia="DengXian" w:hAnsi="Times New Roman" w:cs="Times New Roman"/>
          <w:kern w:val="0"/>
          <w:sz w:val="28"/>
          <w:szCs w:val="36"/>
          <ns2:ligatures ns2:val="none"/>
        </w:rPr>
      </w:pPr>
      <w:r w:rsidRPr="00D018E3">
        <w:rPr>
          <w:rFonts w:ascii="Times New Roman" w:eastAsia="DengXian" w:hAnsi="Times New Roman" w:cs="Times New Roman"/>
          <w:kern w:val="0"/>
          <w:sz w:val="28"/>
          <w:szCs w:val="36"/>
          <ns2:ligatures ns2:val="none"/>
        </w:rPr>
        <w:t>- n: số điểm giao cắt;</w:t>
      </w:r>
    </w:p>
    <w:p ns2:paraId="21EAC3C4" ns2:textId="77777777" w:rsidR="00D018E3" w:rsidRPr="00D018E3" w:rsidRDefault="00D018E3" w:rsidP="00D018E3">
      <w:pPr>
        <w:spacing w:before="120" w:after="120" w:line="23" w:lineRule="atLeast"/>
        <w:ind w:firstLine="709"/>
        <w:jc w:val="both"/>
        <w:rPr>
          <w:rFonts w:ascii="Times New Roman" w:eastAsia="DengXian" w:hAnsi="Times New Roman" w:cs="Times New Roman"/>
          <w:kern w:val="0"/>
          <w:sz w:val="28"/>
          <w:szCs w:val="36"/>
          <ns2:ligatures ns2:val="none"/>
        </w:rPr>
      </w:pPr>
      <w:r w:rsidRPr="00D018E3">
        <w:rPr>
          <w:rFonts w:ascii="Times New Roman" w:eastAsia="DengXian" w:hAnsi="Times New Roman" w:cs="Times New Roman"/>
          <w:kern w:val="0"/>
          <w:sz w:val="28"/>
          <w:szCs w:val="36"/>
          <ns2:ligatures ns2:val="none"/>
        </w:rPr>
        <w:t>- ∆Ti = Tthg</w:t>
      </w:r>
      <w:r w:rsidRPr="00D018E3">
        <w:rPr>
          <w:rFonts w:ascii="Times New Roman" w:eastAsia="DengXian" w:hAnsi="Times New Roman" w:cs="Times New Roman"/>
          <w:kern w:val="0"/>
          <w:sz w:val="28"/>
          <w:szCs w:val="36"/>
          <w:vertAlign w:val="subscript"/>
          <ns2:ligatures ns2:val="none"/>
        </w:rPr>
        <w:t>lk</w:t>
      </w:r>
      <w:r w:rsidRPr="00D018E3">
        <w:rPr>
          <w:rFonts w:ascii="Times New Roman" w:eastAsia="DengXian" w:hAnsi="Times New Roman" w:cs="Times New Roman"/>
          <w:kern w:val="0"/>
          <w:sz w:val="28"/>
          <w:szCs w:val="36"/>
          <ns2:ligatures ns2:val="none"/>
        </w:rPr>
        <w:t xml:space="preserve"> - Ttua;</w:t>
      </w:r>
    </w:p>
    <w:p ns2:paraId="4664EE79" ns2:textId="77777777" w:rsidR="00D018E3" w:rsidRPr="00D018E3" w:rsidRDefault="00D018E3" w:rsidP="00D018E3">
      <w:pPr>
        <w:spacing w:before="120" w:after="120" w:line="360" w:lineRule="exact"/>
        <w:ind w:firstLine="720"/>
        <w:jc w:val="both"/>
        <w:rPr>
          <w:rFonts w:ascii="Times New Roman" w:eastAsia="DengXian" w:hAnsi="Times New Roman" w:cs="Times New Roman"/>
          <w:kern w:val="0"/>
          <w:sz w:val="28"/>
          <w:szCs w:val="28"/>
          <w:lang w:val="vi-VN"/>
          <ns2:ligatures ns2:val="none"/>
        </w:rPr>
      </w:pPr>
      <w:r w:rsidRPr="00D018E3">
        <w:rPr>
          <w:rFonts w:ascii="Times New Roman" w:eastAsia="DengXian" w:hAnsi="Times New Roman" w:cs="Times New Roman"/>
          <w:kern w:val="0"/>
          <w:sz w:val="28"/>
          <w:szCs w:val="36"/>
          <ns2:ligatures ns2:val="none"/>
        </w:rPr>
        <w:lastRenderedPageBreak/>
        <w:t>- Tthg</w:t>
      </w:r>
      <w:r w:rsidRPr="00D018E3">
        <w:rPr>
          <w:rFonts w:ascii="Times New Roman" w:eastAsia="DengXian" w:hAnsi="Times New Roman" w:cs="Times New Roman"/>
          <w:kern w:val="0"/>
          <w:sz w:val="28"/>
          <w:szCs w:val="36"/>
          <w:vertAlign w:val="subscript"/>
          <ns2:ligatures ns2:val="none"/>
        </w:rPr>
        <w:t>lk</w:t>
      </w:r>
      <w:r w:rsidRPr="00D018E3">
        <w:rPr>
          <w:rFonts w:ascii="Times New Roman" w:eastAsia="DengXian" w:hAnsi="Times New Roman" w:cs="Times New Roman"/>
          <w:kern w:val="0"/>
          <w:sz w:val="28"/>
          <w:szCs w:val="36"/>
          <ns2:ligatures ns2:val="none"/>
        </w:rPr>
        <w:t>: Gi</w:t>
      </w:r>
      <w:r w:rsidRPr="00D018E3">
        <w:rPr>
          <w:rFonts w:ascii="Times New Roman" w:eastAsia="DengXian" w:hAnsi="Times New Roman" w:cs="Times New Roman"/>
          <w:kern w:val="0"/>
          <w:sz w:val="28"/>
          <w:szCs w:val="28"/>
          <w:lang w:val="vi-VN"/>
          <ns2:ligatures ns2:val="none"/>
        </w:rPr>
        <w:t>á trị trường từ của tuyến bay đo thường tại điểm giao cắt với tuyến bay đo tựa sau khi đã hiệu chỉnh và được liên kết;</w:t>
      </w:r>
    </w:p>
    <w:p ns2:paraId="291D819C" ns2:textId="77777777" w:rsidR="00D018E3" w:rsidRPr="00D018E3" w:rsidRDefault="00D018E3" w:rsidP="00D018E3">
      <w:pPr>
        <w:spacing w:before="120" w:after="120" w:line="360" w:lineRule="exact"/>
        <w:ind w:firstLine="720"/>
        <w:jc w:val="both"/>
        <w:rPr>
          <w:rFonts w:ascii="Times New Roman" w:eastAsia="DengXian" w:hAnsi="Times New Roman" w:cs="Times New Roman"/>
          <w:kern w:val="0"/>
          <w:sz w:val="28"/>
          <w:szCs w:val="28"/>
          <w:lang w:val="vi-VN"/>
          <ns2:ligatures ns2:val="none"/>
        </w:rPr>
      </w:pPr>
      <w:r w:rsidRPr="00D018E3">
        <w:rPr>
          <w:rFonts w:ascii="Times New Roman" w:eastAsia="DengXian" w:hAnsi="Times New Roman" w:cs="Times New Roman"/>
          <w:kern w:val="0"/>
          <w:sz w:val="28"/>
          <w:szCs w:val="28"/>
          <w:lang w:val="vi-VN"/>
          <ns2:ligatures ns2:val="none"/>
        </w:rPr>
        <w:t>- Ttua: Giá trị trường từ của tuyến bay đo tựa tại điểm giao cắt với tuyến bay đo thường sau khi đã hiệu chỉnh.</w:t>
      </w:r>
    </w:p>
    <w:p ns2:paraId="6C01F57E" ns2:textId="77777777" w:rsidR="00D018E3" w:rsidRPr="00D018E3" w:rsidRDefault="00D018E3" w:rsidP="00D018E3">
      <w:pPr>
        <w:spacing w:before="120" w:after="120" w:line="360" w:lineRule="exact"/>
        <w:ind w:firstLine="720"/>
        <w:jc w:val="both"/>
        <w:rPr>
          <w:rFonts w:ascii="Times New Roman" w:eastAsia="DengXian" w:hAnsi="Times New Roman" w:cs="Times New Roman"/>
          <w:kern w:val="0"/>
          <w:sz w:val="28"/>
          <w:szCs w:val="28"/>
          <w:lang w:val="vi-VN"/>
          <ns2:ligatures ns2:val="none"/>
        </w:rPr>
      </w:pPr>
      <w:r w:rsidRPr="00D018E3">
        <w:rPr>
          <w:rFonts w:ascii="Times New Roman" w:eastAsia="DengXian" w:hAnsi="Times New Roman" w:cs="Times New Roman"/>
          <w:kern w:val="0"/>
          <w:sz w:val="28"/>
          <w:szCs w:val="28"/>
          <w:lang w:val="vi-VN"/>
          <ns2:ligatures ns2:val="none"/>
        </w:rPr>
        <w:t>8. Độ chính xác của bản đồ trường từ được phân loại như sau:</w:t>
      </w:r>
    </w:p>
    <w:p ns2:paraId="2233C8FA" ns2:textId="77777777" w:rsidR="00D018E3" w:rsidRPr="00D018E3" w:rsidRDefault="00D018E3" w:rsidP="00D018E3">
      <w:pPr>
        <w:spacing w:before="120" w:after="120" w:line="360" w:lineRule="exact"/>
        <w:ind w:firstLine="720"/>
        <w:jc w:val="both"/>
        <w:rPr>
          <w:rFonts w:ascii="Times New Roman" w:eastAsia="DengXian" w:hAnsi="Times New Roman" w:cs="Times New Roman"/>
          <w:kern w:val="0"/>
          <w:sz w:val="28"/>
          <w:szCs w:val="28"/>
          <w:lang w:val="vi-VN"/>
          <ns2:ligatures ns2:val="none"/>
        </w:rPr>
      </w:pPr>
      <w:r w:rsidRPr="00D018E3">
        <w:rPr>
          <w:rFonts w:ascii="Times New Roman" w:eastAsia="DengXian" w:hAnsi="Times New Roman" w:cs="Times New Roman"/>
          <w:kern w:val="0"/>
          <w:sz w:val="28"/>
          <w:szCs w:val="28"/>
          <w:lang w:val="vi-VN"/>
          <ns2:ligatures ns2:val="none"/>
        </w:rPr>
        <w:t>a) Độ chính xác thấp khi m &gt; 15 nT;</w:t>
      </w:r>
    </w:p>
    <w:p ns2:paraId="37B1EF5E" ns2:textId="77777777" w:rsidR="00D018E3" w:rsidRPr="00D018E3" w:rsidRDefault="00D018E3" w:rsidP="00D018E3">
      <w:pPr>
        <w:spacing w:before="120" w:after="120" w:line="360" w:lineRule="exact"/>
        <w:ind w:firstLine="720"/>
        <w:jc w:val="both"/>
        <w:rPr>
          <w:rFonts w:ascii="Times New Roman" w:eastAsia="DengXian" w:hAnsi="Times New Roman" w:cs="Times New Roman"/>
          <w:kern w:val="0"/>
          <w:sz w:val="28"/>
          <w:szCs w:val="28"/>
          <w:lang w:val="vi-VN"/>
          <ns2:ligatures ns2:val="none"/>
        </w:rPr>
      </w:pPr>
      <w:r w:rsidRPr="00D018E3">
        <w:rPr>
          <w:rFonts w:ascii="Times New Roman" w:eastAsia="DengXian" w:hAnsi="Times New Roman" w:cs="Times New Roman"/>
          <w:kern w:val="0"/>
          <w:sz w:val="28"/>
          <w:szCs w:val="28"/>
          <w:lang w:val="vi-VN"/>
          <ns2:ligatures ns2:val="none"/>
        </w:rPr>
        <w:t>b) Độ chính xác trung bình khi 5 nT ≤ m ≤ 15 nT;</w:t>
      </w:r>
    </w:p>
    <w:p ns2:paraId="4038CD1A" ns2:textId="77777777" w:rsidR="00D018E3" w:rsidRPr="00D018E3" w:rsidRDefault="00D018E3" w:rsidP="00D018E3">
      <w:pPr>
        <w:spacing w:before="120" w:after="120" w:line="360" w:lineRule="exact"/>
        <w:ind w:firstLine="720"/>
        <w:jc w:val="both"/>
        <w:rPr>
          <w:rFonts w:ascii="Times New Roman" w:eastAsia="DengXian" w:hAnsi="Times New Roman" w:cs="Times New Roman"/>
          <w:kern w:val="0"/>
          <w:sz w:val="28"/>
          <w:szCs w:val="28"/>
          <w:lang w:val="vi-VN"/>
          <ns2:ligatures ns2:val="none"/>
        </w:rPr>
      </w:pPr>
      <w:r w:rsidRPr="00D018E3">
        <w:rPr>
          <w:rFonts w:ascii="Times New Roman" w:eastAsia="DengXian" w:hAnsi="Times New Roman" w:cs="Times New Roman"/>
          <w:kern w:val="0"/>
          <w:sz w:val="28"/>
          <w:szCs w:val="28"/>
          <w:lang w:val="vi-VN"/>
          <ns2:ligatures ns2:val="none"/>
        </w:rPr>
        <w:t>c) Độ chính xác cao khi m &lt; 5 nT.</w:t>
      </w:r>
    </w:p>
    <w:p ns2:paraId="5E21441F" ns2:textId="77777777" w:rsidR="00D018E3" w:rsidRPr="00D018E3" w:rsidRDefault="00D018E3" w:rsidP="00D018E3">
      <w:pPr>
        <w:spacing w:before="120" w:after="120" w:line="23" w:lineRule="atLeast"/>
        <w:ind w:firstLine="709"/>
        <w:jc w:val="both"/>
        <w:rPr>
          <w:rFonts w:ascii="Times New Roman" w:eastAsia="DengXian" w:hAnsi="Times New Roman" w:cs="Times New Roman"/>
          <w:kern w:val="0"/>
          <w:sz w:val="28"/>
          <w:szCs w:val="36"/>
          <w:lang w:val="vi-VN"/>
          <ns2:ligatures ns2:val="none"/>
        </w:rPr>
      </w:pPr>
      <w:r w:rsidRPr="00D018E3">
        <w:rPr>
          <w:rFonts w:ascii="Times New Roman" w:eastAsia="DengXian" w:hAnsi="Times New Roman" w:cs="Times New Roman"/>
          <w:kern w:val="0"/>
          <w:sz w:val="28"/>
          <w:szCs w:val="36"/>
          <w:lang w:val="vi-VN"/>
          <ns2:ligatures ns2:val="none"/>
        </w:rPr>
        <w:t xml:space="preserve">9. Tính dị thường trường từ </w:t>
      </w:r>
      <w:r w:rsidRPr="00D018E3">
        <w:rPr>
          <w:rFonts w:ascii="Times New Roman" w:eastAsia="DengXian" w:hAnsi="Times New Roman" w:cs="Times New Roman"/>
          <w:kern w:val="0"/>
          <w:sz w:val="28"/>
          <w:szCs w:val="36"/>
          <ns2:ligatures ns2:val="none"/>
        </w:rPr>
        <w:t>Δ</w:t>
      </w:r>
      <w:r w:rsidRPr="00D018E3">
        <w:rPr>
          <w:rFonts w:ascii="Times New Roman" w:eastAsia="DengXian" w:hAnsi="Times New Roman" w:cs="Times New Roman"/>
          <w:kern w:val="0"/>
          <w:sz w:val="28"/>
          <w:szCs w:val="36"/>
          <w:lang w:val="vi-VN"/>
          <ns2:ligatures ns2:val="none"/>
        </w:rPr>
        <w:t>T</w:t>
      </w:r>
      <w:r w:rsidRPr="00D018E3">
        <w:rPr>
          <w:rFonts w:ascii="Times New Roman" w:eastAsia="DengXian" w:hAnsi="Times New Roman" w:cs="Times New Roman"/>
          <w:kern w:val="0"/>
          <w:sz w:val="28"/>
          <w:szCs w:val="36"/>
          <w:vertAlign w:val="subscript"/>
          <w:lang w:val="vi-VN"/>
          <ns2:ligatures ns2:val="none"/>
        </w:rPr>
        <w:t>a</w:t>
      </w:r>
      <w:r w:rsidRPr="00D018E3">
        <w:rPr>
          <w:rFonts w:ascii="Times New Roman" w:eastAsia="DengXian" w:hAnsi="Times New Roman" w:cs="Times New Roman"/>
          <w:kern w:val="0"/>
          <w:sz w:val="28"/>
          <w:szCs w:val="36"/>
          <w:lang w:val="vi-VN"/>
          <ns2:ligatures ns2:val="none"/>
        </w:rPr>
        <w:t xml:space="preserve"> theo công thức:</w:t>
      </w:r>
    </w:p>
    <w:p ns2:paraId="3D3F45C2" ns2:textId="77777777" w:rsidR="00D018E3" w:rsidRPr="00D018E3" w:rsidRDefault="00D018E3" w:rsidP="00D018E3">
      <w:pPr>
        <w:spacing w:before="120" w:after="120" w:line="23" w:lineRule="atLeast"/>
        <w:ind w:firstLine="709"/>
        <w:jc w:val="center"/>
        <w:rPr>
          <w:rFonts w:ascii="Times New Roman" w:eastAsia="DengXian" w:hAnsi="Times New Roman" w:cs="Times New Roman"/>
          <w:kern w:val="0"/>
          <w:sz w:val="28"/>
          <w:szCs w:val="36"/>
          <w:lang w:val="fr-FR"/>
          <ns2:ligatures ns2:val="none"/>
        </w:rPr>
      </w:pPr>
      <w:r w:rsidRPr="00D018E3">
        <w:rPr>
          <w:rFonts w:ascii="Times New Roman" w:eastAsia="DengXian" w:hAnsi="Times New Roman" w:cs="Times New Roman"/>
          <w:kern w:val="0"/>
          <w:sz w:val="28"/>
          <w:szCs w:val="36"/>
          <w:lang w:val="fr-FR"/>
          <ns2:ligatures ns2:val="none"/>
        </w:rPr>
        <w:t>∆T</w:t>
      </w:r>
      <w:r w:rsidRPr="00D018E3">
        <w:rPr>
          <w:rFonts w:ascii="Times New Roman" w:eastAsia="DengXian" w:hAnsi="Times New Roman" w:cs="Times New Roman"/>
          <w:kern w:val="0"/>
          <w:sz w:val="28"/>
          <w:szCs w:val="36"/>
          <w:vertAlign w:val="subscript"/>
          <w:lang w:val="fr-FR"/>
          <ns2:ligatures ns2:val="none"/>
        </w:rPr>
        <w:t>a</w:t>
      </w:r>
      <w:r w:rsidRPr="00D018E3">
        <w:rPr>
          <w:rFonts w:ascii="Times New Roman" w:eastAsia="DengXian" w:hAnsi="Times New Roman" w:cs="Times New Roman"/>
          <w:kern w:val="0"/>
          <w:sz w:val="28"/>
          <w:szCs w:val="36"/>
          <w:lang w:val="fr-FR"/>
          <ns2:ligatures ns2:val="none"/>
        </w:rPr>
        <w:t xml:space="preserve"> = Tthg</w:t>
      </w:r>
      <w:r w:rsidRPr="00D018E3">
        <w:rPr>
          <w:rFonts w:ascii="Times New Roman" w:eastAsia="DengXian" w:hAnsi="Times New Roman" w:cs="Times New Roman"/>
          <w:kern w:val="0"/>
          <w:sz w:val="28"/>
          <w:szCs w:val="36"/>
          <w:vertAlign w:val="subscript"/>
          <w:lang w:val="fr-FR"/>
          <ns2:ligatures ns2:val="none"/>
        </w:rPr>
        <w:t>lk</w:t>
      </w:r>
      <w:r w:rsidRPr="00D018E3">
        <w:rPr>
          <w:rFonts w:ascii="Times New Roman" w:eastAsia="DengXian" w:hAnsi="Times New Roman" w:cs="Times New Roman"/>
          <w:kern w:val="0"/>
          <w:sz w:val="28"/>
          <w:szCs w:val="36"/>
          <w:lang w:val="fr-FR"/>
          <ns2:ligatures ns2:val="none"/>
        </w:rPr>
        <w:t xml:space="preserve"> - T</w:t>
      </w:r>
      <w:r w:rsidRPr="00D018E3">
        <w:rPr>
          <w:rFonts w:ascii="Times New Roman" w:eastAsia="DengXian" w:hAnsi="Times New Roman" w:cs="Times New Roman"/>
          <w:kern w:val="0"/>
          <w:sz w:val="28"/>
          <w:szCs w:val="36"/>
          <w:vertAlign w:val="subscript"/>
          <w:lang w:val="fr-FR"/>
          <ns2:ligatures ns2:val="none"/>
        </w:rPr>
        <w:t>0</w:t>
      </w:r>
    </w:p>
    <w:p ns2:paraId="3F63FDEA" ns2:textId="77777777" w:rsidR="00D018E3" w:rsidRPr="00D018E3" w:rsidRDefault="00D018E3" w:rsidP="00D018E3">
      <w:pPr>
        <w:spacing w:before="120" w:after="120" w:line="360" w:lineRule="exact"/>
        <w:ind w:firstLine="720"/>
        <w:jc w:val="both"/>
        <w:rPr>
          <w:rFonts w:ascii="Times New Roman" w:eastAsia="DengXian" w:hAnsi="Times New Roman" w:cs="Times New Roman"/>
          <w:kern w:val="0"/>
          <w:sz w:val="28"/>
          <w:szCs w:val="28"/>
          <w:lang w:val="vi-VN"/>
          <ns2:ligatures ns2:val="none"/>
        </w:rPr>
      </w:pPr>
      <w:r w:rsidRPr="00D018E3">
        <w:rPr>
          <w:rFonts w:ascii="Times New Roman" w:eastAsia="DengXian" w:hAnsi="Times New Roman" w:cs="Times New Roman"/>
          <w:kern w:val="0"/>
          <w:sz w:val="28"/>
          <w:szCs w:val="28"/>
          <w:lang w:val="vi-VN"/>
          <ns2:ligatures ns2:val="none"/>
        </w:rPr>
        <w:t>Trong đó:</w:t>
      </w:r>
    </w:p>
    <w:p ns2:paraId="7A10DD0F" ns2:textId="77777777" w:rsidR="00D018E3" w:rsidRPr="00D018E3" w:rsidRDefault="00D018E3" w:rsidP="00D018E3">
      <w:pPr>
        <w:spacing w:before="120" w:after="120" w:line="360" w:lineRule="exact"/>
        <w:ind w:firstLine="720"/>
        <w:jc w:val="both"/>
        <w:rPr>
          <w:rFonts w:ascii="Times New Roman" w:eastAsia="DengXian" w:hAnsi="Times New Roman" w:cs="Times New Roman"/>
          <w:kern w:val="0"/>
          <w:sz w:val="28"/>
          <w:szCs w:val="28"/>
          <w:lang w:val="vi-VN"/>
          <ns2:ligatures ns2:val="none"/>
        </w:rPr>
      </w:pPr>
      <w:r w:rsidRPr="00D018E3">
        <w:rPr>
          <w:rFonts w:ascii="Times New Roman" w:eastAsia="DengXian" w:hAnsi="Times New Roman" w:cs="Times New Roman"/>
          <w:kern w:val="0"/>
          <w:sz w:val="28"/>
          <w:szCs w:val="28"/>
          <w:lang w:val="vi-VN"/>
          <ns2:ligatures ns2:val="none"/>
        </w:rPr>
        <w:t>- Tthg</w:t>
      </w:r>
      <w:r w:rsidRPr="00D018E3">
        <w:rPr>
          <w:rFonts w:ascii="Times New Roman" w:eastAsia="DengXian" w:hAnsi="Times New Roman" w:cs="Times New Roman"/>
          <w:kern w:val="0"/>
          <w:sz w:val="28"/>
          <w:szCs w:val="28"/>
          <w:vertAlign w:val="subscript"/>
          <w:lang w:val="vi-VN"/>
          <ns2:ligatures ns2:val="none"/>
        </w:rPr>
        <w:t>lk</w:t>
      </w:r>
      <w:r w:rsidRPr="00D018E3">
        <w:rPr>
          <w:rFonts w:ascii="Times New Roman" w:eastAsia="DengXian" w:hAnsi="Times New Roman" w:cs="Times New Roman"/>
          <w:kern w:val="0"/>
          <w:sz w:val="28"/>
          <w:szCs w:val="28"/>
          <w:lang w:val="vi-VN"/>
          <ns2:ligatures ns2:val="none"/>
        </w:rPr>
        <w:t>: Giá trị trường từ của tuyến bay đo thường tại điểm giao cắt với tuyến bay đo tựa sau khi đã hiệu chỉnh.</w:t>
      </w:r>
    </w:p>
    <w:p ns2:paraId="73FD8D98" ns2:textId="77777777" w:rsidR="00D018E3" w:rsidRPr="00D018E3" w:rsidRDefault="00D018E3" w:rsidP="00D018E3">
      <w:pPr>
        <w:spacing w:before="120" w:after="120" w:line="360" w:lineRule="exact"/>
        <w:ind w:firstLine="720"/>
        <w:jc w:val="both"/>
        <w:rPr>
          <w:rFonts w:ascii="Times New Roman" w:eastAsia="DengXian" w:hAnsi="Times New Roman" w:cs="Times New Roman"/>
          <w:kern w:val="0"/>
          <w:sz w:val="28"/>
          <w:szCs w:val="28"/>
          <w:lang w:val="vi-VN"/>
          <ns2:ligatures ns2:val="none"/>
        </w:rPr>
      </w:pPr>
      <w:r w:rsidRPr="00D018E3">
        <w:rPr>
          <w:rFonts w:ascii="Times New Roman" w:eastAsia="DengXian" w:hAnsi="Times New Roman" w:cs="Times New Roman"/>
          <w:kern w:val="0"/>
          <w:sz w:val="28"/>
          <w:szCs w:val="28"/>
          <w:lang w:val="vi-VN"/>
          <ns2:ligatures ns2:val="none"/>
        </w:rPr>
        <w:t>- T</w:t>
      </w:r>
      <w:r w:rsidRPr="00D018E3">
        <w:rPr>
          <w:rFonts w:ascii="Times New Roman" w:eastAsia="DengXian" w:hAnsi="Times New Roman" w:cs="Times New Roman"/>
          <w:kern w:val="0"/>
          <w:sz w:val="28"/>
          <w:szCs w:val="28"/>
          <w:vertAlign w:val="subscript"/>
          <w:lang w:val="vi-VN"/>
          <ns2:ligatures ns2:val="none"/>
        </w:rPr>
        <w:t>0</w:t>
      </w:r>
      <w:r w:rsidRPr="00D018E3">
        <w:rPr>
          <w:rFonts w:ascii="Times New Roman" w:eastAsia="DengXian" w:hAnsi="Times New Roman" w:cs="Times New Roman"/>
          <w:kern w:val="0"/>
          <w:sz w:val="28"/>
          <w:szCs w:val="28"/>
          <w:lang w:val="vi-VN"/>
          <ns2:ligatures ns2:val="none"/>
        </w:rPr>
        <w:t>: Giá trị trường từ bình thường tại cùng một điểm đo.</w:t>
      </w:r>
    </w:p>
    <w:p ns2:paraId="612DF7E1" ns2:textId="77777777" w:rsidR="00D018E3" w:rsidRPr="00D018E3" w:rsidRDefault="00D018E3" w:rsidP="00AB1514">
      <w:pPr>
        <w:spacing w:before="120" w:after="120" w:line="340" w:lineRule="exact"/>
        <w:ind w:firstLine="720"/>
        <w:jc w:val="both"/>
        <w:rPr>
          <w:rFonts w:ascii="Times New Roman" w:eastAsia="DengXian" w:hAnsi="Times New Roman" w:cs="Times New Roman"/>
          <w:kern w:val="0"/>
          <w:sz w:val="28"/>
          <w:szCs w:val="28"/>
          <w:lang w:val="vi-VN"/>
          <ns2:ligatures ns2:val="none"/>
        </w:rPr>
      </w:pPr>
      <w:r w:rsidRPr="00D018E3">
        <w:rPr>
          <w:rFonts w:ascii="Times New Roman" w:eastAsia="DengXian" w:hAnsi="Times New Roman" w:cs="Times New Roman"/>
          <w:kern w:val="0"/>
          <w:sz w:val="28"/>
          <w:szCs w:val="28"/>
          <w:lang w:val="vi-VN"/>
          <ns2:ligatures ns2:val="none"/>
        </w:rPr>
        <w:t>10. Nội dung các bản đồ trường từ toàn phần T, bản đồ dị thường từ ∆Ta, bản đồ đồ thị dị thường trường từ ∆Ta thực hiện theo quy định tại các Điều 28, Điều 29, Điều 30 Thông tư số 28/2018/TT-BTNMT.</w:t>
      </w:r>
    </w:p>
    <w:p ns2:paraId="3B8B4FBA" ns2:textId="77777777" w:rsidR="00D018E3" w:rsidRPr="00D018E3" w:rsidRDefault="00D018E3" w:rsidP="00AB1514">
      <w:pPr>
        <w:spacing w:before="120" w:after="120" w:line="340" w:lineRule="exact"/>
        <w:ind w:firstLine="720"/>
        <w:jc w:val="both"/>
        <w:rPr>
          <w:rFonts w:ascii="Times New Roman" w:eastAsia="DengXian" w:hAnsi="Times New Roman" w:cs="Times New Roman"/>
          <w:kern w:val="0"/>
          <w:sz w:val="28"/>
          <w:szCs w:val="28"/>
          <w:lang w:val="vi-VN"/>
          <ns2:ligatures ns2:val="none"/>
        </w:rPr>
      </w:pPr>
      <w:r w:rsidRPr="00D018E3">
        <w:rPr>
          <w:rFonts w:ascii="Times New Roman" w:eastAsia="DengXian" w:hAnsi="Times New Roman" w:cs="Times New Roman"/>
          <w:kern w:val="0"/>
          <w:sz w:val="28"/>
          <w:szCs w:val="28"/>
          <w:lang w:val="vi-VN"/>
          <ns2:ligatures ns2:val="none"/>
        </w:rPr>
        <w:t>11. Báo cáo kết quả công tác bay đo từ, phổ gamma</w:t>
      </w:r>
    </w:p>
    <w:p ns2:paraId="6A7E5601" ns2:textId="77777777" w:rsidR="00D018E3" w:rsidRPr="00D018E3" w:rsidRDefault="00D018E3" w:rsidP="00AB1514">
      <w:pPr>
        <w:spacing w:before="120" w:after="120" w:line="340" w:lineRule="exact"/>
        <w:ind w:firstLine="720"/>
        <w:jc w:val="both"/>
        <w:rPr>
          <w:rFonts w:ascii="Times New Roman" w:eastAsia="DengXian" w:hAnsi="Times New Roman" w:cs="Times New Roman"/>
          <w:kern w:val="0"/>
          <w:sz w:val="28"/>
          <w:szCs w:val="28"/>
          <w:lang w:val="vi-VN"/>
          <ns2:ligatures ns2:val="none"/>
        </w:rPr>
      </w:pPr>
      <w:r w:rsidRPr="00D018E3">
        <w:rPr>
          <w:rFonts w:ascii="Times New Roman" w:eastAsia="DengXian" w:hAnsi="Times New Roman" w:cs="Times New Roman"/>
          <w:kern w:val="0"/>
          <w:sz w:val="28"/>
          <w:szCs w:val="28"/>
          <w:lang w:val="vi-VN"/>
          <ns2:ligatures ns2:val="none"/>
        </w:rPr>
        <w:t>a) Báo cáo kết quả công tác bay đo từ, phổ gamma gồm thuyết minh và các bản vẽ kèm theo; nội dung phải thể hiện đầy đủ các hạng mục công việc đã thực hiện, kết quả đạt được, sản phẩm của đề án và các đề xuất, kiến nghị;</w:t>
      </w:r>
    </w:p>
    <w:p ns2:paraId="0BB6507D" ns2:textId="77777777" w:rsidR="00D018E3" w:rsidRPr="00D018E3" w:rsidRDefault="00D018E3" w:rsidP="00AB1514">
      <w:pPr>
        <w:spacing w:before="120" w:after="120" w:line="340" w:lineRule="exact"/>
        <w:ind w:firstLine="720"/>
        <w:jc w:val="both"/>
        <w:rPr>
          <w:rFonts w:ascii="Times New Roman" w:eastAsia="DengXian" w:hAnsi="Times New Roman" w:cs="Times New Roman"/>
          <w:kern w:val="0"/>
          <w:sz w:val="28"/>
          <w:szCs w:val="28"/>
          <w:lang w:val="vi-VN"/>
          <ns2:ligatures ns2:val="none"/>
        </w:rPr>
      </w:pPr>
      <w:r w:rsidRPr="00D018E3">
        <w:rPr>
          <w:rFonts w:ascii="Times New Roman" w:eastAsia="DengXian" w:hAnsi="Times New Roman" w:cs="Times New Roman"/>
          <w:kern w:val="0"/>
          <w:sz w:val="28"/>
          <w:szCs w:val="28"/>
          <w:lang w:val="vi-VN"/>
          <ns2:ligatures ns2:val="none"/>
        </w:rPr>
        <w:t>b) Báo cáo kết quả công tác bay đo từ, phổ gamma phải được thành lập dưới dạng số, thực hiện việc lưu trữ, quản lý theo quy định của pháp luật về điều tra cơ bản địa chất, điều tra địa chất về khoáng sản và thăm dò khoáng sản.</w:t>
      </w:r>
    </w:p>
    <w:p ns2:paraId="6C3A8301" ns2:textId="77777777" w:rsidR="00D018E3" w:rsidRPr="00D018E3" w:rsidRDefault="00D018E3" w:rsidP="00AB1514">
      <w:pPr>
        <w:spacing w:before="60" w:after="60" w:line="340" w:lineRule="exact"/>
        <w:ind w:firstLine="709"/>
        <w:jc w:val="both"/>
        <w:rPr>
          <w:rFonts w:ascii="Times New Roman" w:eastAsia="Times New Roman" w:hAnsi="Times New Roman" w:cs="Times New Roman"/>
          <w:b/>
          <w:bCs/>
          <w:kern w:val="0"/>
          <w:sz w:val="28"/>
          <w:szCs w:val="28"/>
          <w:lang w:val="vi-VN"/>
          <ns2:ligatures ns2:val="none"/>
        </w:rPr>
      </w:pPr>
      <w:r w:rsidRPr="00D018E3">
        <w:rPr>
          <w:rFonts w:ascii="Times New Roman" w:eastAsia="DengXian" w:hAnsi="Times New Roman" w:cs="Times New Roman"/>
          <w:b/>
          <w:bCs/>
          <w:kern w:val="0"/>
          <w:sz w:val="28"/>
          <w:szCs w:val="28"/>
          <w:lang w:val="vi-VN"/>
          <ns2:ligatures ns2:val="none"/>
        </w:rPr>
        <w:t>Điều 17.</w:t>
      </w:r>
      <w:r w:rsidRPr="00D018E3">
        <w:rPr>
          <w:rFonts w:ascii="Times New Roman" w:eastAsia="Times New Roman" w:hAnsi="Times New Roman" w:cs="Times New Roman"/>
          <w:b/>
          <w:bCs/>
          <w:kern w:val="0"/>
          <w:sz w:val="28"/>
          <w:szCs w:val="28"/>
          <w:lang w:val="vi-VN"/>
          <ns2:ligatures ns2:val="none"/>
        </w:rPr>
        <w:t xml:space="preserve"> Sản phẩm của công tác bay đo từ, phổ gamma</w:t>
      </w:r>
    </w:p>
    <w:p ns2:paraId="1BC0B507" ns2:textId="77777777" w:rsidR="00D018E3" w:rsidRPr="00D018E3" w:rsidRDefault="00D018E3" w:rsidP="00AB1514">
      <w:pPr>
        <w:spacing w:before="120" w:after="120" w:line="340" w:lineRule="exact"/>
        <w:ind w:firstLine="720"/>
        <w:jc w:val="both"/>
        <w:rPr>
          <w:rFonts w:ascii="Times New Roman" w:eastAsia="DengXian" w:hAnsi="Times New Roman" w:cs="Times New Roman"/>
          <w:kern w:val="0"/>
          <w:sz w:val="28"/>
          <w:szCs w:val="28"/>
          <w:lang w:val="vi-VN"/>
          <ns2:ligatures ns2:val="none"/>
        </w:rPr>
      </w:pPr>
      <w:r w:rsidRPr="00D018E3">
        <w:rPr>
          <w:rFonts w:ascii="Times New Roman" w:eastAsia="DengXian" w:hAnsi="Times New Roman" w:cs="Times New Roman"/>
          <w:kern w:val="0"/>
          <w:sz w:val="28"/>
          <w:szCs w:val="28"/>
          <w:lang w:val="vi-VN"/>
          <ns2:ligatures ns2:val="none"/>
        </w:rPr>
        <w:t>1. Các tài liệu nguyên thủy.</w:t>
      </w:r>
    </w:p>
    <w:p ns2:paraId="4AED842A" ns2:textId="77777777" w:rsidR="00D018E3" w:rsidRPr="00D018E3" w:rsidRDefault="00D018E3" w:rsidP="00AB1514">
      <w:pPr>
        <w:spacing w:before="120" w:after="120" w:line="340" w:lineRule="exact"/>
        <w:ind w:firstLine="720"/>
        <w:jc w:val="both"/>
        <w:rPr>
          <w:rFonts w:ascii="Times New Roman" w:eastAsia="DengXian" w:hAnsi="Times New Roman" w:cs="Times New Roman"/>
          <w:kern w:val="0"/>
          <w:sz w:val="28"/>
          <w:szCs w:val="28"/>
          <w:lang w:val="vi-VN"/>
          <ns2:ligatures ns2:val="none"/>
        </w:rPr>
      </w:pPr>
      <w:r w:rsidRPr="00D018E3">
        <w:rPr>
          <w:rFonts w:ascii="Times New Roman" w:eastAsia="DengXian" w:hAnsi="Times New Roman" w:cs="Times New Roman"/>
          <w:kern w:val="0"/>
          <w:sz w:val="28"/>
          <w:szCs w:val="28"/>
          <w:lang w:val="vi-VN"/>
          <ns2:ligatures ns2:val="none"/>
        </w:rPr>
        <w:t>2. Sơ đồ, bản đồ kết quả bay đo từ gồm:</w:t>
      </w:r>
    </w:p>
    <w:p ns2:paraId="14F4290F" ns2:textId="77777777" w:rsidR="00D018E3" w:rsidRPr="00D018E3" w:rsidRDefault="00D018E3" w:rsidP="00AB1514">
      <w:pPr>
        <w:spacing w:before="120" w:after="120" w:line="340" w:lineRule="exact"/>
        <w:ind w:firstLine="720"/>
        <w:jc w:val="both"/>
        <w:rPr>
          <w:rFonts w:ascii="Times New Roman" w:eastAsia="DengXian" w:hAnsi="Times New Roman" w:cs="Times New Roman"/>
          <w:kern w:val="0"/>
          <w:sz w:val="28"/>
          <w:szCs w:val="28"/>
          <w:lang w:val="vi-VN"/>
          <ns2:ligatures ns2:val="none"/>
        </w:rPr>
      </w:pPr>
      <w:r w:rsidRPr="00D018E3">
        <w:rPr>
          <w:rFonts w:ascii="Times New Roman" w:eastAsia="DengXian" w:hAnsi="Times New Roman" w:cs="Times New Roman"/>
          <w:kern w:val="0"/>
          <w:sz w:val="28"/>
          <w:szCs w:val="28"/>
          <w:lang w:val="vi-VN"/>
          <ns2:ligatures ns2:val="none"/>
        </w:rPr>
        <w:t>a) Bản đồ trường từ toàn phần T (theo năm thành lập);</w:t>
      </w:r>
    </w:p>
    <w:p ns2:paraId="75D7EA34" ns2:textId="77777777" w:rsidR="00D018E3" w:rsidRPr="00D018E3" w:rsidRDefault="00D018E3" w:rsidP="00AB1514">
      <w:pPr>
        <w:spacing w:before="120" w:after="120" w:line="340" w:lineRule="exact"/>
        <w:ind w:firstLine="720"/>
        <w:jc w:val="both"/>
        <w:rPr>
          <w:rFonts w:ascii="Times New Roman" w:eastAsia="DengXian" w:hAnsi="Times New Roman" w:cs="Times New Roman"/>
          <w:kern w:val="0"/>
          <w:sz w:val="28"/>
          <w:szCs w:val="28"/>
          <w:lang w:val="vi-VN"/>
          <ns2:ligatures ns2:val="none"/>
        </w:rPr>
      </w:pPr>
      <w:r w:rsidRPr="00D018E3">
        <w:rPr>
          <w:rFonts w:ascii="Times New Roman" w:eastAsia="DengXian" w:hAnsi="Times New Roman" w:cs="Times New Roman"/>
          <w:kern w:val="0"/>
          <w:sz w:val="28"/>
          <w:szCs w:val="28"/>
          <w:lang w:val="vi-VN"/>
          <ns2:ligatures ns2:val="none"/>
        </w:rPr>
        <w:t>b) Bản đồ dị thường trường từ ΔTa;</w:t>
      </w:r>
    </w:p>
    <w:p ns2:paraId="7740D136" ns2:textId="77777777" w:rsidR="00D018E3" w:rsidRPr="00D018E3" w:rsidRDefault="00D018E3" w:rsidP="00AB1514">
      <w:pPr>
        <w:spacing w:before="120" w:after="120" w:line="340" w:lineRule="exact"/>
        <w:ind w:firstLine="720"/>
        <w:jc w:val="both"/>
        <w:rPr>
          <w:rFonts w:ascii="Times New Roman" w:eastAsia="DengXian" w:hAnsi="Times New Roman" w:cs="Times New Roman"/>
          <w:kern w:val="0"/>
          <w:sz w:val="28"/>
          <w:szCs w:val="28"/>
          <w:lang w:val="vi-VN"/>
          <ns2:ligatures ns2:val="none"/>
        </w:rPr>
      </w:pPr>
      <w:r w:rsidRPr="00D018E3">
        <w:rPr>
          <w:rFonts w:ascii="Times New Roman" w:eastAsia="DengXian" w:hAnsi="Times New Roman" w:cs="Times New Roman"/>
          <w:kern w:val="0"/>
          <w:sz w:val="28"/>
          <w:szCs w:val="28"/>
          <w:lang w:val="vi-VN"/>
          <ns2:ligatures ns2:val="none"/>
        </w:rPr>
        <w:t>c) Bản đồ đồ thị dị thường trường từ ΔTa.</w:t>
      </w:r>
    </w:p>
    <w:p ns2:paraId="0CA6FC6E" ns2:textId="77777777" w:rsidR="00D018E3" w:rsidRPr="00D018E3" w:rsidRDefault="00D018E3" w:rsidP="00AB1514">
      <w:pPr>
        <w:spacing w:before="120" w:after="120" w:line="340" w:lineRule="exact"/>
        <w:ind w:firstLine="720"/>
        <w:jc w:val="both"/>
        <w:rPr>
          <w:rFonts w:ascii="Times New Roman" w:eastAsia="DengXian" w:hAnsi="Times New Roman" w:cs="Times New Roman"/>
          <w:kern w:val="0"/>
          <w:sz w:val="28"/>
          <w:szCs w:val="28"/>
          <w:lang w:val="vi-VN"/>
          <ns2:ligatures ns2:val="none"/>
        </w:rPr>
      </w:pPr>
      <w:r w:rsidRPr="00D018E3">
        <w:rPr>
          <w:rFonts w:ascii="Times New Roman" w:eastAsia="DengXian" w:hAnsi="Times New Roman" w:cs="Times New Roman"/>
          <w:kern w:val="0"/>
          <w:sz w:val="28"/>
          <w:szCs w:val="28"/>
          <w:lang w:val="vi-VN"/>
          <ns2:ligatures ns2:val="none"/>
        </w:rPr>
        <w:t>3. Sơ đồ, bản đồ kết quả bay đo phổ gamma gồm:</w:t>
      </w:r>
    </w:p>
    <w:p ns2:paraId="7D2ECC84" ns2:textId="77777777" w:rsidR="00D018E3" w:rsidRPr="00D018E3" w:rsidRDefault="00D018E3" w:rsidP="00AB1514">
      <w:pPr>
        <w:spacing w:before="120" w:after="120" w:line="340" w:lineRule="exact"/>
        <w:ind w:firstLine="720"/>
        <w:jc w:val="both"/>
        <w:rPr>
          <w:rFonts w:ascii="Times New Roman" w:eastAsia="DengXian" w:hAnsi="Times New Roman" w:cs="Times New Roman"/>
          <w:kern w:val="0"/>
          <w:sz w:val="28"/>
          <w:szCs w:val="28"/>
          <w:lang w:val="vi-VN"/>
          <ns2:ligatures ns2:val="none"/>
        </w:rPr>
      </w:pPr>
      <w:r w:rsidRPr="00D018E3">
        <w:rPr>
          <w:rFonts w:ascii="Times New Roman" w:eastAsia="DengXian" w:hAnsi="Times New Roman" w:cs="Times New Roman"/>
          <w:kern w:val="0"/>
          <w:sz w:val="28"/>
          <w:szCs w:val="28"/>
          <w:lang w:val="vi-VN"/>
          <ns2:ligatures ns2:val="none"/>
        </w:rPr>
        <w:t>a) Sơ đồ thực tế tuyến bay đo và dị thường phổ gamma;</w:t>
      </w:r>
    </w:p>
    <w:p ns2:paraId="0768EBE0" ns2:textId="77777777" w:rsidR="00D018E3" w:rsidRPr="00D018E3" w:rsidRDefault="00D018E3" w:rsidP="00D018E3">
      <w:pPr>
        <w:spacing w:before="120" w:after="120" w:line="360" w:lineRule="exact"/>
        <w:ind w:firstLine="720"/>
        <w:jc w:val="both"/>
        <w:rPr>
          <w:rFonts w:ascii="Times New Roman" w:eastAsia="DengXian" w:hAnsi="Times New Roman" w:cs="Times New Roman"/>
          <w:kern w:val="0"/>
          <w:sz w:val="28"/>
          <w:szCs w:val="28"/>
          <w:lang w:val="vi-VN"/>
          <ns2:ligatures ns2:val="none"/>
        </w:rPr>
      </w:pPr>
      <w:r w:rsidRPr="00D018E3">
        <w:rPr>
          <w:rFonts w:ascii="Times New Roman" w:eastAsia="DengXian" w:hAnsi="Times New Roman" w:cs="Times New Roman"/>
          <w:kern w:val="0"/>
          <w:sz w:val="28"/>
          <w:szCs w:val="28"/>
          <w:lang w:val="vi-VN"/>
          <ns2:ligatures ns2:val="none"/>
        </w:rPr>
        <w:t>b) Bản đồ cường độ phóng xạ gamma;</w:t>
      </w:r>
    </w:p>
    <w:p ns2:paraId="5F2DB708" ns2:textId="77777777" w:rsidR="00D018E3" w:rsidRPr="00D018E3" w:rsidRDefault="00D018E3" w:rsidP="00D018E3">
      <w:pPr>
        <w:spacing w:before="120" w:after="120" w:line="360" w:lineRule="exact"/>
        <w:ind w:firstLine="720"/>
        <w:jc w:val="both"/>
        <w:rPr>
          <w:rFonts w:ascii="Times New Roman" w:eastAsia="DengXian" w:hAnsi="Times New Roman" w:cs="Times New Roman"/>
          <w:kern w:val="0"/>
          <w:sz w:val="28"/>
          <w:szCs w:val="28"/>
          <w:lang w:val="vi-VN"/>
          <ns2:ligatures ns2:val="none"/>
        </w:rPr>
      </w:pPr>
      <w:r w:rsidRPr="00D018E3">
        <w:rPr>
          <w:rFonts w:ascii="Times New Roman" w:eastAsia="DengXian" w:hAnsi="Times New Roman" w:cs="Times New Roman"/>
          <w:kern w:val="0"/>
          <w:sz w:val="28"/>
          <w:szCs w:val="28"/>
          <w:lang w:val="vi-VN"/>
          <ns2:ligatures ns2:val="none"/>
        </w:rPr>
        <w:lastRenderedPageBreak/>
        <w:t>c) Bản đồ hàm lượng K;</w:t>
      </w:r>
    </w:p>
    <w:p ns2:paraId="77D392C2" ns2:textId="77777777" w:rsidR="00D018E3" w:rsidRPr="00D018E3" w:rsidRDefault="00D018E3" w:rsidP="00D018E3">
      <w:pPr>
        <w:spacing w:before="120" w:after="120" w:line="360" w:lineRule="exact"/>
        <w:ind w:firstLine="720"/>
        <w:jc w:val="both"/>
        <w:rPr>
          <w:rFonts w:ascii="Times New Roman" w:eastAsia="DengXian" w:hAnsi="Times New Roman" w:cs="Times New Roman"/>
          <w:kern w:val="0"/>
          <w:sz w:val="28"/>
          <w:szCs w:val="28"/>
          <w:lang w:val="vi-VN"/>
          <ns2:ligatures ns2:val="none"/>
        </w:rPr>
      </w:pPr>
      <w:r w:rsidRPr="00D018E3">
        <w:rPr>
          <w:rFonts w:ascii="Times New Roman" w:eastAsia="DengXian" w:hAnsi="Times New Roman" w:cs="Times New Roman"/>
          <w:kern w:val="0"/>
          <w:sz w:val="28"/>
          <w:szCs w:val="28"/>
          <w:lang w:val="vi-VN"/>
          <ns2:ligatures ns2:val="none"/>
        </w:rPr>
        <w:t>d) Bản đồ hàm lượng Th;</w:t>
      </w:r>
    </w:p>
    <w:p ns2:paraId="0AB2090D" ns2:textId="77777777" w:rsidR="00D018E3" w:rsidRPr="00D018E3" w:rsidRDefault="00D018E3" w:rsidP="00D018E3">
      <w:pPr>
        <w:spacing w:before="120" w:after="120" w:line="360" w:lineRule="exact"/>
        <w:ind w:firstLine="720"/>
        <w:jc w:val="both"/>
        <w:rPr>
          <w:rFonts w:ascii="Times New Roman" w:eastAsia="DengXian" w:hAnsi="Times New Roman" w:cs="Times New Roman"/>
          <w:kern w:val="0"/>
          <w:sz w:val="28"/>
          <w:szCs w:val="28"/>
          <w:lang w:val="vi-VN"/>
          <ns2:ligatures ns2:val="none"/>
        </w:rPr>
      </w:pPr>
      <w:r w:rsidRPr="00D018E3">
        <w:rPr>
          <w:rFonts w:ascii="Times New Roman" w:eastAsia="DengXian" w:hAnsi="Times New Roman" w:cs="Times New Roman"/>
          <w:kern w:val="0"/>
          <w:sz w:val="28"/>
          <w:szCs w:val="28"/>
          <w:lang w:val="vi-VN"/>
          <ns2:ligatures ns2:val="none"/>
        </w:rPr>
        <w:t>e) Bản đồ hàm lượng U.</w:t>
      </w:r>
    </w:p>
    <w:p ns2:paraId="6B11F2D7" ns2:textId="77777777" w:rsidR="00D018E3" w:rsidRPr="00D018E3" w:rsidRDefault="00D018E3" w:rsidP="00D018E3">
      <w:pPr>
        <w:spacing w:before="120" w:after="120" w:line="360" w:lineRule="exact"/>
        <w:ind w:firstLine="720"/>
        <w:jc w:val="both"/>
        <w:rPr>
          <w:rFonts w:ascii="Times New Roman" w:eastAsia="DengXian" w:hAnsi="Times New Roman" w:cs="Times New Roman"/>
          <w:kern w:val="0"/>
          <w:sz w:val="28"/>
          <w:szCs w:val="28"/>
          <w:lang w:val="vi-VN"/>
          <ns2:ligatures ns2:val="none"/>
        </w:rPr>
      </w:pPr>
      <w:r w:rsidRPr="00D018E3">
        <w:rPr>
          <w:rFonts w:ascii="Times New Roman" w:eastAsia="DengXian" w:hAnsi="Times New Roman" w:cs="Times New Roman"/>
          <w:kern w:val="0"/>
          <w:sz w:val="28"/>
          <w:szCs w:val="28"/>
          <w:lang w:val="vi-VN"/>
          <ns2:ligatures ns2:val="none"/>
        </w:rPr>
        <w:t>4. Sơ đồ, bản đồ giải thích địa chất tài liệu bay đo từ, phổ gamma gồm:</w:t>
      </w:r>
    </w:p>
    <w:p ns2:paraId="2A9E0802" ns2:textId="77777777" w:rsidR="00D018E3" w:rsidRPr="00D018E3" w:rsidRDefault="00D018E3" w:rsidP="00D018E3">
      <w:pPr>
        <w:spacing w:before="120" w:after="120" w:line="360" w:lineRule="exact"/>
        <w:ind w:firstLine="720"/>
        <w:jc w:val="both"/>
        <w:rPr>
          <w:rFonts w:ascii="Times New Roman" w:eastAsia="DengXian" w:hAnsi="Times New Roman" w:cs="Times New Roman"/>
          <w:kern w:val="0"/>
          <w:sz w:val="28"/>
          <w:szCs w:val="28"/>
          <w:lang w:val="vi-VN"/>
          <ns2:ligatures ns2:val="none"/>
        </w:rPr>
      </w:pPr>
      <w:r w:rsidRPr="00D018E3">
        <w:rPr>
          <w:rFonts w:ascii="Times New Roman" w:eastAsia="DengXian" w:hAnsi="Times New Roman" w:cs="Times New Roman"/>
          <w:kern w:val="0"/>
          <w:sz w:val="28"/>
          <w:szCs w:val="28"/>
          <w:lang w:val="vi-VN"/>
          <ns2:ligatures ns2:val="none"/>
        </w:rPr>
        <w:t>a) Bản đồ cấu trúc địa chất theo tài liệu địa vật lý;</w:t>
      </w:r>
    </w:p>
    <w:p ns2:paraId="0BA60FC5" ns2:textId="77777777" w:rsidR="00D018E3" w:rsidRPr="00D018E3" w:rsidRDefault="00D018E3" w:rsidP="00D018E3">
      <w:pPr>
        <w:spacing w:before="120" w:after="120" w:line="360" w:lineRule="exact"/>
        <w:ind w:firstLine="720"/>
        <w:jc w:val="both"/>
        <w:rPr>
          <w:rFonts w:ascii="Times New Roman" w:eastAsia="DengXian" w:hAnsi="Times New Roman" w:cs="Times New Roman"/>
          <w:kern w:val="0"/>
          <w:sz w:val="28"/>
          <w:szCs w:val="28"/>
          <w:lang w:val="vi-VN"/>
          <ns2:ligatures ns2:val="none"/>
        </w:rPr>
      </w:pPr>
      <w:r w:rsidRPr="00D018E3">
        <w:rPr>
          <w:rFonts w:ascii="Times New Roman" w:eastAsia="DengXian" w:hAnsi="Times New Roman" w:cs="Times New Roman"/>
          <w:kern w:val="0"/>
          <w:sz w:val="28"/>
          <w:szCs w:val="28"/>
          <w:lang w:val="vi-VN"/>
          <ns2:ligatures ns2:val="none"/>
        </w:rPr>
        <w:t>b) Sơ đồ dự báo triển vọng khoáng sản theo tài liệu địa vật lý.</w:t>
      </w:r>
    </w:p>
    <w:p ns2:paraId="7CB7A046" ns2:textId="77777777" w:rsidR="00D018E3" w:rsidRPr="00D018E3" w:rsidRDefault="00D018E3" w:rsidP="00D018E3">
      <w:pPr>
        <w:spacing w:before="120" w:after="120" w:line="360" w:lineRule="exact"/>
        <w:ind w:firstLine="720"/>
        <w:jc w:val="both"/>
        <w:rPr>
          <w:rFonts w:ascii="Times New Roman" w:eastAsia="DengXian" w:hAnsi="Times New Roman" w:cs="Times New Roman"/>
          <w:kern w:val="0"/>
          <w:sz w:val="28"/>
          <w:szCs w:val="28"/>
          <w:lang w:val="vi-VN"/>
          <ns2:ligatures ns2:val="none"/>
        </w:rPr>
      </w:pPr>
      <w:r w:rsidRPr="00D018E3">
        <w:rPr>
          <w:rFonts w:ascii="Times New Roman" w:eastAsia="DengXian" w:hAnsi="Times New Roman" w:cs="Times New Roman"/>
          <w:kern w:val="0"/>
          <w:sz w:val="28"/>
          <w:szCs w:val="28"/>
          <w:lang w:val="vi-VN"/>
          <ns2:ligatures ns2:val="none"/>
        </w:rPr>
        <w:t>5. Báo cáo kết quả công tác bay đo từ, phổ gamma.</w:t>
      </w:r>
    </w:p>
    <w:p ns2:paraId="2B8CA7F9" ns2:textId="77777777" w:rsidR="00D018E3" w:rsidRPr="00D018E3" w:rsidRDefault="00D018E3" w:rsidP="00D018E3">
      <w:pPr>
        <w:spacing w:before="120" w:after="120" w:line="360" w:lineRule="exact"/>
        <w:jc w:val="center"/>
        <w:rPr>
          <w:rFonts w:ascii="Times New Roman" w:eastAsia="DengXian" w:hAnsi="Times New Roman" w:cs="Times New Roman"/>
          <w:b/>
          <w:bCs/>
          <w:kern w:val="0"/>
          <w:sz w:val="28"/>
          <w:szCs w:val="28"/>
          <w:lang w:val="vi-VN"/>
          <ns2:ligatures ns2:val="none"/>
        </w:rPr>
      </w:pPr>
      <w:r w:rsidRPr="00D018E3">
        <w:rPr>
          <w:rFonts w:ascii="Times New Roman" w:eastAsia="DengXian" w:hAnsi="Times New Roman" w:cs="Times New Roman"/>
          <w:b/>
          <w:bCs/>
          <w:kern w:val="0"/>
          <w:sz w:val="28"/>
          <w:szCs w:val="28"/>
          <w:lang w:val="vi-VN"/>
          <ns2:ligatures ns2:val="none"/>
        </w:rPr>
        <w:t>Chương IV</w:t>
      </w:r>
    </w:p>
    <w:p ns2:paraId="4E14CFC0" ns2:textId="77777777" w:rsidR="00D018E3" w:rsidRPr="00D018E3" w:rsidRDefault="00D018E3" w:rsidP="00D018E3">
      <w:pPr>
        <w:spacing w:before="120" w:after="120" w:line="360" w:lineRule="exact"/>
        <w:jc w:val="center"/>
        <w:rPr>
          <w:rFonts w:ascii="Times New Roman" w:eastAsia="DengXian" w:hAnsi="Times New Roman" w:cs="Times New Roman"/>
          <w:b/>
          <w:bCs/>
          <w:kern w:val="0"/>
          <w:sz w:val="28"/>
          <w:szCs w:val="28"/>
          <w:lang w:val="vi-VN"/>
          <ns2:ligatures ns2:val="none"/>
        </w:rPr>
      </w:pPr>
      <w:bookmarkStart w:id="6" w:name="_Hlk204675839"/>
      <w:r w:rsidRPr="00D018E3">
        <w:rPr>
          <w:rFonts w:ascii="Times New Roman" w:eastAsia="DengXian" w:hAnsi="Times New Roman" w:cs="Times New Roman"/>
          <w:b/>
          <w:bCs/>
          <w:kern w:val="0"/>
          <w:sz w:val="28"/>
          <w:szCs w:val="28"/>
          <w:lang w:val="vi-VN"/>
          <ns2:ligatures ns2:val="none"/>
        </w:rPr>
        <w:t xml:space="preserve">CÔNG TÁC BAY ĐO PHỔ GAMMA </w:t>
      </w:r>
    </w:p>
    <w:p ns2:paraId="0F72DFDB" ns2:textId="77777777" w:rsidR="00D018E3" w:rsidRPr="00D018E3" w:rsidRDefault="00D018E3" w:rsidP="00D018E3">
      <w:pPr>
        <w:spacing w:before="120" w:after="120" w:line="360" w:lineRule="exact"/>
        <w:jc w:val="center"/>
        <w:rPr>
          <w:rFonts w:ascii="Times New Roman" w:eastAsia="DengXian" w:hAnsi="Times New Roman" w:cs="Times New Roman"/>
          <w:b/>
          <w:bCs/>
          <w:kern w:val="0"/>
          <w:sz w:val="28"/>
          <w:szCs w:val="28"/>
          <w:lang w:val="vi-VN"/>
          <ns2:ligatures ns2:val="none"/>
        </w:rPr>
      </w:pPr>
      <w:r w:rsidRPr="00D018E3">
        <w:rPr>
          <w:rFonts w:ascii="Times New Roman" w:eastAsia="DengXian" w:hAnsi="Times New Roman" w:cs="Times New Roman"/>
          <w:b/>
          <w:bCs/>
          <w:kern w:val="0"/>
          <w:sz w:val="28"/>
          <w:szCs w:val="28"/>
          <w:lang w:val="vi-VN"/>
          <ns2:ligatures ns2:val="none"/>
        </w:rPr>
        <w:t>SỬ DỤNG MÁY BAY KHÔNG NGƯỜI LÁI</w:t>
      </w:r>
      <w:bookmarkEnd w:id="6"/>
    </w:p>
    <w:p ns2:paraId="450285A3" ns2:textId="77777777" w:rsidR="00D018E3" w:rsidRPr="00D018E3" w:rsidRDefault="00D018E3" w:rsidP="00D018E3">
      <w:pPr>
        <w:spacing w:before="120" w:after="120" w:line="360" w:lineRule="exact"/>
        <w:ind w:firstLine="709"/>
        <w:jc w:val="both"/>
        <w:rPr>
          <w:rFonts w:ascii="Times New Roman" w:eastAsia="DengXian" w:hAnsi="Times New Roman" w:cs="Times New Roman"/>
          <w:b/>
          <w:bCs/>
          <w:spacing w:val="-6"/>
          <w:kern w:val="0"/>
          <w:sz w:val="28"/>
          <w:szCs w:val="28"/>
          <w:lang w:val="vi-VN"/>
          <ns2:ligatures ns2:val="none"/>
        </w:rPr>
      </w:pPr>
      <w:r w:rsidRPr="00D018E3">
        <w:rPr>
          <w:rFonts w:ascii="Times New Roman" w:eastAsia="DengXian" w:hAnsi="Times New Roman" w:cs="Times New Roman"/>
          <w:b/>
          <w:bCs/>
          <w:spacing w:val="-6"/>
          <w:kern w:val="0"/>
          <w:sz w:val="28"/>
          <w:szCs w:val="28"/>
          <w:lang w:val="vi-VN"/>
          <ns2:ligatures ns2:val="none"/>
        </w:rPr>
        <w:t>Điều 18. Công tác văn phòng trước thực địa và chuẩn bị thi công</w:t>
      </w:r>
    </w:p>
    <w:p ns2:paraId="0CCD9715" ns2:textId="77777777" w:rsidR="00D018E3" w:rsidRPr="00D018E3" w:rsidRDefault="00D018E3" w:rsidP="00D018E3">
      <w:pPr>
        <w:spacing w:before="120" w:after="120" w:line="360" w:lineRule="exact"/>
        <w:ind w:firstLine="709"/>
        <w:jc w:val="both"/>
        <w:rPr>
          <w:rFonts w:ascii="Times New Roman" w:eastAsia="Calibri" w:hAnsi="Times New Roman" w:cs="Times New Roman"/>
          <w:spacing w:val="-4"/>
          <w:kern w:val="0"/>
          <w:sz w:val="28"/>
          <w:szCs w:val="28"/>
          <w:lang w:val="vi-VN"/>
          <ns2:ligatures ns2:val="none"/>
        </w:rPr>
      </w:pPr>
      <w:r w:rsidRPr="00D018E3">
        <w:rPr>
          <w:rFonts w:ascii="Times New Roman" w:eastAsia="DengXian" w:hAnsi="Times New Roman" w:cs="Times New Roman"/>
          <w:kern w:val="0"/>
          <w:sz w:val="28"/>
          <w:szCs w:val="28"/>
          <w:lang w:val="vi-VN"/>
          <ns2:ligatures ns2:val="none"/>
        </w:rPr>
        <w:t>Công tác văn phòng trước thực địa và chuẩn bị thi công thực hiện theo quy định tại Điều 8 Thông tư này.</w:t>
      </w:r>
    </w:p>
    <w:p ns2:paraId="4629C470" ns2:textId="77777777" w:rsidR="00D018E3" w:rsidRPr="00D018E3" w:rsidRDefault="00D018E3" w:rsidP="00D018E3">
      <w:pPr>
        <w:spacing w:before="120" w:after="120" w:line="360" w:lineRule="exact"/>
        <w:ind w:firstLine="709"/>
        <w:jc w:val="both"/>
        <w:rPr>
          <w:rFonts w:ascii="Times New Roman" w:eastAsia="DengXian" w:hAnsi="Times New Roman" w:cs="Times New Roman"/>
          <w:b/>
          <w:bCs/>
          <w:spacing w:val="-8"/>
          <w:kern w:val="0"/>
          <w:sz w:val="28"/>
          <w:szCs w:val="28"/>
          <w:lang w:val="vi-VN"/>
          <ns2:ligatures ns2:val="none"/>
        </w:rPr>
      </w:pPr>
      <w:r w:rsidRPr="00D018E3">
        <w:rPr>
          <w:rFonts w:ascii="Times New Roman" w:eastAsia="DengXian" w:hAnsi="Times New Roman" w:cs="Times New Roman"/>
          <w:b/>
          <w:bCs/>
          <w:spacing w:val="-8"/>
          <w:kern w:val="0"/>
          <w:sz w:val="28"/>
          <w:szCs w:val="28"/>
          <w:lang w:val="vi-VN"/>
          <ns2:ligatures ns2:val="none"/>
        </w:rPr>
        <w:t>Điều 19. Công tác lắp đặt thiết bị</w:t>
      </w:r>
    </w:p>
    <w:p ns2:paraId="4B61E549" ns2:textId="77777777" w:rsidR="00D018E3" w:rsidRPr="00D018E3" w:rsidRDefault="00D018E3" w:rsidP="00D018E3">
      <w:pPr>
        <w:spacing w:before="60" w:after="60" w:line="264" w:lineRule="auto"/>
        <w:ind w:firstLine="720"/>
        <w:jc w:val="both"/>
        <w:outlineLvl w:val="1"/>
        <w:rPr>
          <w:rFonts w:ascii="Times New Roman" w:eastAsia="Calibri" w:hAnsi="Times New Roman" w:cs="Times New Roman"/>
          <w:kern w:val="0"/>
          <w:sz w:val="28"/>
          <w:szCs w:val="26"/>
          <w:lang w:val="vi-VN"/>
          <ns2:ligatures ns2:val="none"/>
        </w:rPr>
      </w:pPr>
      <w:r w:rsidRPr="00D018E3">
        <w:rPr>
          <w:rFonts w:ascii="Times New Roman" w:eastAsia="Calibri" w:hAnsi="Times New Roman" w:cs="Times New Roman"/>
          <w:kern w:val="0"/>
          <w:sz w:val="28"/>
          <w:szCs w:val="26"/>
          <w:lang w:val="vi-VN"/>
          <ns2:ligatures ns2:val="none"/>
        </w:rPr>
        <w:t>Công tác lắp đặt thiết bị thực hiện theo quy định tại Điều 9 Thông tư này.</w:t>
      </w:r>
    </w:p>
    <w:p ns2:paraId="05A6113E" ns2:textId="77777777" w:rsidR="00D018E3" w:rsidRPr="00D018E3" w:rsidRDefault="00D018E3" w:rsidP="00D018E3">
      <w:pPr>
        <w:spacing w:before="60" w:after="60" w:line="264" w:lineRule="auto"/>
        <w:ind w:firstLine="720"/>
        <w:jc w:val="both"/>
        <w:outlineLvl w:val="1"/>
        <w:rPr>
          <w:rFonts w:ascii="Times New Roman" w:eastAsia="Calibri" w:hAnsi="Times New Roman" w:cs="Times New Roman"/>
          <w:b/>
          <w:bCs/>
          <w:spacing w:val="-4"/>
          <w:kern w:val="0"/>
          <w:sz w:val="28"/>
          <w:szCs w:val="26"/>
          <w:lang w:val="vi-VN" w:eastAsia="zh-CN"/>
          <ns2:ligatures ns2:val="none"/>
        </w:rPr>
      </w:pPr>
      <w:r w:rsidRPr="00D018E3">
        <w:rPr>
          <w:rFonts w:ascii="Times New Roman" w:eastAsia="Calibri" w:hAnsi="Times New Roman" w:cs="Times New Roman"/>
          <w:b/>
          <w:bCs/>
          <w:spacing w:val="-4"/>
          <w:kern w:val="0"/>
          <w:sz w:val="28"/>
          <w:szCs w:val="26"/>
          <w:lang w:val="zh-CN"/>
          <ns2:ligatures ns2:val="none"/>
        </w:rPr>
        <w:t xml:space="preserve">Điều </w:t>
      </w:r>
      <w:r w:rsidRPr="00D018E3">
        <w:rPr>
          <w:rFonts w:ascii="Times New Roman" w:eastAsia="Calibri" w:hAnsi="Times New Roman" w:cs="Times New Roman"/>
          <w:b/>
          <w:bCs/>
          <w:spacing w:val="-4"/>
          <w:kern w:val="0"/>
          <w:sz w:val="28"/>
          <w:szCs w:val="26"/>
          <w:lang w:val="vi-VN"/>
          <ns2:ligatures ns2:val="none"/>
        </w:rPr>
        <w:t>20</w:t>
      </w:r>
      <w:r w:rsidRPr="00D018E3">
        <w:rPr>
          <w:rFonts w:ascii="Times New Roman" w:eastAsia="Calibri" w:hAnsi="Times New Roman" w:cs="Times New Roman"/>
          <w:b/>
          <w:bCs/>
          <w:spacing w:val="-4"/>
          <w:kern w:val="0"/>
          <w:sz w:val="28"/>
          <w:szCs w:val="26"/>
          <w:lang w:val="zh-CN"/>
          <ns2:ligatures ns2:val="none"/>
        </w:rPr>
        <w:t xml:space="preserve">. </w:t>
      </w:r>
      <w:r w:rsidRPr="00D018E3">
        <w:rPr>
          <w:rFonts w:ascii="Times New Roman" w:eastAsia="Calibri" w:hAnsi="Times New Roman" w:cs="Times New Roman"/>
          <w:b/>
          <w:bCs/>
          <w:spacing w:val="-4"/>
          <w:kern w:val="0"/>
          <w:sz w:val="28"/>
          <w:szCs w:val="26"/>
          <w:lang w:val="vi-VN" w:eastAsia="zh-CN"/>
          <ns2:ligatures ns2:val="none"/>
        </w:rPr>
        <w:t>Công tác bay đo kỹ thuật</w:t>
      </w:r>
    </w:p>
    <w:p ns2:paraId="4EF02454" ns2:textId="77777777" w:rsidR="00D018E3" w:rsidRPr="00D018E3" w:rsidRDefault="00D018E3" w:rsidP="00D018E3">
      <w:pPr>
        <w:spacing w:before="60" w:after="0" w:line="340" w:lineRule="atLeast"/>
        <w:ind w:firstLine="720"/>
        <w:jc w:val="both"/>
        <w:rPr>
          <w:rFonts w:ascii="Times New Roman" w:eastAsia="Calibri" w:hAnsi="Times New Roman" w:cs="Times New Roman"/>
          <w:kern w:val="0"/>
          <w:sz w:val="28"/>
          <w:szCs w:val="26"/>
          <w:lang w:val="vi-VN"/>
          <ns2:ligatures ns2:val="none"/>
        </w:rPr>
      </w:pPr>
      <w:r w:rsidRPr="00D018E3">
        <w:rPr>
          <w:rFonts w:ascii="Times New Roman" w:eastAsia="Calibri" w:hAnsi="Times New Roman" w:cs="Times New Roman"/>
          <w:kern w:val="0"/>
          <w:sz w:val="28"/>
          <w:szCs w:val="26"/>
          <w:lang w:val="vi-VN"/>
          <ns2:ligatures ns2:val="none"/>
        </w:rPr>
        <w:t>1. Bay xác định hệ số suy giảm của máy theo độ cao so với mặt địa hình thực hiện theo quy định tại điểm a khoản 2 Điều 10 Thông tư này.</w:t>
      </w:r>
    </w:p>
    <w:p ns2:paraId="6DAE9C2E" ns2:textId="77777777" w:rsidR="00D018E3" w:rsidRPr="00D018E3" w:rsidRDefault="00D018E3" w:rsidP="00D018E3">
      <w:pPr>
        <w:spacing w:before="60" w:after="0" w:line="340" w:lineRule="atLeast"/>
        <w:ind w:firstLine="720"/>
        <w:jc w:val="both"/>
        <w:rPr>
          <w:rFonts w:ascii="Times New Roman" w:eastAsia="Calibri" w:hAnsi="Times New Roman" w:cs="Times New Roman"/>
          <w:kern w:val="0"/>
          <w:sz w:val="28"/>
          <w:szCs w:val="26"/>
          <w:lang w:val="vi-VN"/>
          <ns2:ligatures ns2:val="none"/>
        </w:rPr>
      </w:pPr>
      <w:r w:rsidRPr="00D018E3">
        <w:rPr>
          <w:rFonts w:ascii="Times New Roman" w:eastAsia="Calibri" w:hAnsi="Times New Roman" w:cs="Times New Roman"/>
          <w:kern w:val="0"/>
          <w:sz w:val="28"/>
          <w:szCs w:val="26"/>
          <w:lang w:val="vi-VN"/>
          <ns2:ligatures ns2:val="none"/>
        </w:rPr>
        <w:t xml:space="preserve">2. Bay xác định hệ số phông vũ trụ, bức xạ nền máy bay: trước mỗi mùa bay thực hiện chuyến bay trên một số độ cao (&gt;1.000m) để xác định hệ số phông vũ trụ và bức xạ nền máy bay đối với các kênh </w:t>
      </w:r>
      <w:r w:rsidRPr="00D018E3">
        <w:rPr>
          <w:rFonts w:ascii="Times New Roman" w:eastAsia="DengXian" w:hAnsi="Times New Roman" w:cs="Times New Roman"/>
          <w:kern w:val="0"/>
          <w:sz w:val="28"/>
          <w:szCs w:val="28"/>
          <w:lang w:val="vi-VN"/>
          <ns2:ligatures ns2:val="none"/>
        </w:rPr>
        <w:t>TC, K, U, Th</w:t>
      </w:r>
      <w:r w:rsidRPr="00D018E3">
        <w:rPr>
          <w:rFonts w:ascii="Times New Roman" w:eastAsia="Calibri" w:hAnsi="Times New Roman" w:cs="Times New Roman"/>
          <w:kern w:val="0"/>
          <w:sz w:val="28"/>
          <w:szCs w:val="26"/>
          <w:lang w:val="vi-VN"/>
          <ns2:ligatures ns2:val="none"/>
        </w:rPr>
        <w:t xml:space="preserve"> của máy đo.</w:t>
      </w:r>
    </w:p>
    <w:p ns2:paraId="5EAA7F9A" ns2:textId="77777777" w:rsidR="00D018E3" w:rsidRPr="00D018E3" w:rsidRDefault="00D018E3" w:rsidP="00D018E3">
      <w:pPr>
        <w:spacing w:before="60" w:after="0" w:line="340" w:lineRule="atLeast"/>
        <w:ind w:firstLine="720"/>
        <w:jc w:val="both"/>
        <w:rPr>
          <w:rFonts w:ascii="Times New Roman" w:eastAsia="Calibri" w:hAnsi="Times New Roman" w:cs="Times New Roman"/>
          <w:kern w:val="0"/>
          <w:sz w:val="28"/>
          <w:szCs w:val="26"/>
          <w:lang w:val="vi-VN"/>
          <ns2:ligatures ns2:val="none"/>
        </w:rPr>
      </w:pPr>
      <w:r w:rsidRPr="00D018E3">
        <w:rPr>
          <w:rFonts w:ascii="Times New Roman" w:eastAsia="Calibri" w:hAnsi="Times New Roman" w:cs="Times New Roman"/>
          <w:kern w:val="0"/>
          <w:sz w:val="28"/>
          <w:szCs w:val="26"/>
          <w:lang w:val="vi-VN"/>
          <ns2:ligatures ns2:val="none"/>
        </w:rPr>
        <w:t xml:space="preserve">3. Bay xác định hệ số phông Radon thực hiện theo quy định tại điểm c khoản 2 Điều 10 Thông tư này. </w:t>
      </w:r>
    </w:p>
    <w:p ns2:paraId="4DEE308E" ns2:textId="77777777" w:rsidR="00D018E3" w:rsidRPr="00D018E3" w:rsidRDefault="00D018E3" w:rsidP="00D018E3">
      <w:pPr>
        <w:spacing w:before="120" w:after="120" w:line="360" w:lineRule="exact"/>
        <w:ind w:firstLine="720"/>
        <w:jc w:val="both"/>
        <w:rPr>
          <w:rFonts w:ascii="Times New Roman" w:eastAsia="Calibri" w:hAnsi="Times New Roman" w:cs="Times New Roman"/>
          <w:b/>
          <w:bCs/>
          <w:spacing w:val="-2"/>
          <w:kern w:val="0"/>
          <w:sz w:val="28"/>
          <w:szCs w:val="26"/>
          <w:lang w:val="vi-VN" w:eastAsia="zh-CN"/>
          <ns2:ligatures ns2:val="none"/>
        </w:rPr>
      </w:pPr>
      <w:r w:rsidRPr="00D018E3">
        <w:rPr>
          <w:rFonts w:ascii="Times New Roman" w:eastAsia="Calibri" w:hAnsi="Times New Roman" w:cs="Times New Roman"/>
          <w:b/>
          <w:bCs/>
          <w:spacing w:val="-2"/>
          <w:kern w:val="0"/>
          <w:sz w:val="28"/>
          <w:szCs w:val="26"/>
          <w:lang w:val="zh-CN"/>
          <ns2:ligatures ns2:val="none"/>
        </w:rPr>
        <w:t xml:space="preserve">Điều </w:t>
      </w:r>
      <w:r w:rsidRPr="00D018E3">
        <w:rPr>
          <w:rFonts w:ascii="Times New Roman" w:eastAsia="Calibri" w:hAnsi="Times New Roman" w:cs="Times New Roman"/>
          <w:b/>
          <w:bCs/>
          <w:spacing w:val="-2"/>
          <w:kern w:val="0"/>
          <w:sz w:val="28"/>
          <w:szCs w:val="26"/>
          <w:lang w:val="vi-VN"/>
          <ns2:ligatures ns2:val="none"/>
        </w:rPr>
        <w:t>21</w:t>
      </w:r>
      <w:r w:rsidRPr="00D018E3">
        <w:rPr>
          <w:rFonts w:ascii="Times New Roman" w:eastAsia="Calibri" w:hAnsi="Times New Roman" w:cs="Times New Roman"/>
          <w:b/>
          <w:bCs/>
          <w:spacing w:val="-2"/>
          <w:kern w:val="0"/>
          <w:sz w:val="28"/>
          <w:szCs w:val="26"/>
          <w:lang w:val="zh-CN"/>
          <ns2:ligatures ns2:val="none"/>
        </w:rPr>
        <w:t xml:space="preserve">. </w:t>
      </w:r>
      <w:r w:rsidRPr="00D018E3">
        <w:rPr>
          <w:rFonts w:ascii="Times New Roman" w:eastAsia="Calibri" w:hAnsi="Times New Roman" w:cs="Times New Roman"/>
          <w:b/>
          <w:bCs/>
          <w:spacing w:val="-2"/>
          <w:kern w:val="0"/>
          <w:sz w:val="28"/>
          <w:szCs w:val="26"/>
          <w:lang w:val="vi-VN" w:eastAsia="zh-CN"/>
          <ns2:ligatures ns2:val="none"/>
        </w:rPr>
        <w:t>Công tác bay đo phổ gamma sử dụng máy bay không người lái</w:t>
      </w:r>
    </w:p>
    <w:p ns2:paraId="45C989DB" ns2:textId="77777777" w:rsidR="00D018E3" w:rsidRPr="00D018E3" w:rsidRDefault="00D018E3" w:rsidP="00D018E3">
      <w:pPr>
        <w:spacing w:before="60" w:after="60" w:line="276" w:lineRule="auto"/>
        <w:ind w:firstLine="720"/>
        <w:jc w:val="both"/>
        <w:outlineLvl w:val="3"/>
        <w:rPr>
          <w:rFonts w:ascii="Times New Roman" w:eastAsia="Calibri" w:hAnsi="Times New Roman" w:cs="Times New Roman"/>
          <w:kern w:val="0"/>
          <w:sz w:val="28"/>
          <w:szCs w:val="26"/>
          <w:lang w:val="vi-VN"/>
          <ns2:ligatures ns2:val="none"/>
        </w:rPr>
      </w:pPr>
      <w:r w:rsidRPr="00D018E3">
        <w:rPr>
          <w:rFonts w:ascii="Times New Roman" w:eastAsia="Calibri" w:hAnsi="Times New Roman" w:cs="Times New Roman"/>
          <w:kern w:val="0"/>
          <w:sz w:val="28"/>
          <w:szCs w:val="26"/>
          <w:lang w:val="vi-VN"/>
          <ns2:ligatures ns2:val="none"/>
        </w:rPr>
        <w:t>1. Chu trình một chuyến bay đo thực hiện theo quy định tại khoản 1 Điều 13 Thông tư này.</w:t>
      </w:r>
    </w:p>
    <w:p ns2:paraId="5FBA8154" ns2:textId="77777777" w:rsidR="00D018E3" w:rsidRPr="00D018E3" w:rsidRDefault="00D018E3" w:rsidP="00D018E3">
      <w:pPr>
        <w:spacing w:before="60" w:after="60" w:line="276" w:lineRule="auto"/>
        <w:ind w:firstLine="720"/>
        <w:jc w:val="both"/>
        <w:outlineLvl w:val="3"/>
        <w:rPr>
          <w:rFonts w:ascii="Times New Roman" w:eastAsia="Calibri" w:hAnsi="Times New Roman" w:cs="Times New Roman"/>
          <w:kern w:val="0"/>
          <w:sz w:val="28"/>
          <w:szCs w:val="26"/>
          <w:lang w:val="vi-VN"/>
          <ns2:ligatures ns2:val="none"/>
        </w:rPr>
      </w:pPr>
      <w:r w:rsidRPr="00D018E3">
        <w:rPr>
          <w:rFonts w:ascii="Times New Roman" w:eastAsia="Calibri" w:hAnsi="Times New Roman" w:cs="Times New Roman"/>
          <w:spacing w:val="-2"/>
          <w:kern w:val="0"/>
          <w:sz w:val="28"/>
          <w:szCs w:val="26"/>
          <w:lang w:val="vi-VN"/>
          <ns2:ligatures ns2:val="none"/>
        </w:rPr>
        <w:t>2. Bay tuyến lặp thực hiện theo quy định tại khoản 2 Điều 13 Thông tư này</w:t>
      </w:r>
      <w:r w:rsidRPr="00D018E3">
        <w:rPr>
          <w:rFonts w:ascii="Times New Roman" w:eastAsia="Calibri" w:hAnsi="Times New Roman" w:cs="Times New Roman"/>
          <w:kern w:val="0"/>
          <w:sz w:val="28"/>
          <w:szCs w:val="26"/>
          <w:lang w:val="vi-VN"/>
          <ns2:ligatures ns2:val="none"/>
        </w:rPr>
        <w:t>.</w:t>
      </w:r>
    </w:p>
    <w:p ns2:paraId="11006D81" ns2:textId="77777777" w:rsidR="00D018E3" w:rsidRPr="00D018E3" w:rsidRDefault="00D018E3" w:rsidP="00D018E3">
      <w:pPr>
        <w:spacing w:before="60" w:after="60" w:line="276" w:lineRule="auto"/>
        <w:ind w:firstLine="720"/>
        <w:jc w:val="both"/>
        <w:outlineLvl w:val="3"/>
        <w:rPr>
          <w:rFonts w:ascii="Times New Roman" w:eastAsia="Calibri" w:hAnsi="Times New Roman" w:cs="Times New Roman"/>
          <w:kern w:val="0"/>
          <w:sz w:val="28"/>
          <w:szCs w:val="26"/>
          <w:lang w:val="vi-VN"/>
          <ns2:ligatures ns2:val="none"/>
        </w:rPr>
      </w:pPr>
      <w:r w:rsidRPr="00D018E3">
        <w:rPr>
          <w:rFonts w:ascii="Times New Roman" w:eastAsia="Calibri" w:hAnsi="Times New Roman" w:cs="Times New Roman"/>
          <w:kern w:val="0"/>
          <w:sz w:val="28"/>
          <w:szCs w:val="26"/>
          <w:lang w:val="vi-VN"/>
          <ns2:ligatures ns2:val="none"/>
        </w:rPr>
        <w:t xml:space="preserve">3. Yêu cầu đối với người vận hành hệ thống máy, thiết bị đo phổ gamma: </w:t>
      </w:r>
    </w:p>
    <w:p ns2:paraId="58759640" ns2:textId="77777777" w:rsidR="00D018E3" w:rsidRPr="00D018E3" w:rsidRDefault="00D018E3" w:rsidP="00D018E3">
      <w:pPr>
        <w:spacing w:before="60" w:after="60" w:line="276" w:lineRule="auto"/>
        <w:ind w:firstLine="720"/>
        <w:jc w:val="both"/>
        <w:outlineLvl w:val="3"/>
        <w:rPr>
          <w:rFonts w:ascii="Times New Roman" w:eastAsia="Calibri" w:hAnsi="Times New Roman" w:cs="Times New Roman"/>
          <w:kern w:val="0"/>
          <w:sz w:val="28"/>
          <w:szCs w:val="26"/>
          <w:lang w:val="vi-VN"/>
          <ns2:ligatures ns2:val="none"/>
        </w:rPr>
      </w:pPr>
      <w:r w:rsidRPr="00D018E3">
        <w:rPr>
          <w:rFonts w:ascii="Times New Roman" w:eastAsia="Calibri" w:hAnsi="Times New Roman" w:cs="Times New Roman"/>
          <w:kern w:val="0"/>
          <w:sz w:val="28"/>
          <w:szCs w:val="26"/>
          <w:lang w:val="vi-VN"/>
          <ns2:ligatures ns2:val="none"/>
        </w:rPr>
        <w:t>a) Tuân thủ quy định an toàn lao động, an toàn hàng không theo quy định của pháp luật;</w:t>
      </w:r>
    </w:p>
    <w:p ns2:paraId="3211EB6B" ns2:textId="77777777" w:rsidR="00D018E3" w:rsidRPr="00D018E3" w:rsidRDefault="00D018E3" w:rsidP="00D018E3">
      <w:pPr>
        <w:spacing w:before="60" w:after="60" w:line="276" w:lineRule="auto"/>
        <w:ind w:firstLine="720"/>
        <w:jc w:val="both"/>
        <w:outlineLvl w:val="3"/>
        <w:rPr>
          <w:rFonts w:ascii="Times New Roman" w:eastAsia="Calibri" w:hAnsi="Times New Roman" w:cs="Times New Roman"/>
          <w:kern w:val="0"/>
          <w:sz w:val="28"/>
          <w:szCs w:val="26"/>
          <w:lang w:val="vi-VN"/>
          <ns2:ligatures ns2:val="none"/>
        </w:rPr>
      </w:pPr>
      <w:r w:rsidRPr="00D018E3">
        <w:rPr>
          <w:rFonts w:ascii="Times New Roman" w:eastAsia="Calibri" w:hAnsi="Times New Roman" w:cs="Times New Roman"/>
          <w:kern w:val="0"/>
          <w:sz w:val="28"/>
          <w:szCs w:val="26"/>
          <w:lang w:val="vi-VN"/>
          <ns2:ligatures ns2:val="none"/>
        </w:rPr>
        <w:t>b) Thường xuyên theo dõi tình trạng hoạt động của máy, thiết bị và ghi chép đầy đủ các thông tin, số liệu của tuyến bay vào nhật ký bay đo;</w:t>
      </w:r>
    </w:p>
    <w:p ns2:paraId="74813D5D" ns2:textId="77777777" w:rsidR="00D018E3" w:rsidRPr="00D018E3" w:rsidRDefault="00D018E3" w:rsidP="00D018E3">
      <w:pPr>
        <w:spacing w:before="60" w:after="60" w:line="276" w:lineRule="auto"/>
        <w:ind w:firstLine="720"/>
        <w:jc w:val="both"/>
        <w:outlineLvl w:val="3"/>
        <w:rPr>
          <w:rFonts w:ascii="Times New Roman" w:eastAsia="Calibri" w:hAnsi="Times New Roman" w:cs="Times New Roman"/>
          <w:kern w:val="0"/>
          <w:sz w:val="28"/>
          <w:szCs w:val="26"/>
          <w:lang w:val="vi-VN"/>
          <ns2:ligatures ns2:val="none"/>
        </w:rPr>
      </w:pPr>
      <w:r w:rsidRPr="00D018E3">
        <w:rPr>
          <w:rFonts w:ascii="Times New Roman" w:eastAsia="Calibri" w:hAnsi="Times New Roman" w:cs="Times New Roman"/>
          <w:kern w:val="0"/>
          <w:sz w:val="28"/>
          <w:szCs w:val="26"/>
          <w:lang w:val="vi-VN"/>
          <ns2:ligatures ns2:val="none"/>
        </w:rPr>
        <w:lastRenderedPageBreak/>
        <w:t>c) Khi kết thúc chuyến bay, có trách nhiệm chuyển số liệu từ máy, thiết bị đo ghi cho bộ phận văn phòng thực địa, xác nhận thời gian của chuyến bay vào nhật ký bay;</w:t>
      </w:r>
    </w:p>
    <w:p ns2:paraId="1D1BFC4B" ns2:textId="77777777" w:rsidR="00D018E3" w:rsidRPr="00D018E3" w:rsidRDefault="00D018E3" w:rsidP="00D018E3">
      <w:pPr>
        <w:spacing w:before="60" w:after="60" w:line="276" w:lineRule="auto"/>
        <w:ind w:firstLine="720"/>
        <w:jc w:val="both"/>
        <w:outlineLvl w:val="3"/>
        <w:rPr>
          <w:rFonts w:ascii="Times New Roman" w:eastAsia="Calibri" w:hAnsi="Times New Roman" w:cs="Times New Roman"/>
          <w:kern w:val="0"/>
          <w:sz w:val="28"/>
          <w:szCs w:val="26"/>
          <w:lang w:val="vi-VN"/>
          <ns2:ligatures ns2:val="none"/>
        </w:rPr>
      </w:pPr>
      <w:r w:rsidRPr="00D018E3">
        <w:rPr>
          <w:rFonts w:ascii="Times New Roman" w:eastAsia="Calibri" w:hAnsi="Times New Roman" w:cs="Times New Roman"/>
          <w:kern w:val="0"/>
          <w:sz w:val="28"/>
          <w:szCs w:val="26"/>
          <w:lang w:val="vi-VN"/>
          <ns2:ligatures ns2:val="none"/>
        </w:rPr>
        <w:t>d) Phối hợp với người điều khiển máy bay để giám sát lộ trình bay và đảm bảo số liệu thu thập đạt yêu cầu, các số liệu không đạt yêu cầu theo khoản 5 Điều này cần được tiến hành bay lại.</w:t>
      </w:r>
    </w:p>
    <w:p ns2:paraId="55AA851D" ns2:textId="77777777" w:rsidR="00D018E3" w:rsidRPr="00D018E3" w:rsidRDefault="00D018E3" w:rsidP="00D018E3">
      <w:pPr>
        <w:spacing w:before="60" w:after="60" w:line="276" w:lineRule="auto"/>
        <w:ind w:firstLine="720"/>
        <w:jc w:val="both"/>
        <w:outlineLvl w:val="3"/>
        <w:rPr>
          <w:rFonts w:ascii="Times New Roman" w:eastAsia="Calibri" w:hAnsi="Times New Roman" w:cs="Times New Roman"/>
          <w:kern w:val="0"/>
          <w:sz w:val="28"/>
          <w:szCs w:val="26"/>
          <w:lang w:val="vi-VN"/>
          <ns2:ligatures ns2:val="none"/>
        </w:rPr>
      </w:pPr>
      <w:r w:rsidRPr="00D018E3">
        <w:rPr>
          <w:rFonts w:ascii="Times New Roman" w:eastAsia="Calibri" w:hAnsi="Times New Roman" w:cs="Times New Roman"/>
          <w:kern w:val="0"/>
          <w:sz w:val="28"/>
          <w:szCs w:val="26"/>
          <w:lang w:val="vi-VN"/>
          <ns2:ligatures ns2:val="none"/>
        </w:rPr>
        <w:t>4. Việc bay đo phổ gamma đối với tuyến bay đo tựa, tuyến bay đo liên kết thực hiện theo quy định tại khoản 4 Điều 13 Thông tư này.</w:t>
      </w:r>
    </w:p>
    <w:p ns2:paraId="09C18866" ns2:textId="77777777" w:rsidR="00D018E3" w:rsidRPr="00D018E3" w:rsidRDefault="00D018E3" w:rsidP="00D018E3">
      <w:pPr>
        <w:spacing w:before="60" w:after="60" w:line="276" w:lineRule="auto"/>
        <w:ind w:firstLine="720"/>
        <w:jc w:val="both"/>
        <w:outlineLvl w:val="3"/>
        <w:rPr>
          <w:rFonts w:ascii="Times New Roman" w:eastAsia="Calibri" w:hAnsi="Times New Roman" w:cs="Times New Roman"/>
          <w:kern w:val="0"/>
          <w:sz w:val="28"/>
          <w:szCs w:val="28"/>
          <w:lang w:val="vi-VN"/>
          <ns2:ligatures ns2:val="none"/>
        </w:rPr>
      </w:pPr>
      <w:r w:rsidRPr="00D018E3">
        <w:rPr>
          <w:rFonts w:ascii="Times New Roman" w:eastAsia="Calibri" w:hAnsi="Times New Roman" w:cs="Times New Roman"/>
          <w:kern w:val="0"/>
          <w:sz w:val="28"/>
          <w:szCs w:val="26"/>
          <w:lang w:val="vi-VN"/>
          <ns2:ligatures ns2:val="none"/>
        </w:rPr>
        <w:t>5. Phải bay đo lại khi có một trong các trường hợp như quy định tại khoản 5 Điều 13 Thông tư này</w:t>
      </w:r>
      <w:r w:rsidRPr="00D018E3">
        <w:rPr>
          <w:rFonts w:ascii="Times New Roman" w:eastAsia="Calibri" w:hAnsi="Times New Roman" w:cs="Times New Roman"/>
          <w:kern w:val="0"/>
          <w:sz w:val="28"/>
          <w:szCs w:val="28"/>
          <w:lang w:val="vi-VN"/>
          <ns2:ligatures ns2:val="none"/>
        </w:rPr>
        <w:t>.</w:t>
      </w:r>
    </w:p>
    <w:p ns2:paraId="609A62E1" ns2:textId="77777777" w:rsidR="00D018E3" w:rsidRPr="00D018E3" w:rsidRDefault="00D018E3" w:rsidP="00D018E3">
      <w:pPr>
        <w:spacing w:before="120" w:after="120" w:line="360" w:lineRule="exact"/>
        <w:ind w:firstLine="709"/>
        <w:jc w:val="both"/>
        <w:rPr>
          <w:rFonts w:ascii="Times New Roman" w:eastAsia="DengXian" w:hAnsi="Times New Roman" w:cs="Times New Roman"/>
          <w:b/>
          <w:bCs/>
          <w:kern w:val="0"/>
          <w:sz w:val="28"/>
          <w:szCs w:val="28"/>
          <w:lang w:val="vi-VN"/>
          <ns2:ligatures ns2:val="none"/>
        </w:rPr>
      </w:pPr>
      <w:r w:rsidRPr="00D018E3">
        <w:rPr>
          <w:rFonts w:ascii="Times New Roman" w:eastAsia="DengXian" w:hAnsi="Times New Roman" w:cs="Times New Roman"/>
          <w:b/>
          <w:bCs/>
          <w:kern w:val="0"/>
          <w:sz w:val="28"/>
          <w:szCs w:val="28"/>
          <w:lang w:val="vi-VN"/>
          <ns2:ligatures ns2:val="none"/>
        </w:rPr>
        <w:t xml:space="preserve">Điều 22. Công tác tháo lắp thiết bị hằng ngày </w:t>
      </w:r>
    </w:p>
    <w:p ns2:paraId="1DD049ED" ns2:textId="77777777" w:rsidR="00D018E3" w:rsidRPr="00D018E3" w:rsidRDefault="00D018E3" w:rsidP="00D018E3">
      <w:pPr>
        <w:spacing w:before="120" w:after="120" w:line="360" w:lineRule="exact"/>
        <w:ind w:firstLine="720"/>
        <w:jc w:val="both"/>
        <w:rPr>
          <w:rFonts w:ascii="Times New Roman" w:eastAsia="Calibri" w:hAnsi="Times New Roman" w:cs="Times New Roman"/>
          <w:kern w:val="0"/>
          <w:sz w:val="28"/>
          <w:szCs w:val="26"/>
          <w:lang w:val="vi-VN" w:eastAsia="vi-VN"/>
          <ns2:ligatures ns2:val="none"/>
        </w:rPr>
      </w:pPr>
      <w:r w:rsidRPr="00D018E3">
        <w:rPr>
          <w:rFonts w:ascii="Times New Roman" w:eastAsia="Calibri" w:hAnsi="Times New Roman" w:cs="Times New Roman"/>
          <w:kern w:val="0"/>
          <w:sz w:val="28"/>
          <w:szCs w:val="26"/>
          <w:lang w:val="vi-VN" w:eastAsia="vi-VN"/>
          <ns2:ligatures ns2:val="none"/>
        </w:rPr>
        <w:t>1. Sau khi kết thúc một ngày bay, thiết bị đo phổ gamma được tháo ra khỏi UAV để kiểm tra; ghi số liệu đo được trong ngày ra ổ đĩa cứng ngoài hoặc vật mang tin khác để lưu trữ và chuyển cho bộ phận văn phòng thực địa.</w:t>
      </w:r>
    </w:p>
    <w:p ns2:paraId="5AB0CA0F" ns2:textId="77777777" w:rsidR="00D018E3" w:rsidRPr="00D018E3" w:rsidRDefault="00D018E3" w:rsidP="00D018E3">
      <w:pPr>
        <w:spacing w:before="120" w:after="120" w:line="360" w:lineRule="exact"/>
        <w:ind w:firstLine="720"/>
        <w:jc w:val="both"/>
        <w:rPr>
          <w:rFonts w:ascii="Times New Roman" w:eastAsia="Calibri" w:hAnsi="Times New Roman" w:cs="Times New Roman"/>
          <w:kern w:val="0"/>
          <w:sz w:val="28"/>
          <w:szCs w:val="26"/>
          <w:lang w:val="vi-VN" w:eastAsia="vi-VN"/>
          <ns2:ligatures ns2:val="none"/>
        </w:rPr>
      </w:pPr>
      <w:r w:rsidRPr="00D018E3">
        <w:rPr>
          <w:rFonts w:ascii="Times New Roman" w:eastAsia="Calibri" w:hAnsi="Times New Roman" w:cs="Times New Roman"/>
          <w:kern w:val="0"/>
          <w:sz w:val="28"/>
          <w:szCs w:val="26"/>
          <w:lang w:val="vi-VN" w:eastAsia="vi-VN"/>
          <ns2:ligatures ns2:val="none"/>
        </w:rPr>
        <w:t xml:space="preserve">2. Nạp điện cho ắc quy của thiết bị đo phổ gamma và các thiết bị khác. </w:t>
      </w:r>
    </w:p>
    <w:p ns2:paraId="4B448DCC" ns2:textId="77777777" w:rsidR="00D018E3" w:rsidRPr="00D018E3" w:rsidRDefault="00D018E3" w:rsidP="00D018E3">
      <w:pPr>
        <w:spacing w:before="120" w:after="120" w:line="360" w:lineRule="exact"/>
        <w:ind w:firstLine="720"/>
        <w:jc w:val="both"/>
        <w:rPr>
          <w:rFonts w:ascii="Times New Roman" w:eastAsia="Calibri" w:hAnsi="Times New Roman" w:cs="Times New Roman"/>
          <w:kern w:val="0"/>
          <w:sz w:val="28"/>
          <w:szCs w:val="26"/>
          <w:lang w:val="vi-VN" w:eastAsia="vi-VN"/>
          <ns2:ligatures ns2:val="none"/>
        </w:rPr>
      </w:pPr>
      <w:r w:rsidRPr="00D018E3">
        <w:rPr>
          <w:rFonts w:ascii="Times New Roman" w:eastAsia="Calibri" w:hAnsi="Times New Roman" w:cs="Times New Roman"/>
          <w:kern w:val="0"/>
          <w:sz w:val="28"/>
          <w:szCs w:val="26"/>
          <w:lang w:val="vi-VN" w:eastAsia="vi-VN"/>
          <ns2:ligatures ns2:val="none"/>
        </w:rPr>
        <w:t>3. Lắp thiết bị đo phổ gamma lên UAV để thực hiện chuyến bay trong ngày tiếp theo.</w:t>
      </w:r>
    </w:p>
    <w:p ns2:paraId="2000979D" ns2:textId="77777777" w:rsidR="00D018E3" w:rsidRPr="00D018E3" w:rsidRDefault="00D018E3" w:rsidP="00D018E3">
      <w:pPr>
        <w:spacing w:before="120" w:after="120" w:line="360" w:lineRule="exact"/>
        <w:ind w:firstLine="709"/>
        <w:jc w:val="both"/>
        <w:rPr>
          <w:rFonts w:ascii="Times New Roman" w:eastAsia="DengXian" w:hAnsi="Times New Roman" w:cs="Times New Roman"/>
          <w:b/>
          <w:bCs/>
          <w:kern w:val="0"/>
          <w:sz w:val="28"/>
          <w:szCs w:val="28"/>
          <w:lang w:val="vi-VN"/>
          <ns2:ligatures ns2:val="none"/>
        </w:rPr>
      </w:pPr>
      <w:r w:rsidRPr="00D018E3">
        <w:rPr>
          <w:rFonts w:ascii="Times New Roman" w:eastAsia="DengXian" w:hAnsi="Times New Roman" w:cs="Times New Roman"/>
          <w:b/>
          <w:bCs/>
          <w:kern w:val="0"/>
          <w:sz w:val="28"/>
          <w:szCs w:val="28"/>
          <w:lang w:val="vi-VN"/>
          <ns2:ligatures ns2:val="none"/>
        </w:rPr>
        <w:t>Điều 23. Công tác văn phòng tại thực địa, văn phòng hằng năm và sản phẩm của công tác bay đo phổ gamma</w:t>
      </w:r>
    </w:p>
    <w:p ns2:paraId="51C526F8" ns2:textId="77777777" w:rsidR="00D018E3" w:rsidRPr="00D018E3" w:rsidRDefault="00D018E3" w:rsidP="00D018E3">
      <w:pPr>
        <w:spacing w:before="120" w:after="120" w:line="360" w:lineRule="exact"/>
        <w:ind w:firstLine="720"/>
        <w:jc w:val="both"/>
        <w:rPr>
          <w:rFonts w:ascii="Times New Roman" w:eastAsia="Calibri" w:hAnsi="Times New Roman" w:cs="Times New Roman"/>
          <w:kern w:val="0"/>
          <w:sz w:val="28"/>
          <w:szCs w:val="26"/>
          <w:lang w:val="vi-VN" w:eastAsia="vi-VN"/>
          <ns2:ligatures ns2:val="none"/>
        </w:rPr>
      </w:pPr>
      <w:r w:rsidRPr="00D018E3">
        <w:rPr>
          <w:rFonts w:ascii="Times New Roman" w:eastAsia="Calibri" w:hAnsi="Times New Roman" w:cs="Times New Roman"/>
          <w:kern w:val="0"/>
          <w:sz w:val="28"/>
          <w:szCs w:val="26"/>
          <w:lang w:val="vi-VN" w:eastAsia="vi-VN"/>
          <ns2:ligatures ns2:val="none"/>
        </w:rPr>
        <w:t>1. Công tác văn phòng tại thực địa thực hiện theo quy định tại Điều 15 Thông tư này.</w:t>
      </w:r>
    </w:p>
    <w:p ns2:paraId="1374D622" ns2:textId="77777777" w:rsidR="00D018E3" w:rsidRPr="00D018E3" w:rsidRDefault="00D018E3" w:rsidP="00D018E3">
      <w:pPr>
        <w:spacing w:before="120" w:after="120" w:line="360" w:lineRule="exact"/>
        <w:ind w:firstLine="720"/>
        <w:jc w:val="both"/>
        <w:rPr>
          <w:rFonts w:ascii="Times New Roman" w:eastAsia="Calibri" w:hAnsi="Times New Roman" w:cs="Times New Roman"/>
          <w:kern w:val="0"/>
          <w:sz w:val="28"/>
          <w:szCs w:val="26"/>
          <w:lang w:val="vi-VN" w:eastAsia="vi-VN"/>
          <ns2:ligatures ns2:val="none"/>
        </w:rPr>
      </w:pPr>
      <w:r w:rsidRPr="00D018E3">
        <w:rPr>
          <w:rFonts w:ascii="Times New Roman" w:eastAsia="Calibri" w:hAnsi="Times New Roman" w:cs="Times New Roman"/>
          <w:kern w:val="0"/>
          <w:sz w:val="28"/>
          <w:szCs w:val="26"/>
          <w:lang w:val="vi-VN" w:eastAsia="vi-VN"/>
          <ns2:ligatures ns2:val="none"/>
        </w:rPr>
        <w:t>2. Công tác văn phòng hằng năm thực hiện theo quy định tại khoản 1, khoản 2, khoản 3, khoản 4 Điều 16 Thông tư này.</w:t>
      </w:r>
    </w:p>
    <w:p ns2:paraId="04478842" ns2:textId="77777777" w:rsidR="00D018E3" w:rsidRPr="00D018E3" w:rsidRDefault="00D018E3" w:rsidP="00D018E3">
      <w:pPr>
        <w:spacing w:before="120" w:after="120" w:line="360" w:lineRule="exact"/>
        <w:ind w:firstLine="720"/>
        <w:jc w:val="both"/>
        <w:rPr>
          <w:rFonts w:ascii="Times New Roman" w:eastAsia="Calibri" w:hAnsi="Times New Roman" w:cs="Times New Roman"/>
          <w:kern w:val="0"/>
          <w:sz w:val="28"/>
          <w:szCs w:val="26"/>
          <w:lang w:val="vi-VN" w:eastAsia="vi-VN"/>
          <ns2:ligatures ns2:val="none"/>
        </w:rPr>
      </w:pPr>
      <w:r w:rsidRPr="00D018E3">
        <w:rPr>
          <w:rFonts w:ascii="Times New Roman" w:eastAsia="Calibri" w:hAnsi="Times New Roman" w:cs="Times New Roman"/>
          <w:kern w:val="0"/>
          <w:sz w:val="28"/>
          <w:szCs w:val="26"/>
          <w:lang w:val="vi-VN" w:eastAsia="vi-VN"/>
          <ns2:ligatures ns2:val="none"/>
        </w:rPr>
        <w:t>3. Sản phẩm của công tác bay đo phổ gamma thực hiện theo quy định tại khoản 1, khoản 3, khoản 4, khoản 5 Điều 17 Thông tư này.</w:t>
      </w:r>
    </w:p>
    <w:p ns2:paraId="4742FE67" ns2:textId="77777777" w:rsidR="00D018E3" w:rsidRPr="00D018E3" w:rsidRDefault="00D018E3" w:rsidP="00D018E3">
      <w:pPr>
        <w:spacing w:after="0" w:line="240" w:lineRule="auto"/>
        <w:jc w:val="center"/>
        <w:rPr>
          <w:rFonts w:ascii="Times New Roman" w:eastAsia="DengXian" w:hAnsi="Times New Roman" w:cs="Times New Roman"/>
          <w:b/>
          <w:bCs/>
          <w:kern w:val="0"/>
          <w:sz w:val="28"/>
          <w:szCs w:val="28"/>
          <w:lang w:val="vi-VN"/>
          <ns2:ligatures ns2:val="none"/>
        </w:rPr>
      </w:pPr>
      <w:r w:rsidRPr="00D018E3">
        <w:rPr>
          <w:rFonts w:ascii="Times New Roman" w:eastAsia="DengXian" w:hAnsi="Times New Roman" w:cs="Times New Roman"/>
          <w:b/>
          <w:bCs/>
          <w:kern w:val="0"/>
          <w:sz w:val="28"/>
          <w:szCs w:val="28"/>
          <w:lang w:val="vi-VN"/>
          <ns2:ligatures ns2:val="none"/>
        </w:rPr>
        <w:t>Chương V</w:t>
      </w:r>
    </w:p>
    <w:p ns2:paraId="7026989F" ns2:textId="77777777" w:rsidR="00D018E3" w:rsidRPr="00D018E3" w:rsidRDefault="00D018E3" w:rsidP="00D018E3">
      <w:pPr>
        <w:spacing w:before="120" w:after="0" w:line="264" w:lineRule="auto"/>
        <w:jc w:val="center"/>
        <w:rPr>
          <w:rFonts w:ascii="Times New Roman" w:eastAsia="DengXian" w:hAnsi="Times New Roman" w:cs="Times New Roman"/>
          <w:b/>
          <w:bCs/>
          <w:kern w:val="0"/>
          <w:sz w:val="28"/>
          <w:szCs w:val="28"/>
          <w:lang w:val="vi-VN"/>
          <ns2:ligatures ns2:val="none"/>
        </w:rPr>
      </w:pPr>
      <w:r w:rsidRPr="00D018E3">
        <w:rPr>
          <w:rFonts w:ascii="Times New Roman" w:eastAsia="DengXian" w:hAnsi="Times New Roman" w:cs="Times New Roman"/>
          <w:b/>
          <w:bCs/>
          <w:kern w:val="0"/>
          <w:sz w:val="28"/>
          <w:szCs w:val="28"/>
          <w:lang w:val="vi-VN"/>
          <ns2:ligatures ns2:val="none"/>
        </w:rPr>
        <w:t>CÔNG TÁC BAY ĐO TỪ SỬ DỤNG MÁY BAY KHÔNG NGƯỜI LÁI</w:t>
      </w:r>
    </w:p>
    <w:p ns2:paraId="13B9F87C" ns2:textId="77777777" w:rsidR="00D018E3" w:rsidRPr="00D018E3" w:rsidRDefault="00D018E3" w:rsidP="00D018E3">
      <w:pPr>
        <w:spacing w:before="120" w:after="120" w:line="360" w:lineRule="exact"/>
        <w:ind w:firstLine="709"/>
        <w:jc w:val="both"/>
        <w:rPr>
          <w:rFonts w:ascii="Times New Roman" w:eastAsia="DengXian" w:hAnsi="Times New Roman" w:cs="Times New Roman"/>
          <w:b/>
          <w:bCs/>
          <w:spacing w:val="-6"/>
          <w:kern w:val="0"/>
          <w:sz w:val="28"/>
          <w:szCs w:val="28"/>
          <w:lang w:val="vi-VN"/>
          <ns2:ligatures ns2:val="none"/>
        </w:rPr>
      </w:pPr>
      <w:r w:rsidRPr="00D018E3">
        <w:rPr>
          <w:rFonts w:ascii="Times New Roman" w:eastAsia="DengXian" w:hAnsi="Times New Roman" w:cs="Times New Roman"/>
          <w:b/>
          <w:bCs/>
          <w:spacing w:val="-6"/>
          <w:kern w:val="0"/>
          <w:sz w:val="28"/>
          <w:szCs w:val="28"/>
          <w:lang w:val="vi-VN"/>
          <ns2:ligatures ns2:val="none"/>
        </w:rPr>
        <w:t>Điều 24. Công tác văn phòng trước thực địa và chuẩn bị thi công</w:t>
      </w:r>
    </w:p>
    <w:p ns2:paraId="607E761A" ns2:textId="77777777" w:rsidR="00D018E3" w:rsidRPr="00D018E3" w:rsidRDefault="00D018E3" w:rsidP="00D018E3">
      <w:pPr>
        <w:spacing w:before="120" w:after="120" w:line="360" w:lineRule="exact"/>
        <w:ind w:firstLine="709"/>
        <w:jc w:val="both"/>
        <w:rPr>
          <w:rFonts w:ascii="Times New Roman" w:eastAsia="Calibri" w:hAnsi="Times New Roman" w:cs="Times New Roman"/>
          <w:spacing w:val="-4"/>
          <w:kern w:val="0"/>
          <w:sz w:val="28"/>
          <w:szCs w:val="28"/>
          <w:lang w:val="vi-VN"/>
          <ns2:ligatures ns2:val="none"/>
        </w:rPr>
      </w:pPr>
      <w:r w:rsidRPr="00D018E3">
        <w:rPr>
          <w:rFonts w:ascii="Times New Roman" w:eastAsia="DengXian" w:hAnsi="Times New Roman" w:cs="Times New Roman"/>
          <w:kern w:val="0"/>
          <w:sz w:val="28"/>
          <w:szCs w:val="28"/>
          <w:lang w:val="vi-VN"/>
          <ns2:ligatures ns2:val="none"/>
        </w:rPr>
        <w:t>Công tác văn phòng trước thực địa và chuẩn bị thi công thực hiện theo quy định tại Điều 8 Thông tư này.</w:t>
      </w:r>
    </w:p>
    <w:p ns2:paraId="6E85A11A" ns2:textId="77777777" w:rsidR="00D018E3" w:rsidRPr="00D018E3" w:rsidRDefault="00D018E3" w:rsidP="00D018E3">
      <w:pPr>
        <w:spacing w:before="120" w:after="120" w:line="360" w:lineRule="exact"/>
        <w:ind w:firstLine="709"/>
        <w:jc w:val="both"/>
        <w:rPr>
          <w:rFonts w:ascii="Times New Roman" w:eastAsia="DengXian" w:hAnsi="Times New Roman" w:cs="Times New Roman"/>
          <w:b/>
          <w:bCs/>
          <w:spacing w:val="-8"/>
          <w:kern w:val="0"/>
          <w:sz w:val="28"/>
          <w:szCs w:val="28"/>
          <w:lang w:val="vi-VN"/>
          <ns2:ligatures ns2:val="none"/>
        </w:rPr>
      </w:pPr>
      <w:r w:rsidRPr="00D018E3">
        <w:rPr>
          <w:rFonts w:ascii="Times New Roman" w:eastAsia="DengXian" w:hAnsi="Times New Roman" w:cs="Times New Roman"/>
          <w:b/>
          <w:bCs/>
          <w:spacing w:val="-8"/>
          <w:kern w:val="0"/>
          <w:sz w:val="28"/>
          <w:szCs w:val="28"/>
          <w:lang w:val="vi-VN"/>
          <ns2:ligatures ns2:val="none"/>
        </w:rPr>
        <w:t>Điều 25. Công tác lắp đặt thiết bị</w:t>
      </w:r>
    </w:p>
    <w:p ns2:paraId="17826499" ns2:textId="77777777" w:rsidR="00D018E3" w:rsidRPr="00D018E3" w:rsidRDefault="00D018E3" w:rsidP="00D018E3">
      <w:pPr>
        <w:spacing w:before="60" w:after="60" w:line="264" w:lineRule="auto"/>
        <w:ind w:firstLine="720"/>
        <w:jc w:val="both"/>
        <w:outlineLvl w:val="1"/>
        <w:rPr>
          <w:rFonts w:ascii="Times New Roman" w:eastAsia="Calibri" w:hAnsi="Times New Roman" w:cs="Times New Roman"/>
          <w:kern w:val="0"/>
          <w:sz w:val="28"/>
          <w:szCs w:val="26"/>
          <w:lang w:val="vi-VN"/>
          <ns2:ligatures ns2:val="none"/>
        </w:rPr>
      </w:pPr>
      <w:r w:rsidRPr="00D018E3">
        <w:rPr>
          <w:rFonts w:ascii="Times New Roman" w:eastAsia="Calibri" w:hAnsi="Times New Roman" w:cs="Times New Roman"/>
          <w:kern w:val="0"/>
          <w:sz w:val="28"/>
          <w:szCs w:val="26"/>
          <w:lang w:val="vi-VN"/>
          <ns2:ligatures ns2:val="none"/>
        </w:rPr>
        <w:t>Công tác lắp đặt thiết bị thực hiện theo quy định tại Điều 9 Thông tư này.</w:t>
      </w:r>
    </w:p>
    <w:p ns2:paraId="005A08B1" ns2:textId="77777777" w:rsidR="00D018E3" w:rsidRPr="00D018E3" w:rsidRDefault="00D018E3" w:rsidP="00D018E3">
      <w:pPr>
        <w:spacing w:before="120" w:after="120" w:line="360" w:lineRule="exact"/>
        <w:ind w:firstLine="720"/>
        <w:jc w:val="both"/>
        <w:rPr>
          <w:rFonts w:ascii="Times New Roman" w:eastAsia="Times New Roman" w:hAnsi="Times New Roman" w:cs="Times New Roman"/>
          <w:b/>
          <w:bCs/>
          <w:kern w:val="0"/>
          <w:sz w:val="28"/>
          <w:szCs w:val="26"/>
          <w:lang w:val="vi-VN"/>
          <ns2:ligatures ns2:val="none"/>
        </w:rPr>
      </w:pPr>
      <w:r w:rsidRPr="00D018E3">
        <w:rPr>
          <w:rFonts w:ascii="Times New Roman" w:eastAsia="Times New Roman" w:hAnsi="Times New Roman" w:cs="Times New Roman"/>
          <w:b/>
          <w:bCs/>
          <w:kern w:val="0"/>
          <w:sz w:val="28"/>
          <w:szCs w:val="26"/>
          <w:lang w:val="vi-VN"/>
          <ns2:ligatures ns2:val="none"/>
        </w:rPr>
        <w:t>Điều 26. Công tác bay đo kỹ thuật</w:t>
      </w:r>
    </w:p>
    <w:p ns2:paraId="190C303E" ns2:textId="77777777" w:rsidR="00D018E3" w:rsidRPr="00D018E3" w:rsidRDefault="00D018E3" w:rsidP="00D018E3">
      <w:pPr>
        <w:spacing w:before="60" w:after="60" w:line="240" w:lineRule="auto"/>
        <w:ind w:firstLine="709"/>
        <w:jc w:val="both"/>
        <w:rPr>
          <w:rFonts w:ascii="Times New Roman" w:eastAsia="MS Mincho" w:hAnsi="Times New Roman" w:cs="Times New Roman"/>
          <w:kern w:val="0"/>
          <w:sz w:val="28"/>
          <w:lang w:val="vi-VN"/>
          <ns2:ligatures ns2:val="none"/>
        </w:rPr>
      </w:pPr>
      <w:r w:rsidRPr="00D018E3">
        <w:rPr>
          <w:rFonts w:ascii="Times New Roman" w:eastAsia="MS Mincho" w:hAnsi="Times New Roman" w:cs="Times New Roman"/>
          <w:kern w:val="0"/>
          <w:sz w:val="28"/>
          <w:lang w:val="vi-VN"/>
          <ns2:ligatures ns2:val="none"/>
        </w:rPr>
        <w:lastRenderedPageBreak/>
        <w:t xml:space="preserve">Công tác bay đo kỹ thuật đối với bay đo từ sử dụng máy bay không người lái </w:t>
      </w:r>
      <w:r w:rsidRPr="00D018E3">
        <w:rPr>
          <w:rFonts w:ascii="Times New Roman" w:eastAsia="Calibri" w:hAnsi="Times New Roman" w:cs="Times New Roman"/>
          <w:kern w:val="0"/>
          <w:sz w:val="28"/>
          <w:szCs w:val="28"/>
          <w:lang w:val="vi-VN"/>
          <ns2:ligatures ns2:val="none"/>
        </w:rPr>
        <w:t xml:space="preserve">thực hiện </w:t>
      </w:r>
      <w:r w:rsidRPr="00D018E3">
        <w:rPr>
          <w:rFonts w:ascii="Times New Roman" w:eastAsia="MS Mincho" w:hAnsi="Times New Roman" w:cs="Times New Roman"/>
          <w:kern w:val="0"/>
          <w:sz w:val="28"/>
          <w:lang w:val="vi-VN"/>
          <ns2:ligatures ns2:val="none"/>
        </w:rPr>
        <w:t>theo quy định tại khoản 1 Điều 10 Thông tư này.</w:t>
      </w:r>
    </w:p>
    <w:p ns2:paraId="03A36803" ns2:textId="77777777" w:rsidR="00D018E3" w:rsidRPr="00D018E3" w:rsidRDefault="00D018E3" w:rsidP="00D018E3">
      <w:pPr>
        <w:spacing w:before="120" w:after="120" w:line="360" w:lineRule="exact"/>
        <w:ind w:firstLine="720"/>
        <w:jc w:val="both"/>
        <w:rPr>
          <w:rFonts w:ascii="Times New Roman" w:eastAsia="DengXian" w:hAnsi="Times New Roman" w:cs="Times New Roman"/>
          <w:b/>
          <w:bCs/>
          <w:kern w:val="0"/>
          <w:sz w:val="28"/>
          <w:szCs w:val="28"/>
          <w:lang w:val="vi-VN"/>
          <ns2:ligatures ns2:val="none"/>
        </w:rPr>
      </w:pPr>
      <w:r w:rsidRPr="00D018E3">
        <w:rPr>
          <w:rFonts w:ascii="Times New Roman" w:eastAsia="DengXian" w:hAnsi="Times New Roman" w:cs="Times New Roman"/>
          <w:b/>
          <w:bCs/>
          <w:kern w:val="0"/>
          <w:sz w:val="28"/>
          <w:szCs w:val="28"/>
          <w:lang w:val="vi-VN"/>
          <ns2:ligatures ns2:val="none"/>
        </w:rPr>
        <w:t>Điều 27. Công tác đo biến thiên từ</w:t>
      </w:r>
    </w:p>
    <w:p ns2:paraId="2ED9E063" ns2:textId="77777777" w:rsidR="00D018E3" w:rsidRPr="00D018E3" w:rsidRDefault="00D018E3" w:rsidP="00D018E3">
      <w:pPr>
        <w:spacing w:before="120" w:after="0" w:line="320" w:lineRule="exact"/>
        <w:ind w:firstLine="709"/>
        <w:jc w:val="both"/>
        <w:rPr>
          <w:rFonts w:ascii="Times New Roman" w:eastAsia="Calibri" w:hAnsi="Times New Roman" w:cs="Times New Roman"/>
          <w:kern w:val="0"/>
          <w:sz w:val="28"/>
          <w:szCs w:val="26"/>
          <w:lang w:val="vi-VN"/>
          <ns2:ligatures ns2:val="none"/>
        </w:rPr>
      </w:pPr>
      <w:r w:rsidRPr="00D018E3">
        <w:rPr>
          <w:rFonts w:ascii="Times New Roman" w:eastAsia="DengXian" w:hAnsi="Times New Roman" w:cs="Times New Roman"/>
          <w:kern w:val="0"/>
          <w:sz w:val="28"/>
          <w:szCs w:val="28"/>
          <w:lang w:val="vi-VN"/>
          <ns2:ligatures ns2:val="none"/>
        </w:rPr>
        <w:t>Công tác đo biến thiên từ thực hiện theo quy định tại Điều 11 Thông tư này</w:t>
      </w:r>
      <w:r w:rsidRPr="00D018E3">
        <w:rPr>
          <w:rFonts w:ascii="Times New Roman" w:eastAsia="Calibri" w:hAnsi="Times New Roman" w:cs="Times New Roman"/>
          <w:kern w:val="0"/>
          <w:sz w:val="28"/>
          <w:szCs w:val="26"/>
          <w:lang w:val="vi-VN"/>
          <ns2:ligatures ns2:val="none"/>
        </w:rPr>
        <w:t>.</w:t>
      </w:r>
    </w:p>
    <w:p ns2:paraId="778202D2" ns2:textId="77777777" w:rsidR="00D018E3" w:rsidRPr="00D018E3" w:rsidRDefault="00D018E3" w:rsidP="00D018E3">
      <w:pPr>
        <w:spacing w:before="120" w:after="120" w:line="360" w:lineRule="exact"/>
        <w:ind w:firstLine="720"/>
        <w:jc w:val="both"/>
        <w:rPr>
          <w:rFonts w:ascii="Times New Roman" w:eastAsia="DengXian" w:hAnsi="Times New Roman" w:cs="Times New Roman"/>
          <w:b/>
          <w:bCs/>
          <w:kern w:val="0"/>
          <w:sz w:val="28"/>
          <w:szCs w:val="28"/>
          <w:lang w:val="vi-VN"/>
          <ns2:ligatures ns2:val="none"/>
        </w:rPr>
      </w:pPr>
      <w:r w:rsidRPr="00D018E3">
        <w:rPr>
          <w:rFonts w:ascii="Times New Roman" w:eastAsia="DengXian" w:hAnsi="Times New Roman" w:cs="Times New Roman"/>
          <w:b/>
          <w:bCs/>
          <w:kern w:val="0"/>
          <w:sz w:val="28"/>
          <w:szCs w:val="28"/>
          <w:lang w:val="vi-VN"/>
          <ns2:ligatures ns2:val="none"/>
        </w:rPr>
        <w:t>Điều 28. Công tác bay đo từ sử dụng máy bay không người lái</w:t>
      </w:r>
    </w:p>
    <w:p ns2:paraId="51B321EE" ns2:textId="77777777" w:rsidR="00D018E3" w:rsidRPr="00D018E3" w:rsidRDefault="00D018E3" w:rsidP="00D018E3">
      <w:pPr>
        <w:spacing w:before="120" w:after="120" w:line="360" w:lineRule="exact"/>
        <w:ind w:firstLine="720"/>
        <w:jc w:val="both"/>
        <w:rPr>
          <w:rFonts w:ascii="Times New Roman" w:eastAsia="Calibri" w:hAnsi="Times New Roman" w:cs="Times New Roman"/>
          <w:kern w:val="0"/>
          <w:sz w:val="28"/>
          <w:szCs w:val="26"/>
          <w:lang w:val="vi-VN" w:eastAsia="vi-VN"/>
          <ns2:ligatures ns2:val="none"/>
        </w:rPr>
      </w:pPr>
      <w:r w:rsidRPr="00D018E3">
        <w:rPr>
          <w:rFonts w:ascii="Times New Roman" w:eastAsia="Calibri" w:hAnsi="Times New Roman" w:cs="Times New Roman"/>
          <w:kern w:val="0"/>
          <w:sz w:val="28"/>
          <w:szCs w:val="26"/>
          <w:lang w:val="vi-VN" w:eastAsia="vi-VN"/>
          <ns2:ligatures ns2:val="none"/>
        </w:rPr>
        <w:t>1. Chu trình một chuyến bay đo thực hiện theo quy định tại khoản 1 Điều 13 Thông tư này.</w:t>
      </w:r>
    </w:p>
    <w:p ns2:paraId="60299A2D" ns2:textId="77777777" w:rsidR="00D018E3" w:rsidRPr="00D018E3" w:rsidRDefault="00D018E3" w:rsidP="00D018E3">
      <w:pPr>
        <w:spacing w:before="120" w:after="120" w:line="360" w:lineRule="exact"/>
        <w:ind w:firstLine="720"/>
        <w:jc w:val="both"/>
        <w:rPr>
          <w:rFonts w:ascii="Times New Roman" w:eastAsia="Calibri" w:hAnsi="Times New Roman" w:cs="Times New Roman"/>
          <w:kern w:val="0"/>
          <w:sz w:val="28"/>
          <w:szCs w:val="26"/>
          <w:lang w:val="vi-VN" w:eastAsia="vi-VN"/>
          <ns2:ligatures ns2:val="none"/>
        </w:rPr>
      </w:pPr>
      <w:r w:rsidRPr="00D018E3">
        <w:rPr>
          <w:rFonts w:ascii="Times New Roman" w:eastAsia="Calibri" w:hAnsi="Times New Roman" w:cs="Times New Roman"/>
          <w:kern w:val="0"/>
          <w:sz w:val="28"/>
          <w:szCs w:val="26"/>
          <w:lang w:val="vi-VN" w:eastAsia="vi-VN"/>
          <ns2:ligatures ns2:val="none"/>
        </w:rPr>
        <w:t>2. Yêu cầu đối với người vận hành hệ thống máy, thiết bị đo từ</w:t>
      </w:r>
    </w:p>
    <w:p ns2:paraId="370C8DB6" ns2:textId="77777777" w:rsidR="00D018E3" w:rsidRPr="00D018E3" w:rsidRDefault="00D018E3" w:rsidP="00D018E3">
      <w:pPr>
        <w:spacing w:before="120" w:after="120" w:line="360" w:lineRule="exact"/>
        <w:ind w:firstLine="720"/>
        <w:jc w:val="both"/>
        <w:rPr>
          <w:rFonts w:ascii="Times New Roman" w:eastAsia="Calibri" w:hAnsi="Times New Roman" w:cs="Times New Roman"/>
          <w:kern w:val="0"/>
          <w:sz w:val="28"/>
          <w:szCs w:val="26"/>
          <w:lang w:val="vi-VN" w:eastAsia="vi-VN"/>
          <ns2:ligatures ns2:val="none"/>
        </w:rPr>
      </w:pPr>
      <w:r w:rsidRPr="00D018E3">
        <w:rPr>
          <w:rFonts w:ascii="Times New Roman" w:eastAsia="Calibri" w:hAnsi="Times New Roman" w:cs="Times New Roman"/>
          <w:kern w:val="0"/>
          <w:sz w:val="28"/>
          <w:szCs w:val="26"/>
          <w:lang w:val="vi-VN" w:eastAsia="vi-VN"/>
          <ns2:ligatures ns2:val="none"/>
        </w:rPr>
        <w:t>a) Tuân thủ quy định an toàn lao động, an toàn hàng không theo quy định của pháp luật;</w:t>
      </w:r>
    </w:p>
    <w:p ns2:paraId="77A53F07" ns2:textId="77777777" w:rsidR="00D018E3" w:rsidRPr="00D018E3" w:rsidRDefault="00D018E3" w:rsidP="00D018E3">
      <w:pPr>
        <w:spacing w:before="120" w:after="120" w:line="360" w:lineRule="exact"/>
        <w:ind w:firstLine="720"/>
        <w:jc w:val="both"/>
        <w:rPr>
          <w:rFonts w:ascii="Times New Roman" w:eastAsia="Calibri" w:hAnsi="Times New Roman" w:cs="Times New Roman"/>
          <w:kern w:val="0"/>
          <w:sz w:val="28"/>
          <w:szCs w:val="26"/>
          <w:lang w:val="vi-VN" w:eastAsia="vi-VN"/>
          <ns2:ligatures ns2:val="none"/>
        </w:rPr>
      </w:pPr>
      <w:r w:rsidRPr="00D018E3">
        <w:rPr>
          <w:rFonts w:ascii="Times New Roman" w:eastAsia="Calibri" w:hAnsi="Times New Roman" w:cs="Times New Roman"/>
          <w:kern w:val="0"/>
          <w:sz w:val="28"/>
          <w:szCs w:val="26"/>
          <w:lang w:val="vi-VN" w:eastAsia="vi-VN"/>
          <ns2:ligatures ns2:val="none"/>
        </w:rPr>
        <w:t>b) Thường xuyên theo dõi tình trạng hoạt động của máy, thiết bị và ghi chép đầy đủ các thông tin, số liệu của tuyến bay vào nhật ký bay đo;</w:t>
      </w:r>
    </w:p>
    <w:p ns2:paraId="196FED6D" ns2:textId="77777777" w:rsidR="00D018E3" w:rsidRPr="00D018E3" w:rsidRDefault="00D018E3" w:rsidP="00D018E3">
      <w:pPr>
        <w:spacing w:before="120" w:after="120" w:line="360" w:lineRule="exact"/>
        <w:ind w:firstLine="720"/>
        <w:jc w:val="both"/>
        <w:rPr>
          <w:rFonts w:ascii="Times New Roman" w:eastAsia="Calibri" w:hAnsi="Times New Roman" w:cs="Times New Roman"/>
          <w:kern w:val="0"/>
          <w:sz w:val="28"/>
          <w:szCs w:val="26"/>
          <w:lang w:val="vi-VN" w:eastAsia="vi-VN"/>
          <ns2:ligatures ns2:val="none"/>
        </w:rPr>
      </w:pPr>
      <w:r w:rsidRPr="00D018E3">
        <w:rPr>
          <w:rFonts w:ascii="Times New Roman" w:eastAsia="Calibri" w:hAnsi="Times New Roman" w:cs="Times New Roman"/>
          <w:kern w:val="0"/>
          <w:sz w:val="28"/>
          <w:szCs w:val="26"/>
          <w:lang w:val="vi-VN" w:eastAsia="vi-VN"/>
          <ns2:ligatures ns2:val="none"/>
        </w:rPr>
        <w:t>c) Khi kết thúc chuyến bay, có trách nhiệm chuyển số liệu từ máy, thiết bị đo ghi cho bộ phận văn phòng thực địa, xác nhận thời gian của chuyến bay vào nhật ký bay;</w:t>
      </w:r>
    </w:p>
    <w:p ns2:paraId="75F42811" ns2:textId="77777777" w:rsidR="00D018E3" w:rsidRPr="00D018E3" w:rsidRDefault="00D018E3" w:rsidP="00D018E3">
      <w:pPr>
        <w:spacing w:before="120" w:after="120" w:line="360" w:lineRule="exact"/>
        <w:ind w:firstLine="720"/>
        <w:jc w:val="both"/>
        <w:rPr>
          <w:rFonts w:ascii="Times New Roman" w:eastAsia="Calibri" w:hAnsi="Times New Roman" w:cs="Times New Roman"/>
          <w:kern w:val="0"/>
          <w:sz w:val="28"/>
          <w:szCs w:val="26"/>
          <w:lang w:val="vi-VN" w:eastAsia="vi-VN"/>
          <ns2:ligatures ns2:val="none"/>
        </w:rPr>
      </w:pPr>
      <w:r w:rsidRPr="00D018E3">
        <w:rPr>
          <w:rFonts w:ascii="Times New Roman" w:eastAsia="Calibri" w:hAnsi="Times New Roman" w:cs="Times New Roman"/>
          <w:kern w:val="0"/>
          <w:sz w:val="28"/>
          <w:szCs w:val="26"/>
          <w:lang w:val="vi-VN" w:eastAsia="vi-VN"/>
          <ns2:ligatures ns2:val="none"/>
        </w:rPr>
        <w:t>d) Phối hợp với người điều khiển máy bay để giám sát lộ trình bay và đảm bảo số liệu thu thập đạt yêu cầu, các số liệu không đạt yêu cầu theo khoản 4 Điều này cần được tiến hành bay lại.</w:t>
      </w:r>
    </w:p>
    <w:p ns2:paraId="32B1FA3B" ns2:textId="77777777" w:rsidR="00D018E3" w:rsidRPr="00D018E3" w:rsidRDefault="00D018E3" w:rsidP="00D018E3">
      <w:pPr>
        <w:spacing w:before="120" w:after="120" w:line="360" w:lineRule="exact"/>
        <w:ind w:firstLine="720"/>
        <w:jc w:val="both"/>
        <w:rPr>
          <w:rFonts w:ascii="Times New Roman" w:eastAsia="Calibri" w:hAnsi="Times New Roman" w:cs="Times New Roman"/>
          <w:kern w:val="0"/>
          <w:sz w:val="28"/>
          <w:szCs w:val="26"/>
          <w:lang w:val="vi-VN" w:eastAsia="vi-VN"/>
          <ns2:ligatures ns2:val="none"/>
        </w:rPr>
      </w:pPr>
      <w:r w:rsidRPr="00D018E3">
        <w:rPr>
          <w:rFonts w:ascii="Times New Roman" w:eastAsia="Calibri" w:hAnsi="Times New Roman" w:cs="Times New Roman"/>
          <w:kern w:val="0"/>
          <w:sz w:val="28"/>
          <w:szCs w:val="26"/>
          <w:lang w:val="vi-VN" w:eastAsia="vi-VN"/>
          <ns2:ligatures ns2:val="none"/>
        </w:rPr>
        <w:t>3. Việc bay đo từ đối với tuyến bay đo tựa, tuyến bay đo liên kết thực hiện theo quy định tại khoản 4 Điều 13 Thông tư này.</w:t>
      </w:r>
    </w:p>
    <w:p ns2:paraId="70D96C31" ns2:textId="77777777" w:rsidR="00D018E3" w:rsidRPr="00D018E3" w:rsidRDefault="00D018E3" w:rsidP="00D018E3">
      <w:pPr>
        <w:spacing w:before="120" w:after="120" w:line="360" w:lineRule="exact"/>
        <w:ind w:firstLine="720"/>
        <w:jc w:val="both"/>
        <w:rPr>
          <w:rFonts w:ascii="Times New Roman" w:eastAsia="Calibri" w:hAnsi="Times New Roman" w:cs="Times New Roman"/>
          <w:kern w:val="0"/>
          <w:sz w:val="28"/>
          <w:szCs w:val="26"/>
          <w:lang w:val="vi-VN" w:eastAsia="vi-VN"/>
          <ns2:ligatures ns2:val="none"/>
        </w:rPr>
      </w:pPr>
      <w:r w:rsidRPr="00D018E3">
        <w:rPr>
          <w:rFonts w:ascii="Times New Roman" w:eastAsia="Calibri" w:hAnsi="Times New Roman" w:cs="Times New Roman"/>
          <w:kern w:val="0"/>
          <w:sz w:val="28"/>
          <w:szCs w:val="26"/>
          <w:lang w:val="vi-VN" w:eastAsia="vi-VN"/>
          <ns2:ligatures ns2:val="none"/>
        </w:rPr>
        <w:t>4. Phải bay đo lại khi có một trong các trường hợp quy định tại khoản 5 Điều 13 Thông tư này.</w:t>
      </w:r>
    </w:p>
    <w:p ns2:paraId="60188DEF" ns2:textId="77777777" w:rsidR="00D018E3" w:rsidRPr="00D018E3" w:rsidRDefault="00D018E3" w:rsidP="00D018E3">
      <w:pPr>
        <w:spacing w:before="60" w:after="60" w:line="264" w:lineRule="auto"/>
        <w:ind w:firstLine="720"/>
        <w:jc w:val="both"/>
        <w:outlineLvl w:val="1"/>
        <w:rPr>
          <w:rFonts w:ascii="Times New Roman" w:eastAsia="Calibri" w:hAnsi="Times New Roman" w:cs="Times New Roman"/>
          <w:b/>
          <w:bCs/>
          <w:kern w:val="0"/>
          <w:sz w:val="28"/>
          <w:szCs w:val="26"/>
          <w:lang w:val="vi-VN" w:eastAsia="zh-CN"/>
          <ns2:ligatures ns2:val="none"/>
        </w:rPr>
      </w:pPr>
      <w:r w:rsidRPr="00D018E3">
        <w:rPr>
          <w:rFonts w:ascii="Times New Roman" w:eastAsia="Calibri" w:hAnsi="Times New Roman" w:cs="Times New Roman"/>
          <w:b/>
          <w:bCs/>
          <w:kern w:val="0"/>
          <w:sz w:val="28"/>
          <w:szCs w:val="26"/>
          <w:lang w:val="zh-CN"/>
          <ns2:ligatures ns2:val="none"/>
        </w:rPr>
        <w:t xml:space="preserve">Điều </w:t>
      </w:r>
      <w:r w:rsidRPr="00D018E3">
        <w:rPr>
          <w:rFonts w:ascii="Times New Roman" w:eastAsia="Calibri" w:hAnsi="Times New Roman" w:cs="Times New Roman"/>
          <w:b/>
          <w:bCs/>
          <w:kern w:val="0"/>
          <w:sz w:val="28"/>
          <w:szCs w:val="26"/>
          <w:lang w:val="vi-VN"/>
          <ns2:ligatures ns2:val="none"/>
        </w:rPr>
        <w:t>29</w:t>
      </w:r>
      <w:r w:rsidRPr="00D018E3">
        <w:rPr>
          <w:rFonts w:ascii="Times New Roman" w:eastAsia="Calibri" w:hAnsi="Times New Roman" w:cs="Times New Roman"/>
          <w:b/>
          <w:bCs/>
          <w:kern w:val="0"/>
          <w:sz w:val="28"/>
          <w:szCs w:val="26"/>
          <w:lang w:val="zh-CN"/>
          <ns2:ligatures ns2:val="none"/>
        </w:rPr>
        <w:t xml:space="preserve">. </w:t>
      </w:r>
      <w:r w:rsidRPr="00D018E3">
        <w:rPr>
          <w:rFonts w:ascii="Times New Roman" w:eastAsia="Calibri" w:hAnsi="Times New Roman" w:cs="Times New Roman"/>
          <w:b/>
          <w:bCs/>
          <w:kern w:val="0"/>
          <w:sz w:val="28"/>
          <w:szCs w:val="26"/>
          <w:lang w:val="vi-VN" w:eastAsia="zh-CN"/>
          <ns2:ligatures ns2:val="none"/>
        </w:rPr>
        <w:t>Công tác tháo lắp thiết bị hằng ngày</w:t>
      </w:r>
    </w:p>
    <w:p ns2:paraId="2909E6A9" ns2:textId="77777777" w:rsidR="00D018E3" w:rsidRPr="00D018E3" w:rsidRDefault="00D018E3" w:rsidP="00D018E3">
      <w:pPr>
        <w:spacing w:before="120" w:after="120" w:line="360" w:lineRule="exact"/>
        <w:ind w:firstLine="720"/>
        <w:jc w:val="both"/>
        <w:rPr>
          <w:rFonts w:ascii="Times New Roman" w:eastAsia="Calibri" w:hAnsi="Times New Roman" w:cs="Times New Roman"/>
          <w:kern w:val="0"/>
          <w:sz w:val="28"/>
          <w:szCs w:val="26"/>
          <w:lang w:val="vi-VN" w:eastAsia="vi-VN"/>
          <ns2:ligatures ns2:val="none"/>
        </w:rPr>
      </w:pPr>
      <w:r w:rsidRPr="00D018E3">
        <w:rPr>
          <w:rFonts w:ascii="Times New Roman" w:eastAsia="Calibri" w:hAnsi="Times New Roman" w:cs="Times New Roman"/>
          <w:kern w:val="0"/>
          <w:sz w:val="28"/>
          <w:szCs w:val="26"/>
          <w:lang w:val="vi-VN" w:eastAsia="vi-VN"/>
          <ns2:ligatures ns2:val="none"/>
        </w:rPr>
        <w:t>1. Sau khi kết thúc một ngày bay, thiết bị đo từ được tháo ra khỏi UAV để kiểm tra; ghi số liệu bay đo được trong ngày ra ổ đĩa cứng ngoài hoặc vật mang tin khác để lưu trữ và chuyển cho bộ phận văn phòng thực địa.</w:t>
      </w:r>
    </w:p>
    <w:p ns2:paraId="7BE2BD41" ns2:textId="77777777" w:rsidR="00D018E3" w:rsidRPr="00D018E3" w:rsidRDefault="00D018E3" w:rsidP="00D018E3">
      <w:pPr>
        <w:spacing w:before="120" w:after="120" w:line="360" w:lineRule="exact"/>
        <w:ind w:firstLine="720"/>
        <w:jc w:val="both"/>
        <w:rPr>
          <w:rFonts w:ascii="Times New Roman" w:eastAsia="Calibri" w:hAnsi="Times New Roman" w:cs="Times New Roman"/>
          <w:kern w:val="0"/>
          <w:sz w:val="28"/>
          <w:szCs w:val="26"/>
          <w:lang w:val="vi-VN" w:eastAsia="vi-VN"/>
          <ns2:ligatures ns2:val="none"/>
        </w:rPr>
      </w:pPr>
      <w:r w:rsidRPr="00D018E3">
        <w:rPr>
          <w:rFonts w:ascii="Times New Roman" w:eastAsia="Calibri" w:hAnsi="Times New Roman" w:cs="Times New Roman"/>
          <w:kern w:val="0"/>
          <w:sz w:val="28"/>
          <w:szCs w:val="26"/>
          <w:lang w:val="vi-VN" w:eastAsia="vi-VN"/>
          <ns2:ligatures ns2:val="none"/>
        </w:rPr>
        <w:t xml:space="preserve">2. Nạp điện cho ắc quy của thiết bị đo từ và các thiết bị khác. </w:t>
      </w:r>
    </w:p>
    <w:p ns2:paraId="44835AFA" ns2:textId="77777777" w:rsidR="00D018E3" w:rsidRPr="00D018E3" w:rsidRDefault="00D018E3" w:rsidP="00D018E3">
      <w:pPr>
        <w:spacing w:before="120" w:after="120" w:line="360" w:lineRule="exact"/>
        <w:ind w:firstLine="720"/>
        <w:jc w:val="both"/>
        <w:rPr>
          <w:rFonts w:ascii="Times New Roman" w:eastAsia="Calibri" w:hAnsi="Times New Roman" w:cs="Times New Roman"/>
          <w:kern w:val="0"/>
          <w:sz w:val="28"/>
          <w:szCs w:val="26"/>
          <w:lang w:val="vi-VN" w:eastAsia="vi-VN"/>
          <ns2:ligatures ns2:val="none"/>
        </w:rPr>
      </w:pPr>
      <w:r w:rsidRPr="00D018E3">
        <w:rPr>
          <w:rFonts w:ascii="Times New Roman" w:eastAsia="Calibri" w:hAnsi="Times New Roman" w:cs="Times New Roman"/>
          <w:kern w:val="0"/>
          <w:sz w:val="28"/>
          <w:szCs w:val="26"/>
          <w:lang w:val="vi-VN" w:eastAsia="vi-VN"/>
          <ns2:ligatures ns2:val="none"/>
        </w:rPr>
        <w:t>3. Lắp thiết bị đo từ lên UAV để thực hiện chuyến bay trong ngày tiếp theo.</w:t>
      </w:r>
    </w:p>
    <w:p ns2:paraId="7E46061A" ns2:textId="77777777" w:rsidR="00D018E3" w:rsidRPr="00D018E3" w:rsidRDefault="00D018E3" w:rsidP="00D018E3">
      <w:pPr>
        <w:spacing w:before="60" w:after="60" w:line="264" w:lineRule="auto"/>
        <w:ind w:firstLine="720"/>
        <w:jc w:val="both"/>
        <w:outlineLvl w:val="1"/>
        <w:rPr>
          <w:rFonts w:ascii="Times New Roman" w:eastAsia="Calibri" w:hAnsi="Times New Roman" w:cs="Times New Roman"/>
          <w:b/>
          <w:bCs/>
          <w:spacing w:val="-4"/>
          <w:kern w:val="0"/>
          <w:sz w:val="28"/>
          <w:szCs w:val="26"/>
          <w:lang w:val="vi-VN" w:eastAsia="zh-CN"/>
          <ns2:ligatures ns2:val="none"/>
        </w:rPr>
      </w:pPr>
      <w:r w:rsidRPr="00D018E3">
        <w:rPr>
          <w:rFonts w:ascii="Times New Roman" w:eastAsia="Calibri" w:hAnsi="Times New Roman" w:cs="Times New Roman"/>
          <w:b/>
          <w:bCs/>
          <w:spacing w:val="-4"/>
          <w:kern w:val="0"/>
          <w:sz w:val="28"/>
          <w:szCs w:val="26"/>
          <w:lang w:val="zh-CN"/>
          <ns2:ligatures ns2:val="none"/>
        </w:rPr>
        <w:t xml:space="preserve">Điều </w:t>
      </w:r>
      <w:r w:rsidRPr="00D018E3">
        <w:rPr>
          <w:rFonts w:ascii="Times New Roman" w:eastAsia="Calibri" w:hAnsi="Times New Roman" w:cs="Times New Roman"/>
          <w:b/>
          <w:bCs/>
          <w:spacing w:val="-4"/>
          <w:kern w:val="0"/>
          <w:sz w:val="28"/>
          <w:szCs w:val="26"/>
          <w:lang w:val="vi-VN"/>
          <ns2:ligatures ns2:val="none"/>
        </w:rPr>
        <w:t>30</w:t>
      </w:r>
      <w:r w:rsidRPr="00D018E3">
        <w:rPr>
          <w:rFonts w:ascii="Times New Roman" w:eastAsia="Calibri" w:hAnsi="Times New Roman" w:cs="Times New Roman"/>
          <w:b/>
          <w:bCs/>
          <w:spacing w:val="-4"/>
          <w:kern w:val="0"/>
          <w:sz w:val="28"/>
          <w:szCs w:val="26"/>
          <w:lang w:val="zh-CN"/>
          <ns2:ligatures ns2:val="none"/>
        </w:rPr>
        <w:t xml:space="preserve">. </w:t>
      </w:r>
      <w:r w:rsidRPr="00D018E3">
        <w:rPr>
          <w:rFonts w:ascii="Times New Roman" w:eastAsia="Calibri" w:hAnsi="Times New Roman" w:cs="Times New Roman"/>
          <w:b/>
          <w:bCs/>
          <w:spacing w:val="-4"/>
          <w:kern w:val="0"/>
          <w:sz w:val="28"/>
          <w:szCs w:val="26"/>
          <w:lang w:val="zh-CN" w:eastAsia="zh-CN"/>
          <ns2:ligatures ns2:val="none"/>
        </w:rPr>
        <w:t>Công tác văn phòng tại thực địa, văn phòng hằng năm và sản phẩm của công tác bay đo từ</w:t>
      </w:r>
      <w:r w:rsidRPr="00D018E3">
        <w:rPr>
          <w:rFonts w:ascii="Times New Roman" w:eastAsia="Calibri" w:hAnsi="Times New Roman" w:cs="Times New Roman"/>
          <w:b/>
          <w:bCs/>
          <w:spacing w:val="-4"/>
          <w:kern w:val="0"/>
          <w:sz w:val="28"/>
          <w:szCs w:val="26"/>
          <w:lang w:val="vi-VN" w:eastAsia="zh-CN"/>
          <ns2:ligatures ns2:val="none"/>
        </w:rPr>
        <w:t xml:space="preserve"> </w:t>
      </w:r>
    </w:p>
    <w:p ns2:paraId="5F65191E" ns2:textId="77777777" w:rsidR="00D018E3" w:rsidRPr="00D018E3" w:rsidRDefault="00D018E3" w:rsidP="00D018E3">
      <w:pPr>
        <w:spacing w:before="120" w:after="120" w:line="360" w:lineRule="exact"/>
        <w:ind w:firstLine="709"/>
        <w:jc w:val="both"/>
        <w:rPr>
          <w:rFonts w:ascii="Times New Roman" w:eastAsia="Calibri" w:hAnsi="Times New Roman" w:cs="Times New Roman"/>
          <w:kern w:val="0"/>
          <w:sz w:val="28"/>
          <w:szCs w:val="26"/>
          <w:lang w:val="vi-VN"/>
          <ns2:ligatures ns2:val="none"/>
        </w:rPr>
      </w:pPr>
      <w:r w:rsidRPr="00D018E3">
        <w:rPr>
          <w:rFonts w:ascii="Times New Roman" w:eastAsia="Calibri" w:hAnsi="Times New Roman" w:cs="Times New Roman"/>
          <w:kern w:val="0"/>
          <w:sz w:val="28"/>
          <w:szCs w:val="26"/>
          <w:lang w:val="vi-VN"/>
          <ns2:ligatures ns2:val="none"/>
        </w:rPr>
        <w:t xml:space="preserve">1. Công tác văn phòng tại thực địa, văn phòng hằng năm thực hiện theo quy định tại Điều 23, Điều 24 Thông tư số 28/2018/TT-BTNMT. </w:t>
      </w:r>
    </w:p>
    <w:p ns2:paraId="44816F89" ns2:textId="77777777" w:rsidR="00D018E3" w:rsidRPr="00D018E3" w:rsidRDefault="00D018E3" w:rsidP="00D018E3">
      <w:pPr>
        <w:spacing w:before="120" w:after="120" w:line="360" w:lineRule="exact"/>
        <w:ind w:firstLine="709"/>
        <w:jc w:val="both"/>
        <w:rPr>
          <w:rFonts w:ascii="Times New Roman" w:eastAsia="Calibri" w:hAnsi="Times New Roman" w:cs="Times New Roman"/>
          <w:kern w:val="0"/>
          <w:sz w:val="28"/>
          <w:szCs w:val="26"/>
          <w:lang w:val="vi-VN"/>
          <ns2:ligatures ns2:val="none"/>
        </w:rPr>
      </w:pPr>
      <w:r w:rsidRPr="00D018E3">
        <w:rPr>
          <w:rFonts w:ascii="Times New Roman" w:eastAsia="Calibri" w:hAnsi="Times New Roman" w:cs="Times New Roman"/>
          <w:kern w:val="0"/>
          <w:sz w:val="28"/>
          <w:szCs w:val="26"/>
          <w:lang w:val="vi-VN"/>
          <ns2:ligatures ns2:val="none"/>
        </w:rPr>
        <w:t>2. Sản phẩm của công tác bay đo từ thực hiện theo quy định tại Điều 26 Thông tư số 28/2018/TT-BTNMT.</w:t>
      </w:r>
      <w:bookmarkEnd w:id="4"/>
    </w:p>
    <w:p ns2:paraId="34A0BA3B" ns2:textId="77777777" w:rsidR="00D018E3" w:rsidRPr="00D018E3" w:rsidRDefault="00D018E3" w:rsidP="00D018E3">
      <w:pPr>
        <w:spacing w:before="120" w:after="120" w:line="360" w:lineRule="exact"/>
        <w:jc w:val="center"/>
        <w:rPr>
          <w:rFonts w:ascii="Times New Roman" w:eastAsia="Calibri" w:hAnsi="Times New Roman" w:cs="Times New Roman"/>
          <w:b/>
          <w:bCs/>
          <w:kern w:val="0"/>
          <w:sz w:val="28"/>
          <w:szCs w:val="28"/>
          <w:lang w:val="vi-VN"/>
          <ns2:ligatures ns2:val="none"/>
        </w:rPr>
      </w:pPr>
      <w:r w:rsidRPr="00D018E3">
        <w:rPr>
          <w:rFonts w:ascii="Times New Roman" w:eastAsia="Calibri" w:hAnsi="Times New Roman" w:cs="Times New Roman"/>
          <w:b/>
          <w:bCs/>
          <w:kern w:val="0"/>
          <w:sz w:val="28"/>
          <w:szCs w:val="28"/>
          <w:lang w:val="vi-VN"/>
          <ns2:ligatures ns2:val="none"/>
        </w:rPr>
        <w:lastRenderedPageBreak/>
        <w:t>Chương VI</w:t>
      </w:r>
    </w:p>
    <w:p ns2:paraId="15152CA6" ns2:textId="77777777" w:rsidR="00D018E3" w:rsidRPr="00D018E3" w:rsidRDefault="00D018E3" w:rsidP="00D018E3">
      <w:pPr>
        <w:spacing w:before="120" w:after="0" w:line="240" w:lineRule="auto"/>
        <w:jc w:val="center"/>
        <w:outlineLvl w:val="0"/>
        <w:rPr>
          <w:rFonts w:ascii="Times New Roman" w:eastAsia="Calibri" w:hAnsi="Times New Roman" w:cs="Times New Roman"/>
          <w:b/>
          <w:bCs/>
          <w:kern w:val="0"/>
          <w:sz w:val="28"/>
          <w:szCs w:val="28"/>
          <w:lang w:val="vi-VN"/>
          <ns2:ligatures ns2:val="none"/>
        </w:rPr>
      </w:pPr>
      <w:r w:rsidRPr="00D018E3">
        <w:rPr>
          <w:rFonts w:ascii="Times New Roman" w:eastAsia="Calibri" w:hAnsi="Times New Roman" w:cs="Times New Roman"/>
          <w:b/>
          <w:bCs/>
          <w:kern w:val="0"/>
          <w:sz w:val="28"/>
          <w:szCs w:val="28"/>
          <w:lang w:val="vi-VN"/>
          <ns2:ligatures ns2:val="none"/>
        </w:rPr>
        <w:t>ĐIỀU KHOẢN THI HÀNH</w:t>
      </w:r>
    </w:p>
    <w:p ns2:paraId="685E8D28" ns2:textId="77777777" w:rsidR="00D018E3" w:rsidRPr="00D018E3" w:rsidRDefault="00D018E3" w:rsidP="00D018E3">
      <w:pPr>
        <w:spacing w:before="120" w:after="0" w:line="240" w:lineRule="auto"/>
        <w:ind w:firstLine="720"/>
        <w:jc w:val="both"/>
        <w:outlineLvl w:val="1"/>
        <w:rPr>
          <w:rFonts w:ascii="Times New Roman" w:eastAsia="Calibri" w:hAnsi="Times New Roman" w:cs="Times New Roman"/>
          <w:b/>
          <w:bCs/>
          <w:kern w:val="0"/>
          <w:sz w:val="28"/>
          <w:szCs w:val="26"/>
          <w:lang w:val="zh-CN"/>
          <ns2:ligatures ns2:val="none"/>
        </w:rPr>
      </w:pPr>
      <w:bookmarkStart w:id="7" w:name="_Toc428363088"/>
      <w:bookmarkStart w:id="8" w:name="_Toc429903658"/>
      <w:r w:rsidRPr="00D018E3">
        <w:rPr>
          <w:rFonts w:ascii="Times New Roman" w:eastAsia="Calibri" w:hAnsi="Times New Roman" w:cs="Times New Roman"/>
          <w:b/>
          <w:bCs/>
          <w:kern w:val="0"/>
          <w:sz w:val="28"/>
          <w:szCs w:val="26"/>
          <w:lang w:val="zh-CN"/>
          <ns2:ligatures ns2:val="none"/>
        </w:rPr>
        <w:t xml:space="preserve">Điều </w:t>
      </w:r>
      <w:r w:rsidRPr="00D018E3">
        <w:rPr>
          <w:rFonts w:ascii="Times New Roman" w:eastAsia="Calibri" w:hAnsi="Times New Roman" w:cs="Times New Roman"/>
          <w:b/>
          <w:bCs/>
          <w:kern w:val="0"/>
          <w:sz w:val="28"/>
          <w:szCs w:val="26"/>
          <w:lang w:val="vi-VN"/>
          <ns2:ligatures ns2:val="none"/>
        </w:rPr>
        <w:t>31</w:t>
      </w:r>
      <w:r w:rsidRPr="00D018E3">
        <w:rPr>
          <w:rFonts w:ascii="Times New Roman" w:eastAsia="Calibri" w:hAnsi="Times New Roman" w:cs="Times New Roman"/>
          <w:b/>
          <w:bCs/>
          <w:kern w:val="0"/>
          <w:sz w:val="28"/>
          <w:szCs w:val="26"/>
          <w:lang w:val="zh-CN"/>
          <ns2:ligatures ns2:val="none"/>
        </w:rPr>
        <w:t>. Hiệu lực thi hành</w:t>
      </w:r>
      <w:bookmarkEnd w:id="7"/>
      <w:bookmarkEnd w:id="8"/>
    </w:p>
    <w:p ns2:paraId="0E5A21DC" ns2:textId="57FDF261" w:rsidR="00D018E3" w:rsidRPr="00D018E3" w:rsidRDefault="00D018E3" w:rsidP="00D018E3">
      <w:pPr>
        <w:spacing w:before="120" w:after="120" w:line="360" w:lineRule="exact"/>
        <w:ind w:firstLine="709"/>
        <w:jc w:val="both"/>
        <w:rPr>
          <w:rFonts w:ascii="Times New Roman" w:eastAsia="Times New Roman" w:hAnsi="Times New Roman" w:cs="Times New Roman"/>
          <w:kern w:val="0"/>
          <w:sz w:val="28"/>
          <w:szCs w:val="28"/>
          <w:lang w:val="vi-VN" w:eastAsia="zh-CN"/>
          <ns2:ligatures ns2:val="none"/>
        </w:rPr>
      </w:pPr>
      <w:r w:rsidRPr="00D018E3">
        <w:rPr>
          <w:rFonts w:ascii="Times New Roman" w:eastAsia="Times New Roman" w:hAnsi="Times New Roman" w:cs="Times New Roman"/>
          <w:kern w:val="0"/>
          <w:sz w:val="28"/>
          <w:szCs w:val="28"/>
          <w:lang w:val="vi-VN" w:eastAsia="zh-CN"/>
          <ns2:ligatures ns2:val="none"/>
        </w:rPr>
        <w:t>1. Thông tư này có hiệu lực thi hành kể từ ngày</w:t>
      </w:r>
      <w:r w:rsidR="00AB1514" w:rsidRPr="00F96D88">
        <w:rPr>
          <w:rFonts w:ascii="Times New Roman" w:eastAsia="Times New Roman" w:hAnsi="Times New Roman" w:cs="Times New Roman"/>
          <w:kern w:val="0"/>
          <w:sz w:val="28"/>
          <w:szCs w:val="28"/>
          <w:lang w:val="vi-VN" w:eastAsia="zh-CN"/>
          <ns2:ligatures ns2:val="none"/>
        </w:rPr>
        <w:t xml:space="preserve"> 28 </w:t>
      </w:r>
      <w:r w:rsidRPr="00D018E3">
        <w:rPr>
          <w:rFonts w:ascii="Times New Roman" w:eastAsia="Times New Roman" w:hAnsi="Times New Roman" w:cs="Times New Roman"/>
          <w:kern w:val="0"/>
          <w:sz w:val="28"/>
          <w:szCs w:val="28"/>
          <w:lang w:val="vi-VN" w:eastAsia="zh-CN"/>
          <ns2:ligatures ns2:val="none"/>
        </w:rPr>
        <w:t xml:space="preserve">tháng </w:t>
      </w:r>
      <w:r w:rsidR="00AB1514" w:rsidRPr="00F96D88">
        <w:rPr>
          <w:rFonts w:ascii="Times New Roman" w:eastAsia="Times New Roman" w:hAnsi="Times New Roman" w:cs="Times New Roman"/>
          <w:kern w:val="0"/>
          <w:sz w:val="28"/>
          <w:szCs w:val="28"/>
          <w:lang w:val="vi-VN" w:eastAsia="zh-CN"/>
          <ns2:ligatures ns2:val="none"/>
        </w:rPr>
        <w:t xml:space="preserve">8 </w:t>
      </w:r>
      <w:r w:rsidRPr="00D018E3">
        <w:rPr>
          <w:rFonts w:ascii="Times New Roman" w:eastAsia="Times New Roman" w:hAnsi="Times New Roman" w:cs="Times New Roman"/>
          <w:kern w:val="0"/>
          <w:sz w:val="28"/>
          <w:szCs w:val="28"/>
          <w:lang w:val="vi-VN" w:eastAsia="zh-CN"/>
          <ns2:ligatures ns2:val="none"/>
        </w:rPr>
        <w:t>năm 2026.</w:t>
      </w:r>
    </w:p>
    <w:p ns2:paraId="32D19EBC" ns2:textId="77777777" w:rsidR="00D018E3" w:rsidRPr="00D018E3" w:rsidRDefault="00D018E3" w:rsidP="00D018E3">
      <w:pPr>
        <w:spacing w:before="120" w:after="120" w:line="360" w:lineRule="exact"/>
        <w:ind w:firstLine="709"/>
        <w:jc w:val="both"/>
        <w:rPr>
          <w:rFonts w:ascii="Times New Roman" w:eastAsia="Times New Roman" w:hAnsi="Times New Roman" w:cs="Times New Roman"/>
          <w:kern w:val="0"/>
          <w:sz w:val="28"/>
          <w:szCs w:val="28"/>
          <w:lang w:val="vi-VN" w:eastAsia="zh-CN"/>
          <ns2:ligatures ns2:val="none"/>
        </w:rPr>
      </w:pPr>
      <w:r w:rsidRPr="00D018E3">
        <w:rPr>
          <w:rFonts w:ascii="Times New Roman" w:eastAsia="Times New Roman" w:hAnsi="Times New Roman" w:cs="Times New Roman"/>
          <w:kern w:val="0"/>
          <w:sz w:val="28"/>
          <w:szCs w:val="28"/>
          <w:lang w:val="vi-VN" w:eastAsia="zh-CN"/>
          <ns2:ligatures ns2:val="none"/>
        </w:rPr>
        <w:t>2. Trường hợp văn bản dẫn chiếu tại Thông tư này được sửa đổi, bổ sung, thay thế thì áp dụng theo quy định mới.</w:t>
      </w:r>
    </w:p>
    <w:p ns2:paraId="2EC35369" ns2:textId="77777777" w:rsidR="00D018E3" w:rsidRPr="00D018E3" w:rsidRDefault="00D018E3" w:rsidP="00D018E3">
      <w:pPr>
        <w:spacing w:before="120" w:after="120" w:line="360" w:lineRule="exact"/>
        <w:ind w:firstLine="709"/>
        <w:outlineLvl w:val="2"/>
        <w:rPr>
          <w:rFonts w:ascii="Times New Roman" w:eastAsia="DengXian" w:hAnsi="Times New Roman" w:cs="Times New Roman"/>
          <w:b/>
          <w:bCs/>
          <w:kern w:val="0"/>
          <w:sz w:val="28"/>
          <w:szCs w:val="28"/>
          <w:lang w:val="vi-VN"/>
          <ns2:ligatures ns2:val="none"/>
        </w:rPr>
      </w:pPr>
      <w:r w:rsidRPr="00D018E3">
        <w:rPr>
          <w:rFonts w:ascii="Times New Roman" w:eastAsia="Calibri" w:hAnsi="Times New Roman" w:cs="Times New Roman"/>
          <w:b/>
          <w:bCs/>
          <w:kern w:val="0"/>
          <w:sz w:val="28"/>
          <w:szCs w:val="26"/>
          <w:lang w:val="vi-VN"/>
          <ns2:ligatures ns2:val="none"/>
        </w:rPr>
        <w:t xml:space="preserve">Điều 32. </w:t>
      </w:r>
      <w:r w:rsidRPr="00D018E3">
        <w:rPr>
          <w:rFonts w:ascii="Times New Roman" w:eastAsia="DengXian" w:hAnsi="Times New Roman" w:cs="Times New Roman"/>
          <w:b/>
          <w:bCs/>
          <w:kern w:val="0"/>
          <w:sz w:val="28"/>
          <w:szCs w:val="28"/>
          <w:lang w:val="vi-VN"/>
          <ns2:ligatures ns2:val="none"/>
        </w:rPr>
        <w:t>Tổ chức thực hiện</w:t>
      </w:r>
    </w:p>
    <w:p ns2:paraId="1663B711" ns2:textId="77777777" w:rsidR="00D018E3" w:rsidRPr="00D018E3" w:rsidRDefault="00D018E3" w:rsidP="00D018E3">
      <w:pPr>
        <w:spacing w:before="120" w:after="120" w:line="340" w:lineRule="exact"/>
        <w:ind w:firstLine="720"/>
        <w:jc w:val="both"/>
        <w:rPr>
          <w:rFonts w:ascii="Times New Roman" w:eastAsia="Times New Roman" w:hAnsi="Times New Roman" w:cs="Times New Roman"/>
          <w:iCs/>
          <w:kern w:val="0"/>
          <w:sz w:val="28"/>
          <w:szCs w:val="28"/>
          <w:lang w:val="vi-VN"/>
          <ns2:ligatures ns2:val="none"/>
        </w:rPr>
      </w:pPr>
      <w:r w:rsidRPr="00D018E3">
        <w:rPr>
          <w:rFonts w:ascii="Times New Roman" w:eastAsia="Times New Roman" w:hAnsi="Times New Roman" w:cs="Times New Roman"/>
          <w:iCs/>
          <w:kern w:val="0"/>
          <w:sz w:val="28"/>
          <w:szCs w:val="28"/>
          <w:lang w:val="vi-VN"/>
          <ns2:ligatures ns2:val="none"/>
        </w:rPr>
        <w:t>1. Cục trưởng Cục Địa chất và Khoáng sản Việt Nam có trách nhiệm phổ biến, kiểm tra việc thực hiện Thông tư này.</w:t>
      </w:r>
    </w:p>
    <w:p ns2:paraId="0A72CB70" ns2:textId="77777777" w:rsidR="00D018E3" w:rsidRPr="00D018E3" w:rsidRDefault="00D018E3" w:rsidP="00D018E3">
      <w:pPr>
        <w:spacing w:before="120" w:after="120" w:line="360" w:lineRule="exact"/>
        <w:ind w:firstLine="709"/>
        <w:jc w:val="both"/>
        <w:rPr>
          <w:rFonts w:ascii="Times New Roman" w:eastAsia="Times New Roman" w:hAnsi="Times New Roman" w:cs="Times New Roman"/>
          <w:iCs/>
          <w:kern w:val="0"/>
          <w:sz w:val="28"/>
          <w:szCs w:val="28"/>
          <w:lang w:val="vi-VN"/>
          <ns2:ligatures ns2:val="none"/>
        </w:rPr>
      </w:pPr>
      <w:r w:rsidRPr="00D018E3">
        <w:rPr>
          <w:rFonts w:ascii="Times New Roman" w:eastAsia="Times New Roman" w:hAnsi="Times New Roman" w:cs="Times New Roman"/>
          <w:iCs/>
          <w:kern w:val="0"/>
          <w:sz w:val="28"/>
          <w:szCs w:val="28"/>
          <w:lang w:val="vi-VN"/>
          <ns2:ligatures ns2:val="none"/>
        </w:rPr>
        <w:t>2. Bộ, cơ quan ngang bộ, Ủy ban nhân dân các tỉnh, thành phố trực thuộc trung ương và các cơ quan, tổ chức, cá nhân có liên quan chịu trách nhiệm thực hiện Thông tư này.</w:t>
      </w:r>
    </w:p>
    <w:p ns2:paraId="70F34D5E" ns2:textId="77777777" w:rsidR="00D018E3" w:rsidRPr="00D018E3" w:rsidRDefault="00D018E3" w:rsidP="00AB1514">
      <w:pPr>
        <w:spacing w:before="120" w:after="240" w:line="360" w:lineRule="exact"/>
        <w:ind w:firstLine="709"/>
        <w:jc w:val="both"/>
        <w:rPr>
          <w:rFonts w:ascii="Times New Roman" w:eastAsia="Times New Roman" w:hAnsi="Times New Roman" w:cs="Times New Roman"/>
          <w:iCs/>
          <w:kern w:val="0"/>
          <w:sz w:val="28"/>
          <w:szCs w:val="28"/>
          <w:lang w:val="vi-VN"/>
          <ns2:ligatures ns2:val="none"/>
        </w:rPr>
      </w:pPr>
      <w:r w:rsidRPr="00D018E3">
        <w:rPr>
          <w:rFonts w:ascii="Times New Roman" w:eastAsia="Times New Roman" w:hAnsi="Times New Roman" w:cs="Times New Roman"/>
          <w:iCs/>
          <w:kern w:val="0"/>
          <w:sz w:val="28"/>
          <w:szCs w:val="28"/>
          <w:lang w:val="vi-VN"/>
          <ns2:ligatures ns2:val="none"/>
        </w:rPr>
        <w:t>3. Trong quá trình triển khai thực hiện, nếu có khó khăn vướng mắc, đề nghị phản ánh về Bộ Nông nghiệp và Môi trường để kịp thời xem xét, giải quyết./.</w:t>
      </w:r>
    </w:p>
    <w:tbl>
      <w:tblPr>
        <w:tblW w:w="9815" w:type="dxa"/>
        <w:tblCellSpacing w:w="0" w:type="dxa"/>
        <w:shd w:val="clear" w:color="auto" w:fill="FFFFFF"/>
        <w:tblCellMar>
          <w:left w:w="0" w:type="dxa"/>
          <w:right w:w="0" w:type="dxa"/>
        </w:tblCellMar>
        <w:tblLook w:val="04A0" w:firstRow="1" w:lastRow="0" w:firstColumn="1" w:lastColumn="0" w:noHBand="0" w:noVBand="1"/>
      </w:tblPr>
      <w:tblGrid>
        <w:gridCol w:w="5954"/>
        <w:gridCol w:w="3861"/>
      </w:tblGrid>
      <w:tr w:rsidR="00D018E3" w:rsidRPr="00F96D88" ns2:paraId="0E112EF6" ns2:textId="77777777" w:rsidTr="002F1C52">
        <w:trPr>
          <w:tblCellSpacing w:w="0" w:type="dxa"/>
        </w:trPr>
        <w:tc>
          <w:tcPr>
            <w:tcW w:w="5954" w:type="dxa"/>
            <w:shd w:val="clear" w:color="auto" w:fill="FFFFFF"/>
            <w:tcMar>
              <w:top w:w="0" w:type="dxa"/>
              <w:left w:w="108" w:type="dxa"/>
              <w:bottom w:w="0" w:type="dxa"/>
              <w:right w:w="108" w:type="dxa"/>
            </w:tcMar>
          </w:tcPr>
          <w:p ns2:paraId="3EA58474" ns2:textId="444847D5" w:rsidR="00D018E3" w:rsidRPr="00D018E3" w:rsidRDefault="00D018E3" w:rsidP="00D018E3">
            <w:pPr>
              <w:spacing w:after="0" w:line="234" w:lineRule="atLeast"/>
              <w:rPr>
                <w:rFonts w:ascii="Times New Roman" w:eastAsia="Times New Roman" w:hAnsi="Times New Roman" w:cs="Times New Roman"/>
                <w:kern w:val="0"/>
                <w:sz w:val="22"/>
                <w:szCs w:val="22"/>
                <w:lang w:val="pt-PT"/>
                <ns2:ligatures ns2:val="none"/>
              </w:rPr>
            </w:pPr>
          </w:p>
        </w:tc>
        <w:tc>
          <w:tcPr>
            <w:tcW w:w="3861" w:type="dxa"/>
            <w:shd w:val="clear" w:color="auto" w:fill="FFFFFF"/>
          </w:tcPr>
          <w:p ns2:paraId="6ED737D8" ns2:textId="77777777" w:rsidR="00D018E3" w:rsidRPr="00D018E3" w:rsidRDefault="00D018E3" w:rsidP="00D018E3">
            <w:pPr>
              <w:spacing w:after="0" w:line="234" w:lineRule="atLeast"/>
              <w:jc w:val="center"/>
              <w:rPr>
                <w:rFonts w:ascii="Times New Roman" w:eastAsia="Times New Roman" w:hAnsi="Times New Roman" w:cs="Times New Roman"/>
                <w:b/>
                <w:bCs/>
                <w:kern w:val="0"/>
                <w:sz w:val="28"/>
                <w:szCs w:val="28"/>
                <w:lang w:val="pt-BR"/>
                <ns2:ligatures ns2:val="none"/>
              </w:rPr>
            </w:pPr>
            <w:r w:rsidRPr="00D018E3">
              <w:rPr>
                <w:rFonts w:ascii="Times New Roman" w:eastAsia="Times New Roman" w:hAnsi="Times New Roman" w:cs="Times New Roman"/>
                <w:b/>
                <w:bCs/>
                <w:kern w:val="0"/>
                <w:sz w:val="28"/>
                <w:szCs w:val="28"/>
                <w:lang w:val="pt-BR"/>
                <ns2:ligatures ns2:val="none"/>
              </w:rPr>
              <w:t>KT. BỘ TRƯỞNG</w:t>
            </w:r>
          </w:p>
          <w:p ns2:paraId="51865447" ns2:textId="77777777" w:rsidR="00D018E3" w:rsidRPr="00D018E3" w:rsidRDefault="00D018E3" w:rsidP="00D018E3">
            <w:pPr>
              <w:spacing w:after="0" w:line="234" w:lineRule="atLeast"/>
              <w:jc w:val="center"/>
              <w:rPr>
                <w:rFonts w:ascii="Times New Roman" w:eastAsia="Times New Roman" w:hAnsi="Times New Roman" w:cs="Times New Roman"/>
                <w:b/>
                <w:bCs/>
                <w:kern w:val="0"/>
                <w:sz w:val="28"/>
                <w:szCs w:val="28"/>
                <w:lang w:val="pt-BR"/>
                <ns2:ligatures ns2:val="none"/>
              </w:rPr>
            </w:pPr>
            <w:r w:rsidRPr="00D018E3">
              <w:rPr>
                <w:rFonts w:ascii="Times New Roman" w:eastAsia="Times New Roman" w:hAnsi="Times New Roman" w:cs="Times New Roman"/>
                <w:b/>
                <w:bCs/>
                <w:kern w:val="0"/>
                <w:sz w:val="28"/>
                <w:szCs w:val="28"/>
                <w:lang w:val="pt-BR"/>
                <ns2:ligatures ns2:val="none"/>
              </w:rPr>
              <w:t>THỨ TRƯỞNG</w:t>
            </w:r>
          </w:p>
          <w:p ns2:paraId="295BF68B" ns2:textId="77777777" w:rsidR="00D018E3" w:rsidRPr="00D018E3" w:rsidRDefault="00D018E3" w:rsidP="00D018E3">
            <w:pPr>
              <w:spacing w:after="0" w:line="234" w:lineRule="atLeast"/>
              <w:jc w:val="center"/>
              <w:rPr>
                <w:rFonts w:ascii="Times New Roman" w:eastAsia="Times New Roman" w:hAnsi="Times New Roman" w:cs="Times New Roman"/>
                <w:b/>
                <w:bCs/>
                <w:kern w:val="0"/>
                <w:sz w:val="28"/>
                <w:szCs w:val="28"/>
                <w:lang w:val="pt-BR"/>
                <ns2:ligatures ns2:val="none"/>
              </w:rPr>
            </w:pPr>
          </w:p>
          <w:p ns2:paraId="1BB9C1D5" ns2:textId="77777777" w:rsidR="00D018E3" w:rsidRPr="00D018E3" w:rsidRDefault="00D018E3" w:rsidP="00D018E3">
            <w:pPr>
              <w:spacing w:after="0" w:line="234" w:lineRule="atLeast"/>
              <w:jc w:val="center"/>
              <w:rPr>
                <w:rFonts w:ascii="Times New Roman" w:eastAsia="Times New Roman" w:hAnsi="Times New Roman" w:cs="Times New Roman"/>
                <w:b/>
                <w:bCs/>
                <w:kern w:val="0"/>
                <w:sz w:val="28"/>
                <w:szCs w:val="28"/>
                <w:lang w:val="pt-BR"/>
                <ns2:ligatures ns2:val="none"/>
              </w:rPr>
            </w:pPr>
            <w:r w:rsidRPr="00D018E3">
              <w:rPr>
                <w:rFonts w:ascii="Times New Roman" w:eastAsia="Times New Roman" w:hAnsi="Times New Roman" w:cs="Times New Roman"/>
                <w:b/>
                <w:bCs/>
                <w:kern w:val="0"/>
                <w:sz w:val="28"/>
                <w:szCs w:val="28"/>
                <w:lang w:val="pt-BR"/>
                <ns2:ligatures ns2:val="none"/>
              </w:rPr>
              <w:t>Đặng Ngọc Điệp</w:t>
            </w:r>
          </w:p>
          <w:p ns2:paraId="404DBA35" ns2:textId="77777777" w:rsidR="00D018E3" w:rsidRPr="00D018E3" w:rsidRDefault="00D018E3" w:rsidP="00D018E3">
            <w:pPr>
              <w:spacing w:after="0" w:line="234" w:lineRule="atLeast"/>
              <w:rPr>
                <w:rFonts w:ascii="Times New Roman" w:eastAsia="Times New Roman" w:hAnsi="Times New Roman" w:cs="Times New Roman"/>
                <w:kern w:val="0"/>
                <w:sz w:val="28"/>
                <w:szCs w:val="28"/>
                <w:lang w:val="pt-BR"/>
                <ns2:ligatures ns2:val="none"/>
              </w:rPr>
            </w:pPr>
          </w:p>
          <w:p ns2:paraId="00ED5514" ns2:textId="77777777" w:rsidR="00D018E3" w:rsidRPr="00D018E3" w:rsidRDefault="00D018E3" w:rsidP="00D018E3">
            <w:pPr>
              <w:spacing w:after="0" w:line="234" w:lineRule="atLeast"/>
              <w:rPr>
                <w:rFonts w:ascii="Times New Roman" w:eastAsia="Times New Roman" w:hAnsi="Times New Roman" w:cs="Times New Roman"/>
                <w:kern w:val="0"/>
                <w:sz w:val="28"/>
                <w:szCs w:val="28"/>
                <w:lang w:val="pt-BR"/>
                <ns2:ligatures ns2:val="none"/>
              </w:rPr>
            </w:pPr>
          </w:p>
          <w:p ns2:paraId="2BE5A13B" ns2:textId="77777777" w:rsidR="00D018E3" w:rsidRPr="00D018E3" w:rsidRDefault="00D018E3" w:rsidP="00D018E3">
            <w:pPr>
              <w:spacing w:after="0" w:line="234" w:lineRule="atLeast"/>
              <w:rPr>
                <w:rFonts w:ascii="Times New Roman" w:eastAsia="Times New Roman" w:hAnsi="Times New Roman" w:cs="Times New Roman"/>
                <w:kern w:val="0"/>
                <w:sz w:val="28"/>
                <w:szCs w:val="28"/>
                <w:lang w:val="pt-BR"/>
                <ns2:ligatures ns2:val="none"/>
              </w:rPr>
            </w:pPr>
          </w:p>
          <w:p ns2:paraId="23671A6B" ns2:textId="77777777" w:rsidR="00D018E3" w:rsidRPr="00D018E3" w:rsidRDefault="00D018E3" w:rsidP="00D018E3">
            <w:pPr>
              <w:spacing w:after="0" w:line="234" w:lineRule="atLeast"/>
              <w:rPr>
                <w:rFonts w:ascii="Times New Roman" w:eastAsia="Times New Roman" w:hAnsi="Times New Roman" w:cs="Times New Roman"/>
                <w:kern w:val="0"/>
                <w:sz w:val="28"/>
                <w:szCs w:val="28"/>
                <w:lang w:val="pt-BR"/>
                <ns2:ligatures ns2:val="none"/>
              </w:rPr>
            </w:pPr>
          </w:p>
          <w:p ns2:paraId="456D52E0" ns2:textId="77777777" w:rsidR="00D018E3" w:rsidRPr="00D018E3" w:rsidRDefault="00D018E3" w:rsidP="00D018E3">
            <w:pPr>
              <w:spacing w:after="0" w:line="234" w:lineRule="atLeast"/>
              <w:rPr>
                <w:rFonts w:ascii="Times New Roman" w:eastAsia="Times New Roman" w:hAnsi="Times New Roman" w:cs="Times New Roman"/>
                <w:kern w:val="0"/>
                <w:sz w:val="28"/>
                <w:szCs w:val="28"/>
                <w:lang w:val="pt-BR"/>
                <ns2:ligatures ns2:val="none"/>
              </w:rPr>
            </w:pPr>
          </w:p>
        </w:tc>
      </w:tr>
    </w:tbl>
    <w:sectPr w:rsidR="00832EFF" w:rsidSect="00832EFF">
      <w:headerReference w:type="even" r:id="rId10"/>
      <w:headerReference w:type="default" r:id="rId11"/>
      <w:footerReference w:type="even" r:id="rId12"/>
      <w:footerReference w:type="default" r:id="rId13"/>
      <w:headerReference w:type="first" r:id="rId14"/>
      <w:footerReference w:type="first" r:id="rId15"/>
      <w:footnotePr>
        <w:numRestart w:val="eachSect"/>
      </w:footnotePr>
      <w:pgSz w:w="11907" w:h="16840"/>
      <w:pgMar w:top="1134" w:right="1134" w:bottom="1134" w:left="1701" w:header="680" w:footer="720" w:gutter="0"/>
      <w:pgNumType w:start="116"/>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B4D16E" w14:textId="77777777" w:rsidR="00BB52FA" w:rsidRDefault="00BB52FA" w:rsidP="00D018E3">
      <w:pPr>
        <w:spacing w:after="0" w:line="240" w:lineRule="auto"/>
      </w:pPr>
      <w:r>
        <w:separator/>
      </w:r>
    </w:p>
  </w:endnote>
  <w:endnote w:type="continuationSeparator" w:id="0">
    <w:p w14:paraId="4094B3BD" w14:textId="77777777" w:rsidR="00BB52FA" w:rsidRDefault="00BB52FA" w:rsidP="00D018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6F440" w14:textId="77777777" w:rsidR="00832EFF" w:rsidRDefault="00832E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EB58A" w14:textId="0A5C7CF1" w:rsidR="00D018E3" w:rsidRPr="00D018E3" w:rsidRDefault="00D018E3" w:rsidP="00D018E3">
    <w:pPr>
      <w:pStyle w:val="Footer"/>
      <w:rPr>
        <w:vanish/>
        <w:color w:val="FFFFFF"/>
      </w:rPr>
    </w:pPr>
    <w:r w:rsidRPr="00D018E3">
      <w:rPr>
        <w:vanish/>
        <w:color w:val="FFFFFF"/>
      </w:rPr>
      <w:t>470089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038D4" w14:textId="77777777" w:rsidR="00832EFF" w:rsidRDefault="00832E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EABB7E" w14:textId="77777777" w:rsidR="00BB52FA" w:rsidRDefault="00BB52FA" w:rsidP="00D018E3">
      <w:pPr>
        <w:spacing w:after="0" w:line="240" w:lineRule="auto"/>
      </w:pPr>
      <w:r>
        <w:separator/>
      </w:r>
    </w:p>
  </w:footnote>
  <w:footnote w:type="continuationSeparator" w:id="0">
    <w:p w14:paraId="416278EA" w14:textId="77777777" w:rsidR="00BB52FA" w:rsidRDefault="00BB52FA" w:rsidP="00D018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68252" w14:textId="77777777" w:rsidR="00964C25" w:rsidRDefault="00964C25" w:rsidP="0031493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E924B7F" w14:textId="77777777" w:rsidR="00964C25" w:rsidRDefault="00964C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44"/>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964C25" w:rsidRPr="00964C25" w14:paraId="05D7C4C1" w14:textId="77777777" w:rsidTr="00964C25">
      <w:trPr>
        <w:trHeight w:val="360"/>
        <w:jc w:val="center"/>
      </w:trPr>
      <w:tc>
        <w:tcPr>
          <w:tcW w:w="5000" w:type="pct"/>
          <w:tcBorders>
            <w:bottom w:val="single" w:sz="4" w:space="0" w:color="auto"/>
          </w:tcBorders>
          <w:tcMar>
            <w:left w:w="0" w:type="dxa"/>
            <w:right w:w="0" w:type="dxa"/>
          </w:tcMar>
        </w:tcPr>
        <w:p w14:paraId="24DB22EE" w14:textId="3F900BE5" w:rsidR="00964C25" w:rsidRPr="00964C25" w:rsidRDefault="00964C25" w:rsidP="00964C25">
          <w:pPr>
            <w:tabs>
              <w:tab w:val="center" w:pos="4536"/>
              <w:tab w:val="right" w:pos="9072"/>
            </w:tabs>
            <w:rPr>
              <w:rFonts w:ascii="Times New Roman" w:eastAsia="Aptos" w:hAnsi="Times New Roman" w:cs="Times New Roman"/>
              <w:sz w:val="28"/>
              <w:szCs w:val="28"/>
            </w:rPr>
          </w:pPr>
          <w:r>
            <w:rPr>
              <w:rFonts w:ascii="Times New Roman" w:eastAsia="Aptos" w:hAnsi="Times New Roman" w:cs="Times New Roman"/>
              <w:sz w:val="28"/>
              <w:szCs w:val="28"/>
            </w:rPr>
            <w:tab/>
            <w:t>CÔNG BÁO/Số 431/Ngày 23-07-2026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964C25" w:rsidRPr="00964C25" w14:paraId="4418E39D" w14:textId="77777777" w:rsidTr="00964C25">
      <w:trPr>
        <w:trHeight w:val="20"/>
        <w:jc w:val="center"/>
      </w:trPr>
      <w:tc>
        <w:tcPr>
          <w:tcW w:w="5000" w:type="pct"/>
          <w:tcBorders>
            <w:top w:val="single" w:sz="4" w:space="0" w:color="auto"/>
          </w:tcBorders>
          <w:tcMar>
            <w:top w:w="14" w:type="dxa"/>
            <w:left w:w="115" w:type="dxa"/>
            <w:right w:w="115" w:type="dxa"/>
          </w:tcMar>
        </w:tcPr>
        <w:p w14:paraId="41A3CDBF" w14:textId="77777777" w:rsidR="00964C25" w:rsidRPr="00964C25" w:rsidRDefault="00964C25" w:rsidP="00964C25">
          <w:pPr>
            <w:tabs>
              <w:tab w:val="center" w:pos="4680"/>
              <w:tab w:val="right" w:pos="9360"/>
            </w:tabs>
            <w:rPr>
              <w:rFonts w:ascii="Times New Roman" w:eastAsia="Aptos" w:hAnsi="Times New Roman" w:cs="Times New Roman"/>
              <w:sz w:val="2"/>
              <w:szCs w:val="2"/>
            </w:rPr>
          </w:pPr>
        </w:p>
      </w:tc>
    </w:tr>
  </w:tbl>
  <w:p w14:paraId="09E0E5F7" w14:textId="77777777" w:rsidR="00964C25" w:rsidRPr="00964C25" w:rsidRDefault="00964C25" w:rsidP="00964C25">
    <w:pPr>
      <w:tabs>
        <w:tab w:val="center" w:pos="4680"/>
        <w:tab w:val="right" w:pos="9360"/>
      </w:tabs>
      <w:spacing w:after="0" w:line="240" w:lineRule="auto"/>
      <w:rPr>
        <w:rFonts w:ascii="Aptos" w:eastAsia="Aptos" w:hAnsi="Aptos"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6280E" w14:textId="77777777" w:rsidR="00D018E3" w:rsidRDefault="00D018E3" w:rsidP="008C0D37">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049BB" w14:textId="77777777" w:rsidR="00964C25" w:rsidRDefault="00964C25" w:rsidP="0031493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2997316" w14:textId="77777777" w:rsidR="00964C25" w:rsidRDefault="00964C2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19FB3" w14:textId="77777777" w:rsidR="00964C25" w:rsidRDefault="00964C25" w:rsidP="008C0D3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880F09E"/>
    <w:multiLevelType w:val="singleLevel"/>
    <w:tmpl w:val="BD68D248"/>
    <w:lvl w:ilvl="0">
      <w:start w:val="1"/>
      <w:numFmt w:val="decimal"/>
      <w:suff w:val="space"/>
      <w:lvlText w:val="%1."/>
      <w:lvlJc w:val="left"/>
    </w:lvl>
  </w:abstractNum>
  <w:abstractNum w:abstractNumId="1" w15:restartNumberingAfterBreak="0">
    <w:nsid w:val="E9316B67"/>
    <w:multiLevelType w:val="singleLevel"/>
    <w:tmpl w:val="599C1D7C"/>
    <w:lvl w:ilvl="0">
      <w:start w:val="1"/>
      <w:numFmt w:val="decimal"/>
      <w:suff w:val="space"/>
      <w:lvlText w:val="%1."/>
      <w:lvlJc w:val="left"/>
    </w:lvl>
  </w:abstractNum>
  <w:abstractNum w:abstractNumId="2" w15:restartNumberingAfterBreak="0">
    <w:nsid w:val="2C793D6B"/>
    <w:multiLevelType w:val="singleLevel"/>
    <w:tmpl w:val="29C4CD10"/>
    <w:lvl w:ilvl="0">
      <w:start w:val="7"/>
      <w:numFmt w:val="decimal"/>
      <w:suff w:val="space"/>
      <w:lvlText w:val="%1."/>
      <w:lvlJc w:val="left"/>
      <w:rPr>
        <w:rFonts w:ascii="Times New Roman" w:hAnsi="Times New Roman" w:cs="Times New Roman" w:hint="default"/>
      </w:rPr>
    </w:lvl>
  </w:abstractNum>
  <w:abstractNum w:abstractNumId="3" w15:restartNumberingAfterBreak="0">
    <w:nsid w:val="34017FDE"/>
    <w:multiLevelType w:val="singleLevel"/>
    <w:tmpl w:val="34017FDE"/>
    <w:lvl w:ilvl="0">
      <w:start w:val="1"/>
      <w:numFmt w:val="decimal"/>
      <w:suff w:val="space"/>
      <w:lvlText w:val="%1."/>
      <w:lvlJc w:val="left"/>
    </w:lvl>
  </w:abstractNum>
  <w:abstractNum w:abstractNumId="4" w15:restartNumberingAfterBreak="0">
    <w:nsid w:val="493718B3"/>
    <w:multiLevelType w:val="hybridMultilevel"/>
    <w:tmpl w:val="FFD06C52"/>
    <w:lvl w:ilvl="0" w:tplc="046299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36282482">
    <w:abstractNumId w:val="4"/>
  </w:num>
  <w:num w:numId="2" w16cid:durableId="1830056802">
    <w:abstractNumId w:val="0"/>
  </w:num>
  <w:num w:numId="3" w16cid:durableId="1943026685">
    <w:abstractNumId w:val="1"/>
  </w:num>
  <w:num w:numId="4" w16cid:durableId="1177161613">
    <w:abstractNumId w:val="2"/>
  </w:num>
  <w:num w:numId="5" w16cid:durableId="19508886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0EA"/>
    <w:rsid w:val="0003585E"/>
    <w:rsid w:val="000473E0"/>
    <w:rsid w:val="00060203"/>
    <w:rsid w:val="000962B8"/>
    <w:rsid w:val="000D70EA"/>
    <w:rsid w:val="001535E4"/>
    <w:rsid w:val="00163D01"/>
    <w:rsid w:val="00197BFD"/>
    <w:rsid w:val="001E3452"/>
    <w:rsid w:val="002B2D09"/>
    <w:rsid w:val="00304582"/>
    <w:rsid w:val="00392488"/>
    <w:rsid w:val="003D5BA4"/>
    <w:rsid w:val="004374D3"/>
    <w:rsid w:val="0044519D"/>
    <w:rsid w:val="00453DA9"/>
    <w:rsid w:val="004A01F6"/>
    <w:rsid w:val="004A60DE"/>
    <w:rsid w:val="004A6803"/>
    <w:rsid w:val="00585435"/>
    <w:rsid w:val="005E3CA3"/>
    <w:rsid w:val="005E7C7F"/>
    <w:rsid w:val="005F209B"/>
    <w:rsid w:val="00640C27"/>
    <w:rsid w:val="00665EB6"/>
    <w:rsid w:val="00673C4C"/>
    <w:rsid w:val="007839A8"/>
    <w:rsid w:val="00817B5F"/>
    <w:rsid w:val="00825630"/>
    <w:rsid w:val="00832EFF"/>
    <w:rsid w:val="00881AA8"/>
    <w:rsid w:val="009631F4"/>
    <w:rsid w:val="00964C25"/>
    <w:rsid w:val="00A77173"/>
    <w:rsid w:val="00A81057"/>
    <w:rsid w:val="00AB1514"/>
    <w:rsid w:val="00B62D78"/>
    <w:rsid w:val="00BB52FA"/>
    <w:rsid w:val="00BD7A2B"/>
    <w:rsid w:val="00C225C7"/>
    <w:rsid w:val="00C37676"/>
    <w:rsid w:val="00C85BF3"/>
    <w:rsid w:val="00C977C3"/>
    <w:rsid w:val="00D018E3"/>
    <w:rsid w:val="00D1117C"/>
    <w:rsid w:val="00D470E8"/>
    <w:rsid w:val="00D70DA5"/>
    <w:rsid w:val="00DA16E6"/>
    <w:rsid w:val="00DD0EA2"/>
    <w:rsid w:val="00E35943"/>
    <w:rsid w:val="00E4434B"/>
    <w:rsid w:val="00EA17B1"/>
    <w:rsid w:val="00EC0347"/>
    <w:rsid w:val="00F1574C"/>
    <w:rsid w:val="00F6689D"/>
    <w:rsid w:val="00F96D88"/>
    <w:rsid w:val="00FD6CF9"/>
    <w:rsid w:val="00FE3AEF"/>
    <w:rsid w:val="00FF40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FEE560"/>
  <w15:chartTrackingRefBased/>
  <w15:docId w15:val="{149566F7-5BF8-4E08-B0C7-33CBBA638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0D70E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nhideWhenUsed/>
    <w:qFormat/>
    <w:rsid w:val="000D70E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0D70E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0D70E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D70E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D70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70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70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70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0D70E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qFormat/>
    <w:rsid w:val="000D70E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qFormat/>
    <w:rsid w:val="000D70E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qFormat/>
    <w:rsid w:val="000D70E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D70E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D70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70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70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70EA"/>
    <w:rPr>
      <w:rFonts w:eastAsiaTheme="majorEastAsia" w:cstheme="majorBidi"/>
      <w:color w:val="272727" w:themeColor="text1" w:themeTint="D8"/>
    </w:rPr>
  </w:style>
  <w:style w:type="paragraph" w:styleId="Title">
    <w:name w:val="Title"/>
    <w:basedOn w:val="Normal"/>
    <w:next w:val="Normal"/>
    <w:link w:val="TitleChar"/>
    <w:uiPriority w:val="10"/>
    <w:qFormat/>
    <w:rsid w:val="000D70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70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70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70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70EA"/>
    <w:pPr>
      <w:spacing w:before="160"/>
      <w:jc w:val="center"/>
    </w:pPr>
    <w:rPr>
      <w:i/>
      <w:iCs/>
      <w:color w:val="404040" w:themeColor="text1" w:themeTint="BF"/>
    </w:rPr>
  </w:style>
  <w:style w:type="character" w:customStyle="1" w:styleId="QuoteChar">
    <w:name w:val="Quote Char"/>
    <w:basedOn w:val="DefaultParagraphFont"/>
    <w:link w:val="Quote"/>
    <w:uiPriority w:val="29"/>
    <w:rsid w:val="000D70EA"/>
    <w:rPr>
      <w:i/>
      <w:iCs/>
      <w:color w:val="404040" w:themeColor="text1" w:themeTint="BF"/>
    </w:rPr>
  </w:style>
  <w:style w:type="paragraph" w:styleId="ListParagraph">
    <w:name w:val="List Paragraph"/>
    <w:basedOn w:val="Normal"/>
    <w:uiPriority w:val="34"/>
    <w:qFormat/>
    <w:rsid w:val="000D70EA"/>
    <w:pPr>
      <w:ind w:left="720"/>
      <w:contextualSpacing/>
    </w:pPr>
  </w:style>
  <w:style w:type="character" w:styleId="IntenseEmphasis">
    <w:name w:val="Intense Emphasis"/>
    <w:basedOn w:val="DefaultParagraphFont"/>
    <w:uiPriority w:val="21"/>
    <w:qFormat/>
    <w:rsid w:val="000D70EA"/>
    <w:rPr>
      <w:i/>
      <w:iCs/>
      <w:color w:val="2F5496" w:themeColor="accent1" w:themeShade="BF"/>
    </w:rPr>
  </w:style>
  <w:style w:type="paragraph" w:styleId="IntenseQuote">
    <w:name w:val="Intense Quote"/>
    <w:basedOn w:val="Normal"/>
    <w:next w:val="Normal"/>
    <w:link w:val="IntenseQuoteChar"/>
    <w:uiPriority w:val="30"/>
    <w:qFormat/>
    <w:rsid w:val="000D70E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D70EA"/>
    <w:rPr>
      <w:i/>
      <w:iCs/>
      <w:color w:val="2F5496" w:themeColor="accent1" w:themeShade="BF"/>
    </w:rPr>
  </w:style>
  <w:style w:type="character" w:styleId="IntenseReference">
    <w:name w:val="Intense Reference"/>
    <w:basedOn w:val="DefaultParagraphFont"/>
    <w:uiPriority w:val="32"/>
    <w:qFormat/>
    <w:rsid w:val="000D70EA"/>
    <w:rPr>
      <w:b/>
      <w:bCs/>
      <w:smallCaps/>
      <w:color w:val="2F5496" w:themeColor="accent1" w:themeShade="BF"/>
      <w:spacing w:val="5"/>
    </w:rPr>
  </w:style>
  <w:style w:type="paragraph" w:styleId="Footer">
    <w:name w:val="footer"/>
    <w:basedOn w:val="Normal"/>
    <w:link w:val="FooterChar"/>
    <w:uiPriority w:val="99"/>
    <w:unhideWhenUsed/>
    <w:qFormat/>
    <w:rsid w:val="00D018E3"/>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D018E3"/>
  </w:style>
  <w:style w:type="paragraph" w:styleId="Header">
    <w:name w:val="header"/>
    <w:basedOn w:val="Normal"/>
    <w:link w:val="HeaderChar"/>
    <w:uiPriority w:val="99"/>
    <w:unhideWhenUsed/>
    <w:qFormat/>
    <w:rsid w:val="00D018E3"/>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D018E3"/>
  </w:style>
  <w:style w:type="numbering" w:customStyle="1" w:styleId="NoList1">
    <w:name w:val="No List1"/>
    <w:next w:val="NoList"/>
    <w:uiPriority w:val="99"/>
    <w:semiHidden/>
    <w:unhideWhenUsed/>
    <w:rsid w:val="00D018E3"/>
  </w:style>
  <w:style w:type="table" w:styleId="TableGrid">
    <w:name w:val="Table Grid"/>
    <w:basedOn w:val="TableNormal"/>
    <w:uiPriority w:val="39"/>
    <w:qFormat/>
    <w:rsid w:val="00D018E3"/>
    <w:pPr>
      <w:widowControl w:val="0"/>
      <w:spacing w:after="0" w:line="240" w:lineRule="auto"/>
      <w:jc w:val="both"/>
    </w:pPr>
    <w:rPr>
      <w:rFonts w:eastAsia="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D018E3"/>
    <w:rPr>
      <w:b/>
      <w:bCs/>
    </w:rPr>
  </w:style>
  <w:style w:type="paragraph" w:styleId="BalloonText">
    <w:name w:val="Balloon Text"/>
    <w:basedOn w:val="Normal"/>
    <w:link w:val="BalloonTextChar"/>
    <w:autoRedefine/>
    <w:qFormat/>
    <w:rsid w:val="00D018E3"/>
    <w:pPr>
      <w:suppressAutoHyphens/>
      <w:spacing w:before="120" w:after="120" w:line="340" w:lineRule="exact"/>
      <w:ind w:firstLine="720"/>
      <w:jc w:val="both"/>
    </w:pPr>
    <w:rPr>
      <w:rFonts w:ascii="Times New Roman" w:eastAsia="Times New Roman" w:hAnsi="Times New Roman" w:cs="Times New Roman"/>
      <w:b/>
      <w:bCs/>
      <w:spacing w:val="-6"/>
      <w:kern w:val="0"/>
      <w:sz w:val="26"/>
      <w:szCs w:val="26"/>
      <w:lang w:eastAsia="zh-CN"/>
      <w14:ligatures w14:val="none"/>
    </w:rPr>
  </w:style>
  <w:style w:type="character" w:customStyle="1" w:styleId="BalloonTextChar">
    <w:name w:val="Balloon Text Char"/>
    <w:basedOn w:val="DefaultParagraphFont"/>
    <w:link w:val="BalloonText"/>
    <w:qFormat/>
    <w:rsid w:val="00D018E3"/>
    <w:rPr>
      <w:rFonts w:ascii="Times New Roman" w:eastAsia="Times New Roman" w:hAnsi="Times New Roman" w:cs="Times New Roman"/>
      <w:b/>
      <w:bCs/>
      <w:spacing w:val="-6"/>
      <w:kern w:val="0"/>
      <w:sz w:val="26"/>
      <w:szCs w:val="26"/>
      <w:lang w:eastAsia="zh-CN"/>
      <w14:ligatures w14:val="none"/>
    </w:rPr>
  </w:style>
  <w:style w:type="paragraph" w:styleId="BodyText">
    <w:name w:val="Body Text"/>
    <w:basedOn w:val="Normal"/>
    <w:link w:val="BodyTextChar"/>
    <w:autoRedefine/>
    <w:qFormat/>
    <w:rsid w:val="00D018E3"/>
    <w:pPr>
      <w:suppressAutoHyphens/>
      <w:spacing w:before="120" w:after="140" w:line="276" w:lineRule="auto"/>
      <w:ind w:firstLine="720"/>
      <w:jc w:val="both"/>
    </w:pPr>
    <w:rPr>
      <w:rFonts w:ascii="Times New Roman" w:eastAsia="Times New Roman" w:hAnsi="Times New Roman" w:cs="Times New Roman"/>
      <w:spacing w:val="-6"/>
      <w:kern w:val="0"/>
      <w:sz w:val="28"/>
      <w:szCs w:val="28"/>
      <w:lang w:eastAsia="zh-CN"/>
      <w14:ligatures w14:val="none"/>
    </w:rPr>
  </w:style>
  <w:style w:type="character" w:customStyle="1" w:styleId="BodyTextChar">
    <w:name w:val="Body Text Char"/>
    <w:basedOn w:val="DefaultParagraphFont"/>
    <w:link w:val="BodyText"/>
    <w:qFormat/>
    <w:rsid w:val="00D018E3"/>
    <w:rPr>
      <w:rFonts w:ascii="Times New Roman" w:eastAsia="Times New Roman" w:hAnsi="Times New Roman" w:cs="Times New Roman"/>
      <w:spacing w:val="-6"/>
      <w:kern w:val="0"/>
      <w:sz w:val="28"/>
      <w:szCs w:val="28"/>
      <w:lang w:eastAsia="zh-CN"/>
      <w14:ligatures w14:val="none"/>
    </w:rPr>
  </w:style>
  <w:style w:type="paragraph" w:styleId="BodyText2">
    <w:name w:val="Body Text 2"/>
    <w:basedOn w:val="Normal"/>
    <w:link w:val="BodyText2Char"/>
    <w:autoRedefine/>
    <w:qFormat/>
    <w:rsid w:val="00D018E3"/>
    <w:pPr>
      <w:suppressAutoHyphens/>
      <w:spacing w:before="120" w:after="120" w:line="340" w:lineRule="exact"/>
      <w:ind w:left="360" w:firstLine="720"/>
      <w:jc w:val="both"/>
    </w:pPr>
    <w:rPr>
      <w:rFonts w:ascii="Times New Roman" w:eastAsia="Times New Roman" w:hAnsi="Times New Roman" w:cs="Times New Roman"/>
      <w:spacing w:val="-6"/>
      <w:kern w:val="0"/>
      <w:sz w:val="28"/>
      <w:szCs w:val="28"/>
      <w:lang w:eastAsia="zh-CN"/>
      <w14:ligatures w14:val="none"/>
    </w:rPr>
  </w:style>
  <w:style w:type="character" w:customStyle="1" w:styleId="BodyText2Char">
    <w:name w:val="Body Text 2 Char"/>
    <w:basedOn w:val="DefaultParagraphFont"/>
    <w:link w:val="BodyText2"/>
    <w:qFormat/>
    <w:rsid w:val="00D018E3"/>
    <w:rPr>
      <w:rFonts w:ascii="Times New Roman" w:eastAsia="Times New Roman" w:hAnsi="Times New Roman" w:cs="Times New Roman"/>
      <w:spacing w:val="-6"/>
      <w:kern w:val="0"/>
      <w:sz w:val="28"/>
      <w:szCs w:val="28"/>
      <w:lang w:eastAsia="zh-CN"/>
      <w14:ligatures w14:val="none"/>
    </w:rPr>
  </w:style>
  <w:style w:type="paragraph" w:styleId="BodyTextIndent">
    <w:name w:val="Body Text Indent"/>
    <w:basedOn w:val="Normal"/>
    <w:link w:val="BodyTextIndentChar1"/>
    <w:autoRedefine/>
    <w:qFormat/>
    <w:rsid w:val="00D018E3"/>
    <w:pPr>
      <w:suppressAutoHyphens/>
      <w:spacing w:before="120" w:after="120" w:line="340" w:lineRule="exact"/>
      <w:ind w:left="360" w:firstLine="720"/>
      <w:jc w:val="both"/>
    </w:pPr>
    <w:rPr>
      <w:rFonts w:ascii="Times New Roman" w:eastAsia="Times New Roman" w:hAnsi="Times New Roman" w:cs="Times New Roman"/>
      <w:spacing w:val="-6"/>
      <w:kern w:val="0"/>
      <w:sz w:val="28"/>
      <w:szCs w:val="28"/>
      <w:lang w:eastAsia="zh-CN"/>
      <w14:ligatures w14:val="none"/>
    </w:rPr>
  </w:style>
  <w:style w:type="character" w:customStyle="1" w:styleId="BodyTextIndentChar">
    <w:name w:val="Body Text Indent Char"/>
    <w:basedOn w:val="DefaultParagraphFont"/>
    <w:qFormat/>
    <w:rsid w:val="00D018E3"/>
  </w:style>
  <w:style w:type="character" w:customStyle="1" w:styleId="BodyTextIndentChar1">
    <w:name w:val="Body Text Indent Char1"/>
    <w:basedOn w:val="DefaultParagraphFont"/>
    <w:link w:val="BodyTextIndent"/>
    <w:autoRedefine/>
    <w:qFormat/>
    <w:rsid w:val="00D018E3"/>
    <w:rPr>
      <w:rFonts w:ascii="Times New Roman" w:eastAsia="Times New Roman" w:hAnsi="Times New Roman" w:cs="Times New Roman"/>
      <w:spacing w:val="-6"/>
      <w:kern w:val="0"/>
      <w:sz w:val="28"/>
      <w:szCs w:val="28"/>
      <w:lang w:eastAsia="zh-CN"/>
      <w14:ligatures w14:val="none"/>
    </w:rPr>
  </w:style>
  <w:style w:type="paragraph" w:styleId="BodyTextIndent2">
    <w:name w:val="Body Text Indent 2"/>
    <w:basedOn w:val="Normal"/>
    <w:link w:val="BodyTextIndent2Char1"/>
    <w:autoRedefine/>
    <w:qFormat/>
    <w:rsid w:val="00D018E3"/>
    <w:pPr>
      <w:suppressAutoHyphens/>
      <w:spacing w:before="120" w:after="120" w:line="480" w:lineRule="auto"/>
      <w:ind w:left="360" w:firstLine="720"/>
      <w:jc w:val="both"/>
    </w:pPr>
    <w:rPr>
      <w:rFonts w:ascii="Times New Roman" w:eastAsia="Times New Roman" w:hAnsi="Times New Roman" w:cs="Times New Roman"/>
      <w:spacing w:val="-6"/>
      <w:kern w:val="0"/>
      <w:sz w:val="28"/>
      <w:szCs w:val="28"/>
      <w:lang w:eastAsia="zh-CN"/>
      <w14:ligatures w14:val="none"/>
    </w:rPr>
  </w:style>
  <w:style w:type="character" w:customStyle="1" w:styleId="BodyTextIndent2Char">
    <w:name w:val="Body Text Indent 2 Char"/>
    <w:basedOn w:val="DefaultParagraphFont"/>
    <w:qFormat/>
    <w:rsid w:val="00D018E3"/>
  </w:style>
  <w:style w:type="character" w:customStyle="1" w:styleId="BodyTextIndent2Char1">
    <w:name w:val="Body Text Indent 2 Char1"/>
    <w:basedOn w:val="DefaultParagraphFont"/>
    <w:link w:val="BodyTextIndent2"/>
    <w:autoRedefine/>
    <w:qFormat/>
    <w:rsid w:val="00D018E3"/>
    <w:rPr>
      <w:rFonts w:ascii="Times New Roman" w:eastAsia="Times New Roman" w:hAnsi="Times New Roman" w:cs="Times New Roman"/>
      <w:spacing w:val="-6"/>
      <w:kern w:val="0"/>
      <w:sz w:val="28"/>
      <w:szCs w:val="28"/>
      <w:lang w:eastAsia="zh-CN"/>
      <w14:ligatures w14:val="none"/>
    </w:rPr>
  </w:style>
  <w:style w:type="paragraph" w:styleId="Caption">
    <w:name w:val="caption"/>
    <w:basedOn w:val="Normal"/>
    <w:autoRedefine/>
    <w:qFormat/>
    <w:rsid w:val="00D018E3"/>
    <w:pPr>
      <w:suppressLineNumbers/>
      <w:suppressAutoHyphens/>
      <w:spacing w:before="120" w:after="120" w:line="340" w:lineRule="exact"/>
      <w:ind w:firstLine="720"/>
      <w:jc w:val="both"/>
    </w:pPr>
    <w:rPr>
      <w:rFonts w:ascii="Times New Roman" w:eastAsia="Times New Roman" w:hAnsi="Times New Roman" w:cs="Arial"/>
      <w:i/>
      <w:iCs/>
      <w:spacing w:val="-6"/>
      <w:kern w:val="0"/>
      <w:szCs w:val="28"/>
      <w:lang w:eastAsia="zh-CN"/>
      <w14:ligatures w14:val="none"/>
    </w:rPr>
  </w:style>
  <w:style w:type="character" w:customStyle="1" w:styleId="CommentTextChar">
    <w:name w:val="Comment Text Char"/>
    <w:basedOn w:val="DefaultParagraphFont"/>
    <w:link w:val="CommentText"/>
    <w:uiPriority w:val="99"/>
    <w:semiHidden/>
    <w:qFormat/>
    <w:rsid w:val="00D018E3"/>
    <w:rPr>
      <w:rFonts w:ascii="Times New Roman" w:eastAsia="Times New Roman" w:hAnsi="Times New Roman" w:cs="Times New Roman"/>
      <w:spacing w:val="-6"/>
      <w:lang w:eastAsia="zh-CN"/>
    </w:rPr>
  </w:style>
  <w:style w:type="paragraph" w:styleId="CommentText">
    <w:name w:val="annotation text"/>
    <w:basedOn w:val="Normal"/>
    <w:link w:val="CommentTextChar"/>
    <w:autoRedefine/>
    <w:uiPriority w:val="99"/>
    <w:semiHidden/>
    <w:unhideWhenUsed/>
    <w:qFormat/>
    <w:rsid w:val="00D018E3"/>
    <w:pPr>
      <w:suppressAutoHyphens/>
      <w:spacing w:before="120" w:after="120" w:line="340" w:lineRule="exact"/>
      <w:ind w:firstLine="720"/>
      <w:jc w:val="both"/>
    </w:pPr>
    <w:rPr>
      <w:rFonts w:ascii="Times New Roman" w:eastAsia="Times New Roman" w:hAnsi="Times New Roman" w:cs="Times New Roman"/>
      <w:spacing w:val="-6"/>
      <w:lang w:eastAsia="zh-CN"/>
    </w:rPr>
  </w:style>
  <w:style w:type="character" w:customStyle="1" w:styleId="CommentTextChar1">
    <w:name w:val="Comment Text Char1"/>
    <w:basedOn w:val="DefaultParagraphFont"/>
    <w:uiPriority w:val="99"/>
    <w:semiHidden/>
    <w:rsid w:val="00D018E3"/>
    <w:rPr>
      <w:sz w:val="20"/>
      <w:szCs w:val="20"/>
    </w:rPr>
  </w:style>
  <w:style w:type="character" w:customStyle="1" w:styleId="CommentSubjectChar">
    <w:name w:val="Comment Subject Char"/>
    <w:basedOn w:val="CommentTextChar"/>
    <w:link w:val="CommentSubject"/>
    <w:uiPriority w:val="99"/>
    <w:semiHidden/>
    <w:qFormat/>
    <w:rsid w:val="00D018E3"/>
    <w:rPr>
      <w:rFonts w:ascii="Times New Roman" w:eastAsia="Times New Roman" w:hAnsi="Times New Roman" w:cs="Times New Roman"/>
      <w:b/>
      <w:bCs/>
      <w:spacing w:val="-6"/>
      <w:lang w:eastAsia="zh-CN"/>
    </w:rPr>
  </w:style>
  <w:style w:type="paragraph" w:styleId="CommentSubject">
    <w:name w:val="annotation subject"/>
    <w:basedOn w:val="CommentText"/>
    <w:next w:val="CommentText"/>
    <w:link w:val="CommentSubjectChar"/>
    <w:autoRedefine/>
    <w:uiPriority w:val="99"/>
    <w:semiHidden/>
    <w:unhideWhenUsed/>
    <w:qFormat/>
    <w:rsid w:val="00D018E3"/>
    <w:rPr>
      <w:b/>
      <w:bCs/>
    </w:rPr>
  </w:style>
  <w:style w:type="character" w:customStyle="1" w:styleId="CommentSubjectChar1">
    <w:name w:val="Comment Subject Char1"/>
    <w:basedOn w:val="CommentTextChar1"/>
    <w:uiPriority w:val="99"/>
    <w:semiHidden/>
    <w:rsid w:val="00D018E3"/>
    <w:rPr>
      <w:b/>
      <w:bCs/>
      <w:sz w:val="20"/>
      <w:szCs w:val="20"/>
    </w:rPr>
  </w:style>
  <w:style w:type="paragraph" w:styleId="List">
    <w:name w:val="List"/>
    <w:basedOn w:val="BodyText"/>
    <w:autoRedefine/>
    <w:qFormat/>
    <w:rsid w:val="00D018E3"/>
    <w:pPr>
      <w:spacing w:before="0" w:after="0" w:line="360" w:lineRule="auto"/>
      <w:ind w:firstLine="567"/>
      <w:jc w:val="center"/>
    </w:pPr>
    <w:rPr>
      <w:b/>
      <w:bCs/>
      <w:lang w:val="nl-NL"/>
    </w:rPr>
  </w:style>
  <w:style w:type="paragraph" w:styleId="NormalWeb">
    <w:name w:val="Normal (Web)"/>
    <w:basedOn w:val="Normal"/>
    <w:autoRedefine/>
    <w:uiPriority w:val="99"/>
    <w:unhideWhenUsed/>
    <w:qFormat/>
    <w:rsid w:val="00D018E3"/>
    <w:pPr>
      <w:spacing w:before="120" w:after="120" w:line="340" w:lineRule="exact"/>
      <w:ind w:firstLine="720"/>
      <w:jc w:val="both"/>
    </w:pPr>
    <w:rPr>
      <w:rFonts w:ascii="Times New Roman" w:eastAsia="Calibri" w:hAnsi="Times New Roman" w:cs="Times New Roman"/>
      <w:iCs/>
      <w:spacing w:val="-6"/>
      <w:kern w:val="0"/>
      <w:sz w:val="28"/>
      <w:szCs w:val="28"/>
      <w14:ligatures w14:val="none"/>
    </w:rPr>
  </w:style>
  <w:style w:type="character" w:styleId="PageNumber">
    <w:name w:val="page number"/>
    <w:basedOn w:val="DefaultParagraphFont"/>
    <w:autoRedefine/>
    <w:qFormat/>
    <w:rsid w:val="00D018E3"/>
  </w:style>
  <w:style w:type="character" w:customStyle="1" w:styleId="WW8Num1z0">
    <w:name w:val="WW8Num1z0"/>
    <w:autoRedefine/>
    <w:qFormat/>
    <w:rsid w:val="00D018E3"/>
  </w:style>
  <w:style w:type="character" w:customStyle="1" w:styleId="WW8Num1z1">
    <w:name w:val="WW8Num1z1"/>
    <w:autoRedefine/>
    <w:qFormat/>
    <w:rsid w:val="00D018E3"/>
  </w:style>
  <w:style w:type="character" w:customStyle="1" w:styleId="WW8Num1z2">
    <w:name w:val="WW8Num1z2"/>
    <w:autoRedefine/>
    <w:qFormat/>
    <w:rsid w:val="00D018E3"/>
  </w:style>
  <w:style w:type="character" w:customStyle="1" w:styleId="WW8Num1z3">
    <w:name w:val="WW8Num1z3"/>
    <w:autoRedefine/>
    <w:qFormat/>
    <w:rsid w:val="00D018E3"/>
  </w:style>
  <w:style w:type="character" w:customStyle="1" w:styleId="WW8Num1z4">
    <w:name w:val="WW8Num1z4"/>
    <w:autoRedefine/>
    <w:qFormat/>
    <w:rsid w:val="00D018E3"/>
  </w:style>
  <w:style w:type="character" w:customStyle="1" w:styleId="WW8Num1z5">
    <w:name w:val="WW8Num1z5"/>
    <w:autoRedefine/>
    <w:qFormat/>
    <w:rsid w:val="00D018E3"/>
  </w:style>
  <w:style w:type="character" w:customStyle="1" w:styleId="WW8Num1z6">
    <w:name w:val="WW8Num1z6"/>
    <w:autoRedefine/>
    <w:qFormat/>
    <w:rsid w:val="00D018E3"/>
  </w:style>
  <w:style w:type="character" w:customStyle="1" w:styleId="WW8Num1z7">
    <w:name w:val="WW8Num1z7"/>
    <w:autoRedefine/>
    <w:qFormat/>
    <w:rsid w:val="00D018E3"/>
  </w:style>
  <w:style w:type="character" w:customStyle="1" w:styleId="WW8Num1z8">
    <w:name w:val="WW8Num1z8"/>
    <w:autoRedefine/>
    <w:qFormat/>
    <w:rsid w:val="00D018E3"/>
  </w:style>
  <w:style w:type="character" w:customStyle="1" w:styleId="WW8Num2z0">
    <w:name w:val="WW8Num2z0"/>
    <w:autoRedefine/>
    <w:qFormat/>
    <w:rsid w:val="00D018E3"/>
    <w:rPr>
      <w:rFonts w:ascii=".VnTime" w:eastAsia="Times New Roman" w:hAnsi=".VnTime" w:cs="Times New Roman" w:hint="default"/>
    </w:rPr>
  </w:style>
  <w:style w:type="character" w:customStyle="1" w:styleId="WW8Num2z1">
    <w:name w:val="WW8Num2z1"/>
    <w:autoRedefine/>
    <w:qFormat/>
    <w:rsid w:val="00D018E3"/>
    <w:rPr>
      <w:rFonts w:ascii="Courier New" w:hAnsi="Courier New" w:cs="Courier New" w:hint="default"/>
    </w:rPr>
  </w:style>
  <w:style w:type="character" w:customStyle="1" w:styleId="WW8Num2z2">
    <w:name w:val="WW8Num2z2"/>
    <w:autoRedefine/>
    <w:qFormat/>
    <w:rsid w:val="00D018E3"/>
    <w:rPr>
      <w:rFonts w:ascii="Wingdings" w:hAnsi="Wingdings" w:cs="Wingdings" w:hint="default"/>
    </w:rPr>
  </w:style>
  <w:style w:type="character" w:customStyle="1" w:styleId="WW8Num2z3">
    <w:name w:val="WW8Num2z3"/>
    <w:autoRedefine/>
    <w:qFormat/>
    <w:rsid w:val="00D018E3"/>
    <w:rPr>
      <w:rFonts w:ascii="Symbol" w:hAnsi="Symbol" w:cs="Symbol" w:hint="default"/>
    </w:rPr>
  </w:style>
  <w:style w:type="character" w:customStyle="1" w:styleId="WW8Num3z0">
    <w:name w:val="WW8Num3z0"/>
    <w:autoRedefine/>
    <w:qFormat/>
    <w:rsid w:val="00D018E3"/>
    <w:rPr>
      <w:rFonts w:ascii=".VnTime" w:eastAsia="Times New Roman" w:hAnsi=".VnTime" w:cs="Times New Roman" w:hint="default"/>
    </w:rPr>
  </w:style>
  <w:style w:type="character" w:customStyle="1" w:styleId="WW8Num3z1">
    <w:name w:val="WW8Num3z1"/>
    <w:autoRedefine/>
    <w:qFormat/>
    <w:rsid w:val="00D018E3"/>
    <w:rPr>
      <w:rFonts w:ascii="Courier New" w:hAnsi="Courier New" w:cs="Courier New" w:hint="default"/>
    </w:rPr>
  </w:style>
  <w:style w:type="character" w:customStyle="1" w:styleId="WW8Num3z2">
    <w:name w:val="WW8Num3z2"/>
    <w:autoRedefine/>
    <w:qFormat/>
    <w:rsid w:val="00D018E3"/>
    <w:rPr>
      <w:rFonts w:ascii="Wingdings" w:hAnsi="Wingdings" w:cs="Wingdings" w:hint="default"/>
    </w:rPr>
  </w:style>
  <w:style w:type="character" w:customStyle="1" w:styleId="WW8Num3z3">
    <w:name w:val="WW8Num3z3"/>
    <w:autoRedefine/>
    <w:qFormat/>
    <w:rsid w:val="00D018E3"/>
    <w:rPr>
      <w:rFonts w:ascii="Symbol" w:hAnsi="Symbol" w:cs="Symbol" w:hint="default"/>
    </w:rPr>
  </w:style>
  <w:style w:type="character" w:customStyle="1" w:styleId="WW8Num4z0">
    <w:name w:val="WW8Num4z0"/>
    <w:autoRedefine/>
    <w:qFormat/>
    <w:rsid w:val="00D018E3"/>
    <w:rPr>
      <w:rFonts w:hint="default"/>
    </w:rPr>
  </w:style>
  <w:style w:type="character" w:customStyle="1" w:styleId="WW8Num4z1">
    <w:name w:val="WW8Num4z1"/>
    <w:autoRedefine/>
    <w:qFormat/>
    <w:rsid w:val="00D018E3"/>
  </w:style>
  <w:style w:type="character" w:customStyle="1" w:styleId="WW8Num4z2">
    <w:name w:val="WW8Num4z2"/>
    <w:autoRedefine/>
    <w:qFormat/>
    <w:rsid w:val="00D018E3"/>
  </w:style>
  <w:style w:type="character" w:customStyle="1" w:styleId="WW8Num4z3">
    <w:name w:val="WW8Num4z3"/>
    <w:autoRedefine/>
    <w:qFormat/>
    <w:rsid w:val="00D018E3"/>
  </w:style>
  <w:style w:type="character" w:customStyle="1" w:styleId="WW8Num4z4">
    <w:name w:val="WW8Num4z4"/>
    <w:autoRedefine/>
    <w:qFormat/>
    <w:rsid w:val="00D018E3"/>
  </w:style>
  <w:style w:type="character" w:customStyle="1" w:styleId="WW8Num4z5">
    <w:name w:val="WW8Num4z5"/>
    <w:autoRedefine/>
    <w:qFormat/>
    <w:rsid w:val="00D018E3"/>
  </w:style>
  <w:style w:type="character" w:customStyle="1" w:styleId="WW8Num4z6">
    <w:name w:val="WW8Num4z6"/>
    <w:autoRedefine/>
    <w:qFormat/>
    <w:rsid w:val="00D018E3"/>
  </w:style>
  <w:style w:type="character" w:customStyle="1" w:styleId="WW8Num4z7">
    <w:name w:val="WW8Num4z7"/>
    <w:autoRedefine/>
    <w:qFormat/>
    <w:rsid w:val="00D018E3"/>
  </w:style>
  <w:style w:type="character" w:customStyle="1" w:styleId="WW8Num4z8">
    <w:name w:val="WW8Num4z8"/>
    <w:autoRedefine/>
    <w:qFormat/>
    <w:rsid w:val="00D018E3"/>
  </w:style>
  <w:style w:type="paragraph" w:customStyle="1" w:styleId="Tiu">
    <w:name w:val="Tiêu đề"/>
    <w:basedOn w:val="Normal"/>
    <w:next w:val="BodyText"/>
    <w:autoRedefine/>
    <w:qFormat/>
    <w:rsid w:val="00D018E3"/>
    <w:pPr>
      <w:keepNext/>
      <w:suppressAutoHyphens/>
      <w:spacing w:before="240" w:after="120" w:line="340" w:lineRule="exact"/>
      <w:ind w:firstLine="720"/>
      <w:jc w:val="both"/>
    </w:pPr>
    <w:rPr>
      <w:rFonts w:ascii="Liberation Sans" w:eastAsia="Microsoft YaHei" w:hAnsi="Liberation Sans" w:cs="Arial"/>
      <w:spacing w:val="-6"/>
      <w:kern w:val="0"/>
      <w:sz w:val="28"/>
      <w:szCs w:val="28"/>
      <w:lang w:eastAsia="zh-CN"/>
      <w14:ligatures w14:val="none"/>
    </w:rPr>
  </w:style>
  <w:style w:type="paragraph" w:customStyle="1" w:styleId="Chmc">
    <w:name w:val="Chỉ mục"/>
    <w:basedOn w:val="Normal"/>
    <w:autoRedefine/>
    <w:qFormat/>
    <w:rsid w:val="00D018E3"/>
    <w:pPr>
      <w:suppressLineNumbers/>
      <w:suppressAutoHyphens/>
      <w:spacing w:before="120" w:after="120" w:line="340" w:lineRule="exact"/>
      <w:ind w:firstLine="720"/>
      <w:jc w:val="both"/>
    </w:pPr>
    <w:rPr>
      <w:rFonts w:ascii="Times New Roman" w:eastAsia="Times New Roman" w:hAnsi="Times New Roman" w:cs="Arial"/>
      <w:spacing w:val="-6"/>
      <w:kern w:val="0"/>
      <w:sz w:val="28"/>
      <w:szCs w:val="28"/>
      <w:lang w:eastAsia="zh-CN"/>
      <w14:ligatures w14:val="none"/>
    </w:rPr>
  </w:style>
  <w:style w:type="character" w:customStyle="1" w:styleId="FooterChar1">
    <w:name w:val="Footer Char1"/>
    <w:basedOn w:val="DefaultParagraphFont"/>
    <w:autoRedefine/>
    <w:uiPriority w:val="99"/>
    <w:qFormat/>
    <w:rsid w:val="00D018E3"/>
    <w:rPr>
      <w:rFonts w:ascii=".VnTime" w:eastAsia="Times New Roman" w:hAnsi=".VnTime" w:cs=".VnTime"/>
      <w:sz w:val="28"/>
      <w:szCs w:val="24"/>
      <w:lang w:eastAsia="zh-CN"/>
    </w:rPr>
  </w:style>
  <w:style w:type="character" w:customStyle="1" w:styleId="HeaderChar1">
    <w:name w:val="Header Char1"/>
    <w:basedOn w:val="DefaultParagraphFont"/>
    <w:autoRedefine/>
    <w:uiPriority w:val="99"/>
    <w:qFormat/>
    <w:rsid w:val="00D018E3"/>
    <w:rPr>
      <w:rFonts w:ascii="Times New Roman" w:eastAsia="Times New Roman" w:hAnsi="Times New Roman" w:cs="Times New Roman"/>
      <w:sz w:val="28"/>
      <w:szCs w:val="24"/>
      <w:lang w:eastAsia="zh-CN"/>
    </w:rPr>
  </w:style>
  <w:style w:type="paragraph" w:customStyle="1" w:styleId="Nidungbng">
    <w:name w:val="Nội dung bảng"/>
    <w:basedOn w:val="Normal"/>
    <w:autoRedefine/>
    <w:qFormat/>
    <w:rsid w:val="00D018E3"/>
    <w:pPr>
      <w:suppressLineNumbers/>
      <w:suppressAutoHyphens/>
      <w:spacing w:before="120" w:after="120" w:line="340" w:lineRule="exact"/>
      <w:ind w:firstLine="720"/>
      <w:jc w:val="both"/>
    </w:pPr>
    <w:rPr>
      <w:rFonts w:ascii="Times New Roman" w:eastAsia="Times New Roman" w:hAnsi="Times New Roman" w:cs="Times New Roman"/>
      <w:spacing w:val="-6"/>
      <w:kern w:val="0"/>
      <w:sz w:val="28"/>
      <w:szCs w:val="28"/>
      <w:lang w:eastAsia="zh-CN"/>
      <w14:ligatures w14:val="none"/>
    </w:rPr>
  </w:style>
  <w:style w:type="paragraph" w:customStyle="1" w:styleId="Tiubng">
    <w:name w:val="Tiêu đề bảng"/>
    <w:basedOn w:val="Nidungbng"/>
    <w:autoRedefine/>
    <w:qFormat/>
    <w:rsid w:val="00D018E3"/>
    <w:pPr>
      <w:jc w:val="center"/>
    </w:pPr>
    <w:rPr>
      <w:b/>
      <w:bCs/>
    </w:rPr>
  </w:style>
  <w:style w:type="paragraph" w:customStyle="1" w:styleId="utrangbntri">
    <w:name w:val="Đầu trang bên trái"/>
    <w:basedOn w:val="Normal"/>
    <w:autoRedefine/>
    <w:qFormat/>
    <w:rsid w:val="00D018E3"/>
    <w:pPr>
      <w:suppressLineNumbers/>
      <w:tabs>
        <w:tab w:val="center" w:pos="4535"/>
        <w:tab w:val="right" w:pos="9071"/>
      </w:tabs>
      <w:suppressAutoHyphens/>
      <w:spacing w:before="120" w:after="120" w:line="340" w:lineRule="exact"/>
      <w:ind w:firstLine="720"/>
      <w:jc w:val="both"/>
    </w:pPr>
    <w:rPr>
      <w:rFonts w:ascii="Times New Roman" w:eastAsia="Times New Roman" w:hAnsi="Times New Roman" w:cs="Times New Roman"/>
      <w:spacing w:val="-6"/>
      <w:kern w:val="0"/>
      <w:sz w:val="28"/>
      <w:szCs w:val="28"/>
      <w:lang w:eastAsia="zh-CN"/>
      <w14:ligatures w14:val="none"/>
    </w:rPr>
  </w:style>
  <w:style w:type="table" w:customStyle="1" w:styleId="TableGrid1">
    <w:name w:val="Table Grid1"/>
    <w:basedOn w:val="TableNormal"/>
    <w:next w:val="TableGrid"/>
    <w:uiPriority w:val="39"/>
    <w:rsid w:val="00964C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64C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964C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964C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964C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964C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964C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964C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964C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964C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964C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964C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964C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964C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964C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964C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964C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964C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964C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964C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964C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964C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964C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39"/>
    <w:rsid w:val="00964C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39"/>
    <w:rsid w:val="00964C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39"/>
    <w:rsid w:val="00964C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39"/>
    <w:rsid w:val="00964C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39"/>
    <w:rsid w:val="00964C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39"/>
    <w:rsid w:val="00964C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next w:val="TableGrid"/>
    <w:uiPriority w:val="39"/>
    <w:rsid w:val="00964C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964C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rsid w:val="00964C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39"/>
    <w:rsid w:val="00964C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39"/>
    <w:rsid w:val="00964C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uiPriority w:val="39"/>
    <w:rsid w:val="00964C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39"/>
    <w:rsid w:val="00964C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39"/>
    <w:rsid w:val="00964C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39"/>
    <w:rsid w:val="00964C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39"/>
    <w:rsid w:val="00964C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0"/>
    <w:basedOn w:val="TableNormal"/>
    <w:next w:val="TableGrid"/>
    <w:uiPriority w:val="39"/>
    <w:rsid w:val="00964C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964C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39"/>
    <w:rsid w:val="00964C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39"/>
    <w:rsid w:val="00964C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uiPriority w:val="39"/>
    <w:rsid w:val="00964C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next w:val="TableGrid"/>
    <w:uiPriority w:val="39"/>
    <w:rsid w:val="00964C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2" Type="http://schemas.openxmlformats.org/package/2006/relationships/digital-signature/signature" Target="sig2.xml"/></Relationships>
</file>

<file path=_xmlsignatures/sig2.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2Mx1s/jT1SsU+w0vMvh38oIo7c1T8bv+QTjhOsoxMOQ=</DigestValue>
    </Reference>
    <Reference Type="http://www.w3.org/2000/09/xmldsig#Object" URI="#idOfficeObject">
      <DigestMethod Algorithm="http://www.w3.org/2001/04/xmlenc#sha256"/>
      <DigestValue>bngWN/BAqJ18UT9glGoOpFYXg+VkadBI/oJydP+aUUQ=</DigestValue>
    </Reference>
    <Reference Type="http://uri.etsi.org/01903#SignedProperties" URI="#idSignedProperties">
      <Transforms>
        <Transform Algorithm="http://www.w3.org/TR/2001/REC-xml-c14n-20010315"/>
      </Transforms>
      <DigestMethod Algorithm="http://www.w3.org/2001/04/xmlenc#sha256"/>
      <DigestValue>IT2yAXbgDwdJtOd2iGpM7Kh+vx0Ha3/9rZHosyAEsQU=</DigestValue>
    </Reference>
  </SignedInfo>
  <SignatureValue>KYR9DinTmQ5x3Re9Ff+WqEw4DXoKqkw62ruU3v+PHT2Ofp57ehb9cCG0/DTfdYvsb1ninxeljxuR
mOPhZwKLpcuWMGxhfgZnzd338He+UFjl/7vR+Jn8Ib8hdEac4850Hv8AZfMlhsVtBKfI9KMMG8NL
OboGWlH5NCfvTEo7mIIFamiQUT9MsqC4ysM734KVJULKzaQQ+4rQKd4eKbHdBo8P6zdXTxEy4xiI
LK3tI6kyT3lkBnUG40UVwQ/qcJu+eo1/2Mi6Be4ou1S6MSY490BrrwTqrZONp2XkYEIMJdLixbkt
F5yY5ERMiC6ovo+bI7011WarZKUo/aBRdl8rZ1reVdlWpQzxUXTNBAjfVHv+OCEIvMo3GVjw73eA
9YC74lgbxsf3yocDzqAQ06Q04+WyB6GlfoKl+wpB6un2Eb6jQyxvGmKFEyzH9XXoXvig+2R0a6Dy
lzlUM8JnnjpD+ovVpEcZuMH7l8hVQpE68ArfVth9LZ8UtsuaTtxOymuw</SignatureValue>
  <KeyInfo>
    <X509Data>
      <X509Certificate>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</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6"/>
            <mdssi:RelationshipReference xmlns:mdssi="http://schemas.openxmlformats.org/package/2006/digital-signature" SourceId="rId11"/>
          </Transform>
          <Transform Algorithm="http://www.w3.org/TR/2001/REC-xml-c14n-20010315"/>
        </Transforms>
        <DigestMethod Algorithm="http://www.w3.org/2001/04/xmlenc#sha256"/>
        <DigestValue>mnzLGCL2T972edSop05rq/PRZjMh+Vtxot3TL6TdB9s=</DigestValue>
      </Reference>
      <Reference URI="/word/document.xml?ContentType=application/vnd.openxmlformats-officedocument.wordprocessingml.document.main+xml">
        <DigestMethod Algorithm="http://www.w3.org/2001/04/xmlenc#sha256"/>
        <DigestValue>kAV1nrqOrL6E2WeclICjtWSll7vpS4ehAFuYXCXKfB0=</DigestValue>
      </Reference>
      <Reference URI="/word/endnotes.xml?ContentType=application/vnd.openxmlformats-officedocument.wordprocessingml.endnotes+xml">
        <DigestMethod Algorithm="http://www.w3.org/2001/04/xmlenc#sha256"/>
        <DigestValue>jX5CvsM0GTzEAnsQB6045loOJ24mQtKb86lGHPvXkTI=</DigestValue>
      </Reference>
      <Reference URI="/word/fontTable.xml?ContentType=application/vnd.openxmlformats-officedocument.wordprocessingml.fontTable+xml">
        <DigestMethod Algorithm="http://www.w3.org/2001/04/xmlenc#sha256"/>
        <DigestValue>PYVPGMiB3QNaU1lHhW+dhBEmLCmvm0uyfmrztzeR/vA=</DigestValue>
      </Reference>
      <Reference URI="/word/footer1.xml?ContentType=application/vnd.openxmlformats-officedocument.wordprocessingml.footer+xml">
        <DigestMethod Algorithm="http://www.w3.org/2001/04/xmlenc#sha256"/>
        <DigestValue>38TsZ4CI+LT4/RN6NOYExh87g4sqeVKMWea+PZpDAGE=</DigestValue>
      </Reference>
      <Reference URI="/word/footer2.xml?ContentType=application/vnd.openxmlformats-officedocument.wordprocessingml.footer+xml">
        <DigestMethod Algorithm="http://www.w3.org/2001/04/xmlenc#sha256"/>
        <DigestValue>+ScTH2qqTdXfFBkdk9Uhl9a1Qjr5rPHWKDGK0amHfzI=</DigestValue>
      </Reference>
      <Reference URI="/word/footer3.xml?ContentType=application/vnd.openxmlformats-officedocument.wordprocessingml.footer+xml">
        <DigestMethod Algorithm="http://www.w3.org/2001/04/xmlenc#sha256"/>
        <DigestValue>C0RA23VxVhs3/wZtXLiv+OzNwDhxk00S/xxbzJOJYgA=</DigestValue>
      </Reference>
      <Reference URI="/word/footnotes.xml?ContentType=application/vnd.openxmlformats-officedocument.wordprocessingml.footnotes+xml">
        <DigestMethod Algorithm="http://www.w3.org/2001/04/xmlenc#sha256"/>
        <DigestValue>+4e+JCB1mx7mEXejgGSH5np36E+7nGjdowEKOhKkFVU=</DigestValue>
      </Reference>
      <Reference URI="/word/header1.xml?ContentType=application/vnd.openxmlformats-officedocument.wordprocessingml.header+xml">
        <DigestMethod Algorithm="http://www.w3.org/2001/04/xmlenc#sha256"/>
        <DigestValue>gVlVdvNcZDnSzkIx/fzvSynz9LFHFugELrfu57lgwMk=</DigestValue>
      </Reference>
      <Reference URI="/word/header2.xml?ContentType=application/vnd.openxmlformats-officedocument.wordprocessingml.header+xml">
        <DigestMethod Algorithm="http://www.w3.org/2001/04/xmlenc#sha256"/>
        <DigestValue>1uwBlWWI3/4bjl37WsD3ViJh2yiugJ3UoL2QY+bu2NA=</DigestValue>
      </Reference>
      <Reference URI="/word/header3.xml?ContentType=application/vnd.openxmlformats-officedocument.wordprocessingml.header+xml">
        <DigestMethod Algorithm="http://www.w3.org/2001/04/xmlenc#sha256"/>
        <DigestValue>iOiuzhHR1Ridiapvd1ZiHuXhFSnVkNdA3w1DJiFb+hs=</DigestValue>
      </Reference>
      <Reference URI="/word/header4.xml?ContentType=application/vnd.openxmlformats-officedocument.wordprocessingml.header+xml">
        <DigestMethod Algorithm="http://www.w3.org/2001/04/xmlenc#sha256"/>
        <DigestValue>l309SQIHapej5XOKWCVYkmDFzS0zhhA94d6XLnLP+G0=</DigestValue>
      </Reference>
      <Reference URI="/word/header5.xml?ContentType=application/vnd.openxmlformats-officedocument.wordprocessingml.header+xml">
        <DigestMethod Algorithm="http://www.w3.org/2001/04/xmlenc#sha256"/>
        <DigestValue>ExLP+Hyj1n2mu9h5g0m6w33TLAIq0vnyBWg6v1yufGI=</DigestValue>
      </Reference>
      <Reference URI="/word/numbering.xml?ContentType=application/vnd.openxmlformats-officedocument.wordprocessingml.numbering+xml">
        <DigestMethod Algorithm="http://www.w3.org/2001/04/xmlenc#sha256"/>
        <DigestValue>UD5TxR2p0GcjO+mtccObCs2A3DXwTkeVqKq0qfWuML4=</DigestValue>
      </Reference>
      <Reference URI="/word/settings.xml?ContentType=application/vnd.openxmlformats-officedocument.wordprocessingml.settings+xml">
        <DigestMethod Algorithm="http://www.w3.org/2001/04/xmlenc#sha256"/>
        <DigestValue>Nw8r84LS6RF71zdGJEAW9LsvPyYgHtYOLxD3Yg3o6oM=</DigestValue>
      </Reference>
      <Reference URI="/word/styles.xml?ContentType=application/vnd.openxmlformats-officedocument.wordprocessingml.styles+xml">
        <DigestMethod Algorithm="http://www.w3.org/2001/04/xmlenc#sha256"/>
        <DigestValue>iQomagoXx3rtxxwbajGFENU/hknMgDTo1hqHCOlye0M=</DigestValue>
      </Reference>
      <Reference URI="/word/theme/theme1.xml?ContentType=application/vnd.openxmlformats-officedocument.theme+xml">
        <DigestMethod Algorithm="http://www.w3.org/2001/04/xmlenc#sha256"/>
        <DigestValue>03Yn7Rpb2kD6M5zCEVxw214BnxsShza5KyZxgFMUNMY=</DigestValue>
      </Reference>
      <Reference URI="/word/webSettings.xml?ContentType=application/vnd.openxmlformats-officedocument.wordprocessingml.webSettings+xml">
        <DigestMethod Algorithm="http://www.w3.org/2001/04/xmlenc#sha256"/>
        <DigestValue>SiJcB8ZP639eTvi0REv+lMD4HjXLAGMv75iM+QkXL4I=</DigestValue>
      </Reference>
    </Manifest>
    <SignatureProperties>
      <SignatureProperty Id="idSignatureTime" Target="#idPackageSignature">
        <mdssi:SignatureTime xmlns:mdssi="http://schemas.openxmlformats.org/package/2006/digital-signature">
          <mdssi:Format>YYYY-MM-DDThh:mm:ssTZD</mdssi:Format>
          <mdssi:Value>2026-07-23T04:25:58Z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16.0.20131/27</OfficeVersion>
          <ApplicationVersion>16.0.20131</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2026-07-23T04:25:58Z</xd:SigningTime>
          <xd:SigningCertificate>
            <xd:Cert>
              <xd:CertDigest>
                <DigestMethod Algorithm="http://www.w3.org/2001/04/xmlenc#sha256"/>
                <DigestValue>2qc3zxxGmdrPoGB2Ept6DqzymvirST/HLK615CUOdrg=</DigestValue>
              </xd:CertDigest>
              <xd:IssuerSerial>
                <X509IssuerName>CN=CA phục vụ cho dịch vụ phần mềm G2, O=Ban Cơ yếu Chính phủ, C=VN</X509IssuerName>
                <X509SerialNumber>8447564535889931591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</xd:EncapsulatedX509Certificate>
            <xd:EncapsulatedX509Certificate>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</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ài liệu" ma:contentTypeID="0x010100263462B06239B84382D4766CC027A169" ma:contentTypeVersion="3" ma:contentTypeDescription="Tạo tài liệu mới." ma:contentTypeScope="" ma:versionID="350d6e305ba136e8b16a5a5d72dc4c53">
  <xsd:schema xmlns:xsd="http://www.w3.org/2001/XMLSchema" xmlns:xs="http://www.w3.org/2001/XMLSchema" xmlns:p="http://schemas.microsoft.com/office/2006/metadata/properties" xmlns:ns2="c03f7545-9c62-4396-901e-26aa8354248f" targetNamespace="http://schemas.microsoft.com/office/2006/metadata/properties" ma:root="true" ma:fieldsID="8d57e7a983917778b9cc53bbea2d2735" ns2:_="">
    <xsd:import namespace="c03f7545-9c62-4396-901e-26aa8354248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3f7545-9c62-4396-901e-26aa835424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87149C-CA61-416F-80C8-33E1945C1F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3f7545-9c62-4396-901e-26aa835424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ED06B3-F222-4E39-B742-315348EE55BE}">
  <ds:schemaRefs>
    <ds:schemaRef ds:uri="http://schemas.microsoft.com/sharepoint/v3/contenttype/forms"/>
  </ds:schemaRefs>
</ds:datastoreItem>
</file>

<file path=customXml/itemProps3.xml><?xml version="1.0" encoding="utf-8"?>
<ds:datastoreItem xmlns:ds="http://schemas.openxmlformats.org/officeDocument/2006/customXml" ds:itemID="{9F19ADFC-6DF9-495A-B8D1-6E669E68A98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353</TotalTime>
  <Pages>17</Pages>
  <Words>4252</Words>
  <Characters>24241</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26</cp:revision>
  <dcterms:created xsi:type="dcterms:W3CDTF">2026-07-18T08:22:00Z</dcterms:created>
  <dcterms:modified xsi:type="dcterms:W3CDTF">2026-07-23T04:22:00Z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0x010100263462B06239B84382D4766CC027A169</vt:lpwstr>
  </property>
</Properties>
</file>